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4A4" w:rsidRDefault="00E234A4" w:rsidP="00E234A4">
      <w:pPr>
        <w:shd w:val="clear" w:color="auto" w:fill="FFFFFF" w:themeFill="background1"/>
        <w:ind w:right="-1"/>
        <w:jc w:val="center"/>
        <w:rPr>
          <w:rFonts w:eastAsiaTheme="majorEastAsia"/>
          <w:b/>
          <w:bCs/>
          <w:kern w:val="24"/>
          <w:position w:val="1"/>
          <w:szCs w:val="80"/>
        </w:rPr>
      </w:pPr>
      <w:bookmarkStart w:id="0" w:name="_Hlk153352610"/>
      <w:r w:rsidRPr="000347FC">
        <w:rPr>
          <w:rFonts w:eastAsiaTheme="majorEastAsia"/>
          <w:b/>
          <w:bCs/>
          <w:kern w:val="24"/>
          <w:position w:val="1"/>
          <w:szCs w:val="80"/>
        </w:rPr>
        <w:t xml:space="preserve">ЗАЯВЛЕНИЕ </w:t>
      </w:r>
    </w:p>
    <w:tbl>
      <w:tblPr>
        <w:tblW w:w="10632" w:type="dxa"/>
        <w:tblInd w:w="-30"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26"/>
        <w:gridCol w:w="1456"/>
        <w:gridCol w:w="2444"/>
        <w:gridCol w:w="2856"/>
        <w:gridCol w:w="2150"/>
      </w:tblGrid>
      <w:tr w:rsidR="00E234A4" w:rsidRPr="000347FC" w:rsidTr="00E234A4">
        <w:trPr>
          <w:trHeight w:val="276"/>
        </w:trPr>
        <w:tc>
          <w:tcPr>
            <w:tcW w:w="1726" w:type="dxa"/>
            <w:tcBorders>
              <w:top w:val="thinThickSmallGap" w:sz="12"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E234A4" w:rsidRPr="000347FC" w:rsidRDefault="00E234A4" w:rsidP="005525A7">
            <w:pPr>
              <w:shd w:val="clear" w:color="auto" w:fill="FFFFFF" w:themeFill="background1"/>
              <w:rPr>
                <w:b/>
                <w:iCs/>
                <w:sz w:val="20"/>
                <w:szCs w:val="20"/>
              </w:rPr>
            </w:pPr>
            <w:r w:rsidRPr="000347FC">
              <w:rPr>
                <w:rFonts w:eastAsiaTheme="majorEastAsia"/>
                <w:b/>
                <w:bCs/>
                <w:kern w:val="24"/>
                <w:position w:val="1"/>
                <w:sz w:val="20"/>
                <w:szCs w:val="20"/>
              </w:rPr>
              <w:t>КЛИЕНТ</w:t>
            </w:r>
          </w:p>
        </w:tc>
        <w:tc>
          <w:tcPr>
            <w:tcW w:w="8906" w:type="dxa"/>
            <w:gridSpan w:val="4"/>
            <w:tcBorders>
              <w:top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rsidR="00E234A4" w:rsidRPr="000347FC" w:rsidRDefault="00E234A4" w:rsidP="005525A7">
            <w:pPr>
              <w:shd w:val="clear" w:color="auto" w:fill="FFFFFF" w:themeFill="background1"/>
              <w:ind w:left="320"/>
              <w:rPr>
                <w:iCs/>
                <w:sz w:val="18"/>
                <w:szCs w:val="18"/>
              </w:rPr>
            </w:pPr>
          </w:p>
        </w:tc>
      </w:tr>
      <w:tr w:rsidR="00E234A4" w:rsidRPr="000347FC" w:rsidTr="00E234A4">
        <w:trPr>
          <w:trHeight w:val="289"/>
        </w:trPr>
        <w:tc>
          <w:tcPr>
            <w:tcW w:w="10632" w:type="dxa"/>
            <w:gridSpan w:val="5"/>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E234A4" w:rsidRPr="000347FC" w:rsidRDefault="00E234A4" w:rsidP="005525A7">
            <w:pPr>
              <w:shd w:val="clear" w:color="auto" w:fill="FFFFFF" w:themeFill="background1"/>
              <w:rPr>
                <w:i/>
                <w:sz w:val="18"/>
                <w:szCs w:val="18"/>
                <w:vertAlign w:val="superscript"/>
                <w:lang w:eastAsia="en-US"/>
              </w:rPr>
            </w:pPr>
            <w:r w:rsidRPr="000347FC">
              <w:rPr>
                <w:i/>
                <w:sz w:val="18"/>
                <w:szCs w:val="18"/>
                <w:vertAlign w:val="superscript"/>
              </w:rPr>
              <w:t xml:space="preserve">указывается </w:t>
            </w:r>
            <w:r w:rsidRPr="000347FC">
              <w:rPr>
                <w:i/>
                <w:sz w:val="18"/>
                <w:szCs w:val="18"/>
                <w:vertAlign w:val="superscript"/>
                <w:lang w:eastAsia="en-US"/>
              </w:rPr>
              <w:t xml:space="preserve">наименование организации, включая организационно-правовую форму </w:t>
            </w:r>
            <w:proofErr w:type="gramStart"/>
            <w:r w:rsidRPr="000347FC">
              <w:rPr>
                <w:i/>
                <w:sz w:val="18"/>
                <w:szCs w:val="18"/>
                <w:vertAlign w:val="superscript"/>
                <w:lang w:eastAsia="en-US"/>
              </w:rPr>
              <w:t>/  ФИО</w:t>
            </w:r>
            <w:proofErr w:type="gramEnd"/>
            <w:r w:rsidRPr="000347FC">
              <w:rPr>
                <w:i/>
                <w:sz w:val="18"/>
                <w:szCs w:val="18"/>
                <w:vertAlign w:val="superscript"/>
                <w:lang w:eastAsia="en-US"/>
              </w:rPr>
              <w:t xml:space="preserve"> индивидуального предпринимателя / физического лица, занимающегося частной практикой.</w:t>
            </w:r>
          </w:p>
        </w:tc>
      </w:tr>
      <w:tr w:rsidR="00E234A4" w:rsidRPr="000347FC" w:rsidTr="00E234A4">
        <w:trPr>
          <w:trHeight w:val="260"/>
        </w:trPr>
        <w:tc>
          <w:tcPr>
            <w:tcW w:w="1726" w:type="dxa"/>
            <w:tcBorders>
              <w:left w:val="thinThickSmallGap" w:sz="12" w:space="0" w:color="808080" w:themeColor="background1" w:themeShade="80"/>
              <w:bottom w:val="single" w:sz="4" w:space="0" w:color="808080" w:themeColor="background1" w:themeShade="80"/>
            </w:tcBorders>
            <w:shd w:val="clear" w:color="auto" w:fill="auto"/>
          </w:tcPr>
          <w:p w:rsidR="00E234A4" w:rsidRPr="000347FC" w:rsidRDefault="00E234A4" w:rsidP="005525A7">
            <w:pPr>
              <w:shd w:val="clear" w:color="auto" w:fill="FFFFFF" w:themeFill="background1"/>
              <w:jc w:val="both"/>
              <w:rPr>
                <w:iCs/>
                <w:sz w:val="18"/>
                <w:szCs w:val="18"/>
              </w:rPr>
            </w:pPr>
            <w:r w:rsidRPr="000347FC">
              <w:rPr>
                <w:sz w:val="18"/>
                <w:szCs w:val="18"/>
                <w:lang w:eastAsia="en-US"/>
              </w:rPr>
              <w:t>ИНН</w:t>
            </w:r>
          </w:p>
        </w:tc>
        <w:tc>
          <w:tcPr>
            <w:tcW w:w="8906" w:type="dxa"/>
            <w:gridSpan w:val="4"/>
            <w:tcBorders>
              <w:bottom w:val="single" w:sz="4" w:space="0" w:color="808080" w:themeColor="background1" w:themeShade="80"/>
              <w:right w:val="thinThickSmallGap" w:sz="12" w:space="0" w:color="808080" w:themeColor="background1" w:themeShade="80"/>
            </w:tcBorders>
            <w:shd w:val="clear" w:color="auto" w:fill="D9E2F3"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E234A4" w:rsidRPr="000347FC" w:rsidTr="005525A7">
              <w:trPr>
                <w:trHeight w:val="249"/>
              </w:trPr>
              <w:tc>
                <w:tcPr>
                  <w:tcW w:w="341" w:type="dxa"/>
                </w:tcPr>
                <w:p w:rsidR="00E234A4" w:rsidRPr="000347FC" w:rsidRDefault="00E234A4" w:rsidP="005525A7">
                  <w:pPr>
                    <w:shd w:val="clear" w:color="auto" w:fill="FFFFFF" w:themeFill="background1"/>
                    <w:jc w:val="center"/>
                    <w:rPr>
                      <w:sz w:val="18"/>
                      <w:szCs w:val="18"/>
                    </w:rPr>
                  </w:pPr>
                </w:p>
              </w:tc>
              <w:tc>
                <w:tcPr>
                  <w:tcW w:w="341" w:type="dxa"/>
                </w:tcPr>
                <w:p w:rsidR="00E234A4" w:rsidRPr="000347FC" w:rsidRDefault="00E234A4" w:rsidP="005525A7">
                  <w:pPr>
                    <w:shd w:val="clear" w:color="auto" w:fill="FFFFFF" w:themeFill="background1"/>
                    <w:jc w:val="center"/>
                    <w:rPr>
                      <w:sz w:val="18"/>
                      <w:szCs w:val="18"/>
                    </w:rPr>
                  </w:pPr>
                </w:p>
              </w:tc>
              <w:tc>
                <w:tcPr>
                  <w:tcW w:w="341" w:type="dxa"/>
                </w:tcPr>
                <w:p w:rsidR="00E234A4" w:rsidRPr="000347FC" w:rsidRDefault="00E234A4" w:rsidP="005525A7">
                  <w:pPr>
                    <w:shd w:val="clear" w:color="auto" w:fill="FFFFFF" w:themeFill="background1"/>
                    <w:jc w:val="center"/>
                    <w:rPr>
                      <w:sz w:val="18"/>
                      <w:szCs w:val="18"/>
                    </w:rPr>
                  </w:pPr>
                </w:p>
              </w:tc>
              <w:tc>
                <w:tcPr>
                  <w:tcW w:w="341" w:type="dxa"/>
                </w:tcPr>
                <w:p w:rsidR="00E234A4" w:rsidRPr="000347FC" w:rsidRDefault="00E234A4" w:rsidP="005525A7">
                  <w:pPr>
                    <w:shd w:val="clear" w:color="auto" w:fill="FFFFFF" w:themeFill="background1"/>
                    <w:jc w:val="center"/>
                    <w:rPr>
                      <w:sz w:val="18"/>
                      <w:szCs w:val="18"/>
                    </w:rPr>
                  </w:pPr>
                </w:p>
              </w:tc>
              <w:tc>
                <w:tcPr>
                  <w:tcW w:w="341" w:type="dxa"/>
                </w:tcPr>
                <w:p w:rsidR="00E234A4" w:rsidRPr="000347FC" w:rsidRDefault="00E234A4" w:rsidP="005525A7">
                  <w:pPr>
                    <w:shd w:val="clear" w:color="auto" w:fill="FFFFFF" w:themeFill="background1"/>
                    <w:jc w:val="center"/>
                    <w:rPr>
                      <w:sz w:val="18"/>
                      <w:szCs w:val="18"/>
                    </w:rPr>
                  </w:pPr>
                </w:p>
              </w:tc>
              <w:tc>
                <w:tcPr>
                  <w:tcW w:w="340" w:type="dxa"/>
                </w:tcPr>
                <w:p w:rsidR="00E234A4" w:rsidRPr="000347FC" w:rsidRDefault="00E234A4" w:rsidP="005525A7">
                  <w:pPr>
                    <w:shd w:val="clear" w:color="auto" w:fill="FFFFFF" w:themeFill="background1"/>
                    <w:jc w:val="center"/>
                    <w:rPr>
                      <w:sz w:val="18"/>
                      <w:szCs w:val="18"/>
                    </w:rPr>
                  </w:pPr>
                </w:p>
              </w:tc>
              <w:tc>
                <w:tcPr>
                  <w:tcW w:w="340" w:type="dxa"/>
                </w:tcPr>
                <w:p w:rsidR="00E234A4" w:rsidRPr="000347FC" w:rsidRDefault="00E234A4" w:rsidP="005525A7">
                  <w:pPr>
                    <w:shd w:val="clear" w:color="auto" w:fill="FFFFFF" w:themeFill="background1"/>
                    <w:jc w:val="center"/>
                    <w:rPr>
                      <w:sz w:val="18"/>
                      <w:szCs w:val="18"/>
                    </w:rPr>
                  </w:pPr>
                </w:p>
              </w:tc>
              <w:tc>
                <w:tcPr>
                  <w:tcW w:w="340" w:type="dxa"/>
                </w:tcPr>
                <w:p w:rsidR="00E234A4" w:rsidRPr="000347FC" w:rsidRDefault="00E234A4" w:rsidP="005525A7">
                  <w:pPr>
                    <w:shd w:val="clear" w:color="auto" w:fill="FFFFFF" w:themeFill="background1"/>
                    <w:jc w:val="center"/>
                    <w:rPr>
                      <w:sz w:val="18"/>
                      <w:szCs w:val="18"/>
                    </w:rPr>
                  </w:pPr>
                </w:p>
              </w:tc>
              <w:tc>
                <w:tcPr>
                  <w:tcW w:w="340" w:type="dxa"/>
                </w:tcPr>
                <w:p w:rsidR="00E234A4" w:rsidRPr="000347FC" w:rsidRDefault="00E234A4" w:rsidP="005525A7">
                  <w:pPr>
                    <w:shd w:val="clear" w:color="auto" w:fill="FFFFFF" w:themeFill="background1"/>
                    <w:jc w:val="center"/>
                    <w:rPr>
                      <w:sz w:val="18"/>
                      <w:szCs w:val="18"/>
                    </w:rPr>
                  </w:pPr>
                </w:p>
              </w:tc>
              <w:tc>
                <w:tcPr>
                  <w:tcW w:w="340" w:type="dxa"/>
                </w:tcPr>
                <w:p w:rsidR="00E234A4" w:rsidRPr="000347FC" w:rsidRDefault="00E234A4" w:rsidP="005525A7">
                  <w:pPr>
                    <w:shd w:val="clear" w:color="auto" w:fill="FFFFFF" w:themeFill="background1"/>
                    <w:jc w:val="center"/>
                    <w:rPr>
                      <w:sz w:val="18"/>
                      <w:szCs w:val="18"/>
                    </w:rPr>
                  </w:pPr>
                </w:p>
              </w:tc>
              <w:tc>
                <w:tcPr>
                  <w:tcW w:w="340" w:type="dxa"/>
                </w:tcPr>
                <w:p w:rsidR="00E234A4" w:rsidRPr="000347FC" w:rsidRDefault="00E234A4" w:rsidP="005525A7">
                  <w:pPr>
                    <w:shd w:val="clear" w:color="auto" w:fill="FFFFFF" w:themeFill="background1"/>
                    <w:jc w:val="center"/>
                    <w:rPr>
                      <w:sz w:val="18"/>
                      <w:szCs w:val="18"/>
                    </w:rPr>
                  </w:pPr>
                </w:p>
              </w:tc>
              <w:tc>
                <w:tcPr>
                  <w:tcW w:w="340" w:type="dxa"/>
                </w:tcPr>
                <w:p w:rsidR="00E234A4" w:rsidRPr="000347FC" w:rsidRDefault="00E234A4" w:rsidP="005525A7">
                  <w:pPr>
                    <w:shd w:val="clear" w:color="auto" w:fill="FFFFFF" w:themeFill="background1"/>
                    <w:jc w:val="center"/>
                    <w:rPr>
                      <w:sz w:val="18"/>
                      <w:szCs w:val="18"/>
                    </w:rPr>
                  </w:pPr>
                </w:p>
              </w:tc>
            </w:tr>
          </w:tbl>
          <w:p w:rsidR="00E234A4" w:rsidRPr="000347FC" w:rsidRDefault="00E234A4" w:rsidP="005525A7">
            <w:pPr>
              <w:shd w:val="clear" w:color="auto" w:fill="FFFFFF" w:themeFill="background1"/>
              <w:rPr>
                <w:iCs/>
                <w:sz w:val="18"/>
                <w:szCs w:val="18"/>
              </w:rPr>
            </w:pPr>
          </w:p>
        </w:tc>
      </w:tr>
      <w:tr w:rsidR="00E234A4" w:rsidRPr="000347FC" w:rsidTr="00E234A4">
        <w:trPr>
          <w:trHeight w:val="267"/>
        </w:trPr>
        <w:tc>
          <w:tcPr>
            <w:tcW w:w="1726" w:type="dxa"/>
            <w:tcBorders>
              <w:left w:val="thinThickSmallGap" w:sz="12" w:space="0" w:color="808080" w:themeColor="background1" w:themeShade="80"/>
              <w:bottom w:val="single" w:sz="4" w:space="0" w:color="808080" w:themeColor="background1" w:themeShade="80"/>
            </w:tcBorders>
            <w:shd w:val="clear" w:color="auto" w:fill="auto"/>
          </w:tcPr>
          <w:p w:rsidR="00E234A4" w:rsidRPr="000347FC" w:rsidRDefault="00E234A4" w:rsidP="005525A7">
            <w:pPr>
              <w:shd w:val="clear" w:color="auto" w:fill="FFFFFF" w:themeFill="background1"/>
              <w:rPr>
                <w:sz w:val="18"/>
                <w:szCs w:val="18"/>
              </w:rPr>
            </w:pPr>
            <w:r w:rsidRPr="000347FC">
              <w:rPr>
                <w:sz w:val="18"/>
                <w:szCs w:val="18"/>
              </w:rPr>
              <w:t>в лице</w:t>
            </w:r>
          </w:p>
        </w:tc>
        <w:tc>
          <w:tcPr>
            <w:tcW w:w="8906" w:type="dxa"/>
            <w:gridSpan w:val="4"/>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E234A4" w:rsidRPr="005B1ADD" w:rsidRDefault="00E234A4" w:rsidP="005525A7">
            <w:pPr>
              <w:shd w:val="clear" w:color="auto" w:fill="FFFFFF" w:themeFill="background1"/>
              <w:jc w:val="center"/>
              <w:rPr>
                <w:sz w:val="18"/>
                <w:szCs w:val="18"/>
              </w:rPr>
            </w:pPr>
          </w:p>
        </w:tc>
      </w:tr>
      <w:tr w:rsidR="00E234A4" w:rsidRPr="000347FC" w:rsidTr="00E234A4">
        <w:trPr>
          <w:trHeight w:val="216"/>
        </w:trPr>
        <w:tc>
          <w:tcPr>
            <w:tcW w:w="3182" w:type="dxa"/>
            <w:gridSpan w:val="2"/>
            <w:tcBorders>
              <w:left w:val="thinThickSmallGap" w:sz="12" w:space="0" w:color="808080" w:themeColor="background1" w:themeShade="80"/>
              <w:bottom w:val="single" w:sz="4" w:space="0" w:color="808080" w:themeColor="background1" w:themeShade="80"/>
            </w:tcBorders>
            <w:shd w:val="clear" w:color="auto" w:fill="auto"/>
          </w:tcPr>
          <w:p w:rsidR="00E234A4" w:rsidRPr="000347FC" w:rsidRDefault="00E234A4" w:rsidP="005525A7">
            <w:pPr>
              <w:shd w:val="clear" w:color="auto" w:fill="FFFFFF" w:themeFill="background1"/>
              <w:rPr>
                <w:sz w:val="18"/>
                <w:szCs w:val="18"/>
              </w:rPr>
            </w:pPr>
            <w:r w:rsidRPr="000347FC">
              <w:rPr>
                <w:sz w:val="18"/>
                <w:szCs w:val="18"/>
              </w:rPr>
              <w:t>действующий на основании</w:t>
            </w:r>
          </w:p>
        </w:tc>
        <w:tc>
          <w:tcPr>
            <w:tcW w:w="7450" w:type="dxa"/>
            <w:gridSpan w:val="3"/>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E234A4" w:rsidRPr="005B1ADD" w:rsidRDefault="00E234A4" w:rsidP="005525A7">
            <w:pPr>
              <w:shd w:val="clear" w:color="auto" w:fill="FFFFFF" w:themeFill="background1"/>
              <w:jc w:val="center"/>
              <w:rPr>
                <w:sz w:val="18"/>
                <w:szCs w:val="18"/>
              </w:rPr>
            </w:pPr>
          </w:p>
        </w:tc>
      </w:tr>
      <w:tr w:rsidR="00E234A4" w:rsidRPr="000347FC" w:rsidTr="00E234A4">
        <w:trPr>
          <w:trHeight w:val="276"/>
        </w:trPr>
        <w:tc>
          <w:tcPr>
            <w:tcW w:w="3182" w:type="dxa"/>
            <w:gridSpan w:val="2"/>
            <w:tcBorders>
              <w:left w:val="thinThickSmallGap" w:sz="12" w:space="0" w:color="808080" w:themeColor="background1" w:themeShade="80"/>
              <w:bottom w:val="single" w:sz="4" w:space="0" w:color="808080" w:themeColor="background1" w:themeShade="80"/>
            </w:tcBorders>
            <w:shd w:val="clear" w:color="auto" w:fill="auto"/>
          </w:tcPr>
          <w:p w:rsidR="00E234A4" w:rsidRPr="000347FC" w:rsidRDefault="00E234A4" w:rsidP="005525A7">
            <w:pPr>
              <w:shd w:val="clear" w:color="auto" w:fill="FFFFFF" w:themeFill="background1"/>
              <w:rPr>
                <w:iCs/>
                <w:sz w:val="18"/>
                <w:szCs w:val="18"/>
              </w:rPr>
            </w:pPr>
            <w:r w:rsidRPr="000347FC">
              <w:rPr>
                <w:sz w:val="18"/>
                <w:szCs w:val="18"/>
              </w:rPr>
              <w:t>Адрес местонахождения</w:t>
            </w:r>
          </w:p>
        </w:tc>
        <w:tc>
          <w:tcPr>
            <w:tcW w:w="7450" w:type="dxa"/>
            <w:gridSpan w:val="3"/>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E234A4" w:rsidRPr="000347FC" w:rsidRDefault="00E234A4" w:rsidP="005525A7">
            <w:pPr>
              <w:shd w:val="clear" w:color="auto" w:fill="FFFFFF" w:themeFill="background1"/>
              <w:rPr>
                <w:iCs/>
                <w:sz w:val="18"/>
                <w:szCs w:val="18"/>
              </w:rPr>
            </w:pPr>
          </w:p>
        </w:tc>
      </w:tr>
      <w:tr w:rsidR="00E234A4" w:rsidRPr="000347FC" w:rsidTr="00E234A4">
        <w:trPr>
          <w:trHeight w:val="291"/>
        </w:trPr>
        <w:tc>
          <w:tcPr>
            <w:tcW w:w="10632" w:type="dxa"/>
            <w:gridSpan w:val="5"/>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rsidR="00E234A4" w:rsidRPr="000347FC" w:rsidRDefault="00E234A4" w:rsidP="005525A7">
            <w:pPr>
              <w:shd w:val="clear" w:color="auto" w:fill="FFFFFF" w:themeFill="background1"/>
              <w:rPr>
                <w:iCs/>
                <w:sz w:val="18"/>
                <w:szCs w:val="18"/>
              </w:rPr>
            </w:pPr>
          </w:p>
        </w:tc>
      </w:tr>
      <w:tr w:rsidR="00E234A4" w:rsidRPr="000347FC" w:rsidTr="00E234A4">
        <w:trPr>
          <w:trHeight w:val="276"/>
        </w:trPr>
        <w:tc>
          <w:tcPr>
            <w:tcW w:w="1726" w:type="dxa"/>
            <w:tcBorders>
              <w:left w:val="thinThickSmallGap" w:sz="12" w:space="0" w:color="808080" w:themeColor="background1" w:themeShade="80"/>
              <w:bottom w:val="thinThickSmallGap" w:sz="12" w:space="0" w:color="808080" w:themeColor="background1" w:themeShade="80"/>
            </w:tcBorders>
            <w:shd w:val="clear" w:color="auto" w:fill="auto"/>
          </w:tcPr>
          <w:p w:rsidR="00E234A4" w:rsidRPr="000347FC" w:rsidRDefault="00E234A4" w:rsidP="005525A7">
            <w:pPr>
              <w:shd w:val="clear" w:color="auto" w:fill="FFFFFF" w:themeFill="background1"/>
              <w:jc w:val="both"/>
              <w:rPr>
                <w:iCs/>
                <w:sz w:val="18"/>
                <w:szCs w:val="18"/>
              </w:rPr>
            </w:pPr>
            <w:r w:rsidRPr="000347FC">
              <w:rPr>
                <w:sz w:val="18"/>
                <w:szCs w:val="18"/>
              </w:rPr>
              <w:t>Тел.:</w:t>
            </w:r>
          </w:p>
        </w:tc>
        <w:tc>
          <w:tcPr>
            <w:tcW w:w="3900" w:type="dxa"/>
            <w:gridSpan w:val="2"/>
            <w:tcBorders>
              <w:bottom w:val="thinThickSmallGap" w:sz="12" w:space="0" w:color="808080" w:themeColor="background1" w:themeShade="80"/>
            </w:tcBorders>
            <w:shd w:val="clear" w:color="auto" w:fill="D9E2F3" w:themeFill="accent1" w:themeFillTint="33"/>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E234A4" w:rsidRPr="000347FC" w:rsidTr="005525A7">
              <w:trPr>
                <w:trHeight w:val="271"/>
              </w:trPr>
              <w:tc>
                <w:tcPr>
                  <w:tcW w:w="286" w:type="dxa"/>
                  <w:tcBorders>
                    <w:top w:val="nil"/>
                    <w:left w:val="nil"/>
                    <w:bottom w:val="nil"/>
                    <w:right w:val="nil"/>
                  </w:tcBorders>
                </w:tcPr>
                <w:p w:rsidR="00E234A4" w:rsidRPr="000347FC" w:rsidRDefault="00E234A4" w:rsidP="005525A7">
                  <w:pPr>
                    <w:shd w:val="clear" w:color="auto" w:fill="FFFFFF" w:themeFill="background1"/>
                    <w:rPr>
                      <w:sz w:val="18"/>
                      <w:szCs w:val="18"/>
                    </w:rPr>
                  </w:pPr>
                  <w:r w:rsidRPr="000347FC">
                    <w:rPr>
                      <w:sz w:val="18"/>
                      <w:szCs w:val="18"/>
                    </w:rPr>
                    <w:t>+</w:t>
                  </w:r>
                </w:p>
              </w:tc>
              <w:tc>
                <w:tcPr>
                  <w:tcW w:w="280" w:type="dxa"/>
                  <w:tcBorders>
                    <w:top w:val="nil"/>
                    <w:left w:val="nil"/>
                    <w:bottom w:val="nil"/>
                    <w:right w:val="nil"/>
                  </w:tcBorders>
                </w:tcPr>
                <w:p w:rsidR="00E234A4" w:rsidRPr="000347FC" w:rsidRDefault="00E234A4" w:rsidP="005525A7">
                  <w:pPr>
                    <w:shd w:val="clear" w:color="auto" w:fill="FFFFFF" w:themeFill="background1"/>
                    <w:rPr>
                      <w:sz w:val="18"/>
                      <w:szCs w:val="18"/>
                    </w:rPr>
                  </w:pPr>
                  <w:r w:rsidRPr="000347FC">
                    <w:rPr>
                      <w:sz w:val="18"/>
                      <w:szCs w:val="18"/>
                    </w:rPr>
                    <w:t>7</w:t>
                  </w:r>
                </w:p>
              </w:tc>
              <w:tc>
                <w:tcPr>
                  <w:tcW w:w="260" w:type="dxa"/>
                  <w:tcBorders>
                    <w:top w:val="nil"/>
                    <w:left w:val="nil"/>
                    <w:bottom w:val="nil"/>
                  </w:tcBorders>
                </w:tcPr>
                <w:p w:rsidR="00E234A4" w:rsidRPr="000347FC" w:rsidRDefault="00E234A4" w:rsidP="005525A7">
                  <w:pPr>
                    <w:shd w:val="clear" w:color="auto" w:fill="FFFFFF" w:themeFill="background1"/>
                    <w:jc w:val="center"/>
                    <w:rPr>
                      <w:sz w:val="18"/>
                      <w:szCs w:val="18"/>
                    </w:rPr>
                  </w:pPr>
                  <w:r w:rsidRPr="000347FC">
                    <w:rPr>
                      <w:sz w:val="18"/>
                      <w:szCs w:val="18"/>
                    </w:rPr>
                    <w:t>-</w:t>
                  </w: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60" w:type="dxa"/>
                  <w:tcBorders>
                    <w:top w:val="nil"/>
                    <w:bottom w:val="nil"/>
                  </w:tcBorders>
                </w:tcPr>
                <w:p w:rsidR="00E234A4" w:rsidRPr="000347FC" w:rsidRDefault="00E234A4" w:rsidP="005525A7">
                  <w:pPr>
                    <w:shd w:val="clear" w:color="auto" w:fill="FFFFFF" w:themeFill="background1"/>
                    <w:jc w:val="center"/>
                    <w:rPr>
                      <w:sz w:val="18"/>
                      <w:szCs w:val="18"/>
                    </w:rPr>
                  </w:pPr>
                  <w:r w:rsidRPr="000347FC">
                    <w:rPr>
                      <w:sz w:val="18"/>
                      <w:szCs w:val="18"/>
                    </w:rPr>
                    <w:t>-</w:t>
                  </w: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r>
          </w:tbl>
          <w:p w:rsidR="00E234A4" w:rsidRPr="000347FC" w:rsidRDefault="00E234A4" w:rsidP="005525A7">
            <w:pPr>
              <w:shd w:val="clear" w:color="auto" w:fill="FFFFFF" w:themeFill="background1"/>
              <w:jc w:val="both"/>
              <w:rPr>
                <w:iCs/>
                <w:sz w:val="18"/>
                <w:szCs w:val="18"/>
              </w:rPr>
            </w:pPr>
          </w:p>
        </w:tc>
        <w:tc>
          <w:tcPr>
            <w:tcW w:w="2856" w:type="dxa"/>
            <w:tcBorders>
              <w:bottom w:val="thinThickSmallGap" w:sz="12" w:space="0" w:color="808080" w:themeColor="background1" w:themeShade="80"/>
            </w:tcBorders>
            <w:shd w:val="clear" w:color="auto" w:fill="auto"/>
          </w:tcPr>
          <w:p w:rsidR="00E234A4" w:rsidRPr="000347FC" w:rsidRDefault="00E234A4" w:rsidP="005525A7">
            <w:pPr>
              <w:shd w:val="clear" w:color="auto" w:fill="FFFFFF" w:themeFill="background1"/>
              <w:rPr>
                <w:iCs/>
                <w:sz w:val="18"/>
                <w:szCs w:val="18"/>
              </w:rPr>
            </w:pPr>
            <w:r w:rsidRPr="000347FC">
              <w:rPr>
                <w:sz w:val="18"/>
                <w:szCs w:val="18"/>
              </w:rPr>
              <w:t>адрес электронной почты (</w:t>
            </w:r>
            <w:r w:rsidRPr="000347FC">
              <w:rPr>
                <w:sz w:val="18"/>
                <w:szCs w:val="18"/>
                <w:lang w:val="en-US" w:eastAsia="en-US"/>
              </w:rPr>
              <w:t>e</w:t>
            </w:r>
            <w:r w:rsidRPr="000347FC">
              <w:rPr>
                <w:sz w:val="18"/>
                <w:szCs w:val="18"/>
                <w:lang w:eastAsia="en-US"/>
              </w:rPr>
              <w:t>-</w:t>
            </w:r>
            <w:r w:rsidRPr="000347FC">
              <w:rPr>
                <w:sz w:val="18"/>
                <w:szCs w:val="18"/>
                <w:lang w:val="en-US" w:eastAsia="en-US"/>
              </w:rPr>
              <w:t>mail</w:t>
            </w:r>
            <w:r w:rsidRPr="000347FC">
              <w:rPr>
                <w:sz w:val="18"/>
                <w:szCs w:val="18"/>
                <w:lang w:eastAsia="en-US"/>
              </w:rPr>
              <w:t>)</w:t>
            </w:r>
          </w:p>
        </w:tc>
        <w:tc>
          <w:tcPr>
            <w:tcW w:w="2150" w:type="dxa"/>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E234A4" w:rsidRPr="000347FC" w:rsidRDefault="00E234A4" w:rsidP="005525A7">
            <w:pPr>
              <w:shd w:val="clear" w:color="auto" w:fill="FFFFFF" w:themeFill="background1"/>
              <w:rPr>
                <w:iCs/>
                <w:sz w:val="18"/>
                <w:szCs w:val="18"/>
              </w:rPr>
            </w:pPr>
          </w:p>
        </w:tc>
      </w:tr>
      <w:tr w:rsidR="00E234A4" w:rsidRPr="000347FC" w:rsidTr="00E234A4">
        <w:trPr>
          <w:trHeight w:val="276"/>
        </w:trPr>
        <w:tc>
          <w:tcPr>
            <w:tcW w:w="10632" w:type="dxa"/>
            <w:gridSpan w:val="5"/>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E234A4" w:rsidRPr="000347FC" w:rsidRDefault="00E234A4" w:rsidP="005525A7">
            <w:pPr>
              <w:shd w:val="clear" w:color="auto" w:fill="FFFFFF" w:themeFill="background1"/>
              <w:rPr>
                <w:iCs/>
                <w:sz w:val="18"/>
                <w:szCs w:val="18"/>
              </w:rPr>
            </w:pPr>
            <w:r w:rsidRPr="000347FC">
              <w:rPr>
                <w:b/>
                <w:sz w:val="18"/>
                <w:szCs w:val="16"/>
              </w:rPr>
              <w:t>НАСТОЯЩИМ ЗАЯВЛЕНИЕМ КЛИЕНТ</w:t>
            </w:r>
          </w:p>
        </w:tc>
      </w:tr>
    </w:tbl>
    <w:tbl>
      <w:tblPr>
        <w:tblStyle w:val="aff6"/>
        <w:tblW w:w="10632" w:type="dxa"/>
        <w:tblInd w:w="-30"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4"/>
        <w:gridCol w:w="236"/>
        <w:gridCol w:w="423"/>
        <w:gridCol w:w="475"/>
        <w:gridCol w:w="248"/>
        <w:gridCol w:w="166"/>
        <w:gridCol w:w="153"/>
        <w:gridCol w:w="408"/>
        <w:gridCol w:w="284"/>
        <w:gridCol w:w="672"/>
        <w:gridCol w:w="18"/>
        <w:gridCol w:w="269"/>
        <w:gridCol w:w="50"/>
        <w:gridCol w:w="372"/>
        <w:gridCol w:w="183"/>
        <w:gridCol w:w="106"/>
        <w:gridCol w:w="131"/>
        <w:gridCol w:w="58"/>
        <w:gridCol w:w="689"/>
        <w:gridCol w:w="712"/>
        <w:gridCol w:w="1017"/>
        <w:gridCol w:w="31"/>
        <w:gridCol w:w="55"/>
        <w:gridCol w:w="331"/>
        <w:gridCol w:w="1701"/>
        <w:gridCol w:w="69"/>
        <w:gridCol w:w="12"/>
        <w:gridCol w:w="1479"/>
      </w:tblGrid>
      <w:tr w:rsidR="00E234A4" w:rsidRPr="000347FC" w:rsidTr="00E234A4">
        <w:trPr>
          <w:trHeight w:val="139"/>
        </w:trPr>
        <w:tc>
          <w:tcPr>
            <w:tcW w:w="9072" w:type="dxa"/>
            <w:gridSpan w:val="25"/>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1" w:themeFillTint="66"/>
          </w:tcPr>
          <w:p w:rsidR="00E234A4" w:rsidRPr="000347FC" w:rsidRDefault="00E234A4" w:rsidP="00490BD6">
            <w:pPr>
              <w:pStyle w:val="afff2"/>
              <w:numPr>
                <w:ilvl w:val="0"/>
                <w:numId w:val="12"/>
              </w:numPr>
              <w:ind w:left="318" w:hanging="142"/>
              <w:jc w:val="both"/>
              <w:rPr>
                <w:i/>
                <w:sz w:val="16"/>
                <w:szCs w:val="16"/>
              </w:rPr>
            </w:pPr>
            <w:bookmarkStart w:id="1" w:name="_Hlk151381877"/>
            <w:r w:rsidRPr="000347FC">
              <w:rPr>
                <w:b/>
                <w:sz w:val="18"/>
                <w:szCs w:val="16"/>
              </w:rPr>
              <w:t>ПРОСИТ</w:t>
            </w:r>
            <w:r w:rsidRPr="000347FC">
              <w:rPr>
                <w:sz w:val="16"/>
                <w:szCs w:val="16"/>
              </w:rPr>
              <w:t>:</w:t>
            </w:r>
          </w:p>
        </w:tc>
        <w:tc>
          <w:tcPr>
            <w:tcW w:w="15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B4C6E7" w:themeFill="accent1" w:themeFillTint="66"/>
          </w:tcPr>
          <w:p w:rsidR="00E234A4" w:rsidRPr="000347FC" w:rsidRDefault="00E234A4" w:rsidP="005525A7">
            <w:pPr>
              <w:jc w:val="both"/>
              <w:rPr>
                <w:b/>
                <w:sz w:val="16"/>
                <w:szCs w:val="16"/>
              </w:rPr>
            </w:pPr>
            <w:r w:rsidRPr="000347FC">
              <w:rPr>
                <w:b/>
                <w:sz w:val="16"/>
                <w:szCs w:val="16"/>
              </w:rPr>
              <w:t>Кол-во счетов</w:t>
            </w:r>
            <w:r>
              <w:rPr>
                <w:rStyle w:val="aff9"/>
                <w:b/>
                <w:sz w:val="16"/>
                <w:szCs w:val="16"/>
              </w:rPr>
              <w:footnoteReference w:id="1"/>
            </w:r>
          </w:p>
        </w:tc>
      </w:tr>
      <w:tr w:rsidR="00E234A4" w:rsidRPr="000347FC" w:rsidTr="00E234A4">
        <w:trPr>
          <w:trHeight w:val="139"/>
        </w:trPr>
        <w:tc>
          <w:tcPr>
            <w:tcW w:w="3686" w:type="dxa"/>
            <w:gridSpan w:val="13"/>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234A4" w:rsidRPr="000347FC" w:rsidRDefault="00E234A4" w:rsidP="005525A7">
            <w:pPr>
              <w:jc w:val="both"/>
              <w:rPr>
                <w:i/>
                <w:sz w:val="16"/>
                <w:szCs w:val="16"/>
              </w:rPr>
            </w:pPr>
            <w:r w:rsidRPr="00746356">
              <w:rPr>
                <w:b/>
                <w:color w:val="000000" w:themeColor="text1"/>
                <w:sz w:val="18"/>
                <w:szCs w:val="18"/>
              </w:rPr>
              <w:t>В</w:t>
            </w:r>
            <w:r w:rsidRPr="00746356">
              <w:rPr>
                <w:color w:val="000000" w:themeColor="text1"/>
                <w:sz w:val="16"/>
                <w:szCs w:val="16"/>
              </w:rPr>
              <w:t xml:space="preserve"> </w:t>
            </w:r>
            <w:r w:rsidRPr="00746356">
              <w:rPr>
                <w:b/>
                <w:color w:val="000000" w:themeColor="text1"/>
                <w:sz w:val="16"/>
                <w:szCs w:val="16"/>
              </w:rPr>
              <w:t xml:space="preserve">подразделении Банка/ городе/ регионе обслуживания </w:t>
            </w:r>
            <w:r w:rsidRPr="00746356">
              <w:rPr>
                <w:i/>
                <w:color w:val="000000" w:themeColor="text1"/>
                <w:sz w:val="16"/>
                <w:szCs w:val="16"/>
              </w:rPr>
              <w:t>(указать наименование)</w:t>
            </w:r>
            <w:r w:rsidRPr="00746356">
              <w:rPr>
                <w:rStyle w:val="aff9"/>
                <w:i/>
                <w:color w:val="000000" w:themeColor="text1"/>
                <w:sz w:val="16"/>
                <w:szCs w:val="16"/>
              </w:rPr>
              <w:footnoteReference w:id="2"/>
            </w:r>
          </w:p>
        </w:tc>
        <w:tc>
          <w:tcPr>
            <w:tcW w:w="694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E234A4" w:rsidRPr="002B1656" w:rsidRDefault="00E234A4" w:rsidP="005525A7">
            <w:pPr>
              <w:jc w:val="both"/>
              <w:rPr>
                <w:sz w:val="16"/>
                <w:szCs w:val="16"/>
              </w:rPr>
            </w:pPr>
            <w:r>
              <w:rPr>
                <w:sz w:val="16"/>
                <w:szCs w:val="16"/>
              </w:rPr>
              <w:t>________________________________________________________________________</w:t>
            </w:r>
          </w:p>
        </w:tc>
      </w:tr>
      <w:tr w:rsidR="00E234A4" w:rsidRPr="000347FC" w:rsidTr="00E234A4">
        <w:trPr>
          <w:trHeight w:val="307"/>
        </w:trPr>
        <w:tc>
          <w:tcPr>
            <w:tcW w:w="284"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0"/>
                <w:numId w:val="11"/>
              </w:numPr>
              <w:ind w:left="176" w:hanging="176"/>
            </w:pPr>
          </w:p>
        </w:tc>
        <w:tc>
          <w:tcPr>
            <w:tcW w:w="10348"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p w:rsidR="00E234A4" w:rsidRPr="000347FC" w:rsidRDefault="00E234A4" w:rsidP="005525A7">
            <w:pPr>
              <w:pStyle w:val="afff2"/>
              <w:shd w:val="clear" w:color="auto" w:fill="FFFFFF" w:themeFill="background1"/>
              <w:autoSpaceDE w:val="0"/>
              <w:autoSpaceDN w:val="0"/>
              <w:adjustRightInd w:val="0"/>
              <w:ind w:left="34"/>
              <w:jc w:val="both"/>
              <w:rPr>
                <w:sz w:val="16"/>
                <w:szCs w:val="16"/>
              </w:rPr>
            </w:pPr>
            <w:r w:rsidRPr="000347FC">
              <w:rPr>
                <w:b/>
                <w:sz w:val="16"/>
                <w:szCs w:val="16"/>
              </w:rPr>
              <w:t>ОТКРЫТЬ СЧЕТ(</w:t>
            </w:r>
            <w:r w:rsidRPr="000347FC">
              <w:rPr>
                <w:sz w:val="16"/>
                <w:szCs w:val="16"/>
              </w:rPr>
              <w:t>-</w:t>
            </w:r>
            <w:r w:rsidRPr="000347FC">
              <w:rPr>
                <w:b/>
                <w:sz w:val="16"/>
                <w:szCs w:val="16"/>
              </w:rPr>
              <w:t>А)</w:t>
            </w:r>
            <w:r w:rsidRPr="000347FC">
              <w:rPr>
                <w:sz w:val="16"/>
                <w:szCs w:val="16"/>
              </w:rPr>
              <w:t xml:space="preserve"> и присоединиться к Договору банковского счета в АО «АБ</w:t>
            </w:r>
            <w:r w:rsidRPr="000347FC">
              <w:rPr>
                <w:sz w:val="16"/>
                <w:szCs w:val="16"/>
                <w:lang w:val="en-US"/>
              </w:rPr>
              <w:t> </w:t>
            </w:r>
            <w:r w:rsidRPr="000347FC">
              <w:rPr>
                <w:sz w:val="16"/>
                <w:szCs w:val="16"/>
              </w:rPr>
              <w:t>«РОССИЯ в соответствии со ст.428 ГК Р</w:t>
            </w:r>
            <w:r>
              <w:rPr>
                <w:sz w:val="16"/>
                <w:szCs w:val="16"/>
              </w:rPr>
              <w:t xml:space="preserve">оссийской </w:t>
            </w:r>
            <w:r w:rsidRPr="000347FC">
              <w:rPr>
                <w:sz w:val="16"/>
                <w:szCs w:val="16"/>
              </w:rPr>
              <w:t>Ф</w:t>
            </w:r>
            <w:r>
              <w:rPr>
                <w:sz w:val="16"/>
                <w:szCs w:val="16"/>
              </w:rPr>
              <w:t>едерации</w:t>
            </w:r>
            <w:r w:rsidRPr="000347FC">
              <w:rPr>
                <w:sz w:val="16"/>
                <w:szCs w:val="16"/>
              </w:rPr>
              <w:t xml:space="preserve"> или</w:t>
            </w:r>
          </w:p>
          <w:p w:rsidR="00E234A4" w:rsidRPr="000347FC" w:rsidRDefault="00E234A4" w:rsidP="005525A7">
            <w:pPr>
              <w:pStyle w:val="afff2"/>
              <w:shd w:val="clear" w:color="auto" w:fill="FFFFFF" w:themeFill="background1"/>
              <w:autoSpaceDE w:val="0"/>
              <w:autoSpaceDN w:val="0"/>
              <w:adjustRightInd w:val="0"/>
              <w:ind w:left="34"/>
              <w:jc w:val="both"/>
              <w:rPr>
                <w:b/>
                <w:sz w:val="12"/>
                <w:szCs w:val="12"/>
              </w:rPr>
            </w:pPr>
            <w:r w:rsidRPr="000347FC">
              <w:rPr>
                <w:sz w:val="16"/>
                <w:szCs w:val="16"/>
              </w:rPr>
              <w:t>Открыть счет (а) в рамках ранее заключенного Договора банковского счета в АО «АБ</w:t>
            </w:r>
            <w:r w:rsidRPr="000347FC">
              <w:rPr>
                <w:sz w:val="16"/>
                <w:szCs w:val="16"/>
                <w:lang w:val="en-US"/>
              </w:rPr>
              <w:t> </w:t>
            </w:r>
            <w:r w:rsidRPr="000347FC">
              <w:rPr>
                <w:sz w:val="16"/>
                <w:szCs w:val="16"/>
              </w:rPr>
              <w:t xml:space="preserve">«РОССИЯ» </w:t>
            </w:r>
            <w:r w:rsidRPr="000347FC">
              <w:rPr>
                <w:b/>
                <w:sz w:val="16"/>
                <w:szCs w:val="16"/>
              </w:rPr>
              <w:t>следующего вида:</w:t>
            </w:r>
          </w:p>
        </w:tc>
      </w:tr>
      <w:bookmarkEnd w:id="1"/>
      <w:tr w:rsidR="00E234A4" w:rsidRPr="000347FC" w:rsidTr="00E234A4">
        <w:trPr>
          <w:trHeight w:val="63"/>
        </w:trPr>
        <w:tc>
          <w:tcPr>
            <w:tcW w:w="10632" w:type="dxa"/>
            <w:gridSpan w:val="28"/>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vAlign w:val="center"/>
          </w:tcPr>
          <w:p w:rsidR="00E234A4" w:rsidRPr="002B1656" w:rsidRDefault="00E234A4" w:rsidP="005525A7">
            <w:pPr>
              <w:jc w:val="both"/>
              <w:rPr>
                <w:i/>
                <w:sz w:val="16"/>
                <w:szCs w:val="16"/>
              </w:rPr>
            </w:pPr>
            <w:r w:rsidRPr="002B1656">
              <w:rPr>
                <w:i/>
                <w:sz w:val="16"/>
                <w:szCs w:val="16"/>
              </w:rPr>
              <w:t>выбрать вид Счета (-</w:t>
            </w:r>
            <w:proofErr w:type="spellStart"/>
            <w:r w:rsidRPr="002B1656">
              <w:rPr>
                <w:i/>
                <w:sz w:val="16"/>
                <w:szCs w:val="16"/>
              </w:rPr>
              <w:t>ов</w:t>
            </w:r>
            <w:proofErr w:type="spellEnd"/>
            <w:r w:rsidRPr="002B1656">
              <w:rPr>
                <w:i/>
                <w:sz w:val="16"/>
                <w:szCs w:val="16"/>
              </w:rPr>
              <w:t>), указать количество</w:t>
            </w:r>
          </w:p>
        </w:tc>
      </w:tr>
      <w:tr w:rsidR="00E234A4" w:rsidRPr="000347FC" w:rsidTr="00E234A4">
        <w:trPr>
          <w:trHeight w:val="212"/>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rPr>
                <w:sz w:val="16"/>
                <w:szCs w:val="16"/>
              </w:rPr>
            </w:pPr>
            <w:bookmarkStart w:id="2" w:name="_Hlk151381228"/>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405655271"/>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2235DF" w:rsidRDefault="00E234A4" w:rsidP="005525A7">
            <w:pPr>
              <w:tabs>
                <w:tab w:val="left" w:pos="284"/>
              </w:tabs>
              <w:rPr>
                <w:b/>
                <w:color w:val="FF0000"/>
                <w:sz w:val="16"/>
                <w:szCs w:val="16"/>
              </w:rPr>
            </w:pPr>
            <w:r w:rsidRPr="000347FC">
              <w:rPr>
                <w:sz w:val="16"/>
                <w:szCs w:val="16"/>
              </w:rPr>
              <w:t xml:space="preserve">Расчетный счет </w:t>
            </w:r>
            <w:r>
              <w:rPr>
                <w:sz w:val="16"/>
                <w:szCs w:val="16"/>
              </w:rPr>
              <w:t>в валюте РФ</w:t>
            </w:r>
          </w:p>
        </w:tc>
        <w:tc>
          <w:tcPr>
            <w:tcW w:w="1479" w:type="dxa"/>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bookmarkEnd w:id="2"/>
      <w:tr w:rsidR="00E234A4" w:rsidRPr="000347FC" w:rsidTr="00E234A4">
        <w:trPr>
          <w:trHeight w:val="212"/>
        </w:trPr>
        <w:tc>
          <w:tcPr>
            <w:tcW w:w="284" w:type="dxa"/>
            <w:tcBorders>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rPr>
                <w:sz w:val="16"/>
                <w:szCs w:val="16"/>
              </w:rPr>
            </w:pPr>
          </w:p>
        </w:tc>
        <w:tc>
          <w:tcPr>
            <w:tcW w:w="236" w:type="dxa"/>
            <w:tcBorders>
              <w:left w:val="single" w:sz="4" w:space="0" w:color="808080" w:themeColor="background1" w:themeShade="80"/>
            </w:tcBorders>
            <w:vAlign w:val="center"/>
          </w:tcPr>
          <w:p w:rsidR="00E234A4" w:rsidRDefault="00746356" w:rsidP="005525A7">
            <w:pPr>
              <w:jc w:val="center"/>
              <w:rPr>
                <w:b/>
                <w:sz w:val="16"/>
                <w:szCs w:val="16"/>
                <w:shd w:val="clear" w:color="auto" w:fill="DBE5F1"/>
              </w:rPr>
            </w:pPr>
            <w:sdt>
              <w:sdtPr>
                <w:rPr>
                  <w:b/>
                  <w:sz w:val="16"/>
                  <w:szCs w:val="16"/>
                  <w:shd w:val="clear" w:color="auto" w:fill="DBE5F1"/>
                </w:rPr>
                <w:id w:val="486674834"/>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2847" w:type="dxa"/>
            <w:gridSpan w:val="9"/>
            <w:tcBorders>
              <w:top w:val="single" w:sz="4" w:space="0" w:color="808080" w:themeColor="background1" w:themeShade="80"/>
              <w:right w:val="single" w:sz="4" w:space="0" w:color="808080" w:themeColor="background1" w:themeShade="80"/>
            </w:tcBorders>
            <w:vAlign w:val="center"/>
          </w:tcPr>
          <w:p w:rsidR="00E234A4" w:rsidRPr="00746356" w:rsidDel="00D664E3" w:rsidRDefault="00E234A4" w:rsidP="005525A7">
            <w:pPr>
              <w:tabs>
                <w:tab w:val="left" w:pos="284"/>
              </w:tabs>
              <w:rPr>
                <w:color w:val="000000" w:themeColor="text1"/>
                <w:sz w:val="16"/>
                <w:szCs w:val="16"/>
              </w:rPr>
            </w:pPr>
            <w:r w:rsidRPr="00746356">
              <w:rPr>
                <w:color w:val="000000" w:themeColor="text1"/>
                <w:sz w:val="16"/>
                <w:szCs w:val="16"/>
              </w:rPr>
              <w:t xml:space="preserve">Расчетный счет в иностранной валюте </w:t>
            </w:r>
          </w:p>
        </w:tc>
        <w:tc>
          <w:tcPr>
            <w:tcW w:w="7265" w:type="dxa"/>
            <w:gridSpan w:val="17"/>
            <w:tcBorders>
              <w:top w:val="single" w:sz="4" w:space="0" w:color="808080" w:themeColor="background1" w:themeShade="80"/>
              <w:left w:val="single" w:sz="4" w:space="0" w:color="808080" w:themeColor="background1" w:themeShade="80"/>
              <w:right w:val="thinThickSmallGap" w:sz="12" w:space="0" w:color="808080" w:themeColor="background1" w:themeShade="80"/>
            </w:tcBorders>
            <w:vAlign w:val="center"/>
          </w:tcPr>
          <w:p w:rsidR="00E234A4" w:rsidRPr="00746356" w:rsidRDefault="00E234A4" w:rsidP="005525A7">
            <w:pPr>
              <w:tabs>
                <w:tab w:val="left" w:pos="284"/>
              </w:tabs>
              <w:rPr>
                <w:color w:val="000000" w:themeColor="text1"/>
                <w:sz w:val="14"/>
                <w:szCs w:val="14"/>
              </w:rPr>
            </w:pPr>
            <w:r w:rsidRPr="00746356">
              <w:rPr>
                <w:color w:val="000000" w:themeColor="text1"/>
                <w:sz w:val="14"/>
                <w:szCs w:val="14"/>
              </w:rPr>
              <w:t>____________/ _______________;  ____________/ _______________;  ____________/ _______________;</w:t>
            </w:r>
          </w:p>
          <w:p w:rsidR="00E234A4" w:rsidRPr="00746356" w:rsidRDefault="00E234A4" w:rsidP="005525A7">
            <w:pPr>
              <w:tabs>
                <w:tab w:val="left" w:pos="284"/>
              </w:tabs>
              <w:rPr>
                <w:color w:val="000000" w:themeColor="text1"/>
                <w:sz w:val="14"/>
                <w:szCs w:val="14"/>
                <w:vertAlign w:val="superscript"/>
              </w:rPr>
            </w:pPr>
            <w:r w:rsidRPr="00746356">
              <w:rPr>
                <w:color w:val="000000" w:themeColor="text1"/>
                <w:sz w:val="14"/>
                <w:szCs w:val="14"/>
              </w:rPr>
              <w:t xml:space="preserve">(вид валюты) </w:t>
            </w:r>
            <w:proofErr w:type="gramStart"/>
            <w:r w:rsidRPr="00746356">
              <w:rPr>
                <w:color w:val="000000" w:themeColor="text1"/>
                <w:sz w:val="14"/>
                <w:szCs w:val="14"/>
              </w:rPr>
              <w:t>/(</w:t>
            </w:r>
            <w:proofErr w:type="gramEnd"/>
            <w:r w:rsidRPr="00746356">
              <w:rPr>
                <w:color w:val="000000" w:themeColor="text1"/>
                <w:sz w:val="14"/>
                <w:szCs w:val="14"/>
              </w:rPr>
              <w:t>количество счетов) (вид валюты) /(количество счетов) (вид валюты) /(количество счетов)</w:t>
            </w:r>
          </w:p>
        </w:tc>
      </w:tr>
      <w:tr w:rsidR="00E234A4" w:rsidRPr="000347FC" w:rsidTr="00E234A4">
        <w:trPr>
          <w:trHeight w:val="223"/>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rPr>
                <w:sz w:val="16"/>
                <w:szCs w:val="16"/>
              </w:rP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756438939"/>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rPr>
                <w:sz w:val="16"/>
                <w:szCs w:val="16"/>
              </w:rPr>
            </w:pPr>
            <w:r w:rsidRPr="000347FC">
              <w:rPr>
                <w:sz w:val="16"/>
                <w:szCs w:val="16"/>
              </w:rPr>
              <w:t>Специальный банковский счет поставщика</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223"/>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rPr>
                <w:sz w:val="16"/>
                <w:szCs w:val="16"/>
              </w:rP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1716648707"/>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rPr>
                <w:sz w:val="16"/>
                <w:szCs w:val="16"/>
              </w:rPr>
            </w:pPr>
            <w:r w:rsidRPr="000347FC">
              <w:rPr>
                <w:sz w:val="16"/>
                <w:szCs w:val="16"/>
              </w:rPr>
              <w:t>Специальный банковский счет платежного агента (оператора по приему платежей/платежного субагента)</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223"/>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rPr>
                <w:sz w:val="16"/>
                <w:szCs w:val="16"/>
              </w:rP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1769376089"/>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rPr>
                <w:sz w:val="16"/>
                <w:szCs w:val="16"/>
              </w:rPr>
            </w:pPr>
            <w:r w:rsidRPr="000347FC">
              <w:rPr>
                <w:sz w:val="16"/>
                <w:szCs w:val="16"/>
              </w:rPr>
              <w:t>Публичный депозитный счет</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223"/>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rPr>
                <w:sz w:val="16"/>
                <w:szCs w:val="16"/>
              </w:rP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1310283624"/>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rPr>
                <w:sz w:val="16"/>
                <w:szCs w:val="16"/>
              </w:rPr>
            </w:pPr>
            <w:r w:rsidRPr="000347FC">
              <w:rPr>
                <w:sz w:val="16"/>
                <w:szCs w:val="16"/>
              </w:rPr>
              <w:t>Специальный банковский счет должника</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223"/>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rPr>
                <w:sz w:val="16"/>
                <w:szCs w:val="16"/>
              </w:rP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2110471405"/>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rPr>
                <w:sz w:val="16"/>
                <w:szCs w:val="16"/>
              </w:rPr>
            </w:pPr>
            <w:r w:rsidRPr="000347FC">
              <w:rPr>
                <w:sz w:val="16"/>
                <w:szCs w:val="16"/>
              </w:rPr>
              <w:t>Банковский счет для идентификации платежа</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223"/>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rPr>
                <w:sz w:val="16"/>
                <w:szCs w:val="16"/>
              </w:rP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1393489884"/>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rPr>
                <w:sz w:val="16"/>
                <w:szCs w:val="16"/>
              </w:rPr>
            </w:pPr>
            <w:r w:rsidRPr="000347FC">
              <w:rPr>
                <w:sz w:val="16"/>
                <w:szCs w:val="16"/>
              </w:rPr>
              <w:t>Специальный брокерский счет</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223"/>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rPr>
                <w:sz w:val="16"/>
                <w:szCs w:val="16"/>
              </w:rP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1603329954"/>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rPr>
                <w:sz w:val="16"/>
                <w:szCs w:val="16"/>
              </w:rPr>
            </w:pPr>
            <w:r w:rsidRPr="000347FC">
              <w:rPr>
                <w:sz w:val="16"/>
                <w:szCs w:val="16"/>
              </w:rPr>
              <w:t>Специальный депозитарный счет</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223"/>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rPr>
                <w:sz w:val="16"/>
                <w:szCs w:val="16"/>
              </w:rP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41909452"/>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88394D" w:rsidRDefault="00E234A4" w:rsidP="005525A7">
            <w:pPr>
              <w:tabs>
                <w:tab w:val="left" w:pos="284"/>
              </w:tabs>
              <w:jc w:val="both"/>
              <w:rPr>
                <w:sz w:val="16"/>
                <w:szCs w:val="16"/>
              </w:rPr>
            </w:pPr>
            <w:r w:rsidRPr="0088394D">
              <w:rPr>
                <w:sz w:val="16"/>
                <w:szCs w:val="16"/>
              </w:rPr>
              <w:t>Сче</w:t>
            </w:r>
            <w:r w:rsidRPr="00954CAC">
              <w:rPr>
                <w:sz w:val="16"/>
                <w:szCs w:val="16"/>
              </w:rPr>
              <w:t>т доверительного управления для клиентов, являющихся профессиональными участниками рынка ценных бумаг</w:t>
            </w:r>
            <w:r w:rsidRPr="0088394D">
              <w:rPr>
                <w:sz w:val="16"/>
                <w:szCs w:val="16"/>
              </w:rPr>
              <w:t>, в том числе для проведения операций с акцептом специализированного депозитария</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223"/>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rPr>
                <w:sz w:val="16"/>
                <w:szCs w:val="16"/>
              </w:rPr>
            </w:pPr>
          </w:p>
        </w:tc>
        <w:tc>
          <w:tcPr>
            <w:tcW w:w="236" w:type="dxa"/>
            <w:tcBorders>
              <w:top w:val="single" w:sz="4" w:space="0" w:color="808080" w:themeColor="background1" w:themeShade="80"/>
              <w:left w:val="single" w:sz="4" w:space="0" w:color="808080" w:themeColor="background1" w:themeShade="80"/>
            </w:tcBorders>
            <w:vAlign w:val="center"/>
          </w:tcPr>
          <w:p w:rsidR="00E234A4" w:rsidRDefault="00746356" w:rsidP="005525A7">
            <w:pPr>
              <w:jc w:val="center"/>
              <w:rPr>
                <w:b/>
                <w:sz w:val="16"/>
                <w:szCs w:val="16"/>
                <w:shd w:val="clear" w:color="auto" w:fill="DBE5F1"/>
              </w:rPr>
            </w:pPr>
            <w:sdt>
              <w:sdtPr>
                <w:rPr>
                  <w:b/>
                  <w:sz w:val="16"/>
                  <w:szCs w:val="16"/>
                  <w:shd w:val="clear" w:color="auto" w:fill="DBE5F1"/>
                </w:rPr>
                <w:id w:val="-896279405"/>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88394D" w:rsidRDefault="00E234A4" w:rsidP="005525A7">
            <w:pPr>
              <w:tabs>
                <w:tab w:val="left" w:pos="284"/>
              </w:tabs>
              <w:jc w:val="both"/>
              <w:rPr>
                <w:sz w:val="16"/>
                <w:szCs w:val="16"/>
              </w:rPr>
            </w:pPr>
            <w:r w:rsidRPr="00954CAC">
              <w:rPr>
                <w:sz w:val="16"/>
                <w:szCs w:val="16"/>
              </w:rPr>
              <w:t xml:space="preserve">Счет доверительного управления для клиентов, не являющихся профессиональными участниками рынка ценных бумаг </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223"/>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rPr>
                <w:sz w:val="16"/>
                <w:szCs w:val="16"/>
              </w:rP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1703285104"/>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jc w:val="both"/>
              <w:rPr>
                <w:sz w:val="16"/>
                <w:szCs w:val="16"/>
              </w:rPr>
            </w:pPr>
            <w:r w:rsidRPr="000347FC">
              <w:rPr>
                <w:sz w:val="16"/>
                <w:szCs w:val="16"/>
              </w:rPr>
              <w:t>Банковский (транзитный) счет для учета денежных средств, переданных в оплату инвестиционных паев паевого инвестиционного фонда</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223"/>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rPr>
                <w:sz w:val="16"/>
                <w:szCs w:val="16"/>
              </w:rP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1271354759"/>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jc w:val="both"/>
              <w:rPr>
                <w:sz w:val="16"/>
                <w:szCs w:val="16"/>
              </w:rPr>
            </w:pPr>
            <w:r w:rsidRPr="000347FC">
              <w:rPr>
                <w:sz w:val="16"/>
                <w:szCs w:val="16"/>
              </w:rPr>
              <w:t>Специальный банковский счет СРО для размещения средств компенсационного фонда возмещения вреда</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223"/>
        </w:trPr>
        <w:tc>
          <w:tcPr>
            <w:tcW w:w="284" w:type="dxa"/>
            <w:tcBorders>
              <w:top w:val="single" w:sz="4" w:space="0" w:color="808080" w:themeColor="background1" w:themeShade="80"/>
              <w:left w:val="thinThickSmallGap" w:sz="12" w:space="0" w:color="808080" w:themeColor="background1" w:themeShade="80"/>
              <w:bottom w:val="single" w:sz="4" w:space="0" w:color="auto"/>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rPr>
                <w:sz w:val="16"/>
                <w:szCs w:val="16"/>
              </w:rPr>
            </w:pPr>
          </w:p>
        </w:tc>
        <w:tc>
          <w:tcPr>
            <w:tcW w:w="236" w:type="dxa"/>
            <w:tcBorders>
              <w:top w:val="single" w:sz="4" w:space="0" w:color="808080" w:themeColor="background1" w:themeShade="80"/>
              <w:left w:val="single" w:sz="4" w:space="0" w:color="808080" w:themeColor="background1" w:themeShade="80"/>
              <w:bottom w:val="single" w:sz="4" w:space="0" w:color="auto"/>
            </w:tcBorders>
            <w:vAlign w:val="center"/>
          </w:tcPr>
          <w:p w:rsidR="00E234A4" w:rsidRPr="000347FC" w:rsidRDefault="00746356" w:rsidP="005525A7">
            <w:pPr>
              <w:jc w:val="center"/>
              <w:rPr>
                <w:b/>
              </w:rPr>
            </w:pPr>
            <w:sdt>
              <w:sdtPr>
                <w:rPr>
                  <w:b/>
                  <w:sz w:val="16"/>
                  <w:szCs w:val="16"/>
                  <w:shd w:val="clear" w:color="auto" w:fill="DBE5F1"/>
                </w:rPr>
                <w:id w:val="2127415876"/>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bottom w:val="single" w:sz="4" w:space="0" w:color="auto"/>
              <w:right w:val="single" w:sz="4" w:space="0" w:color="808080" w:themeColor="background1" w:themeShade="80"/>
            </w:tcBorders>
            <w:vAlign w:val="center"/>
          </w:tcPr>
          <w:p w:rsidR="00E234A4" w:rsidRPr="000347FC" w:rsidRDefault="00E234A4" w:rsidP="005525A7">
            <w:pPr>
              <w:tabs>
                <w:tab w:val="left" w:pos="284"/>
              </w:tabs>
              <w:jc w:val="both"/>
              <w:rPr>
                <w:sz w:val="16"/>
                <w:szCs w:val="16"/>
              </w:rPr>
            </w:pPr>
            <w:r w:rsidRPr="000347FC">
              <w:rPr>
                <w:sz w:val="16"/>
                <w:szCs w:val="16"/>
              </w:rPr>
              <w:t>Специальный банковский счет СРО для размещения средств компенсационного фонда обеспечения договорных обязательств</w:t>
            </w:r>
          </w:p>
        </w:tc>
        <w:tc>
          <w:tcPr>
            <w:tcW w:w="1479" w:type="dxa"/>
            <w:tcBorders>
              <w:top w:val="single" w:sz="4" w:space="0" w:color="808080" w:themeColor="background1" w:themeShade="80"/>
              <w:left w:val="single" w:sz="4" w:space="0" w:color="808080" w:themeColor="background1" w:themeShade="80"/>
              <w:bottom w:val="single" w:sz="4" w:space="0" w:color="auto"/>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746356" w:rsidRPr="00746356" w:rsidTr="00E234A4">
        <w:trPr>
          <w:trHeight w:val="223"/>
        </w:trPr>
        <w:tc>
          <w:tcPr>
            <w:tcW w:w="284" w:type="dxa"/>
            <w:tcBorders>
              <w:top w:val="single" w:sz="4" w:space="0" w:color="auto"/>
              <w:left w:val="thinThickSmallGap" w:sz="12" w:space="0" w:color="808080" w:themeColor="background1" w:themeShade="80"/>
              <w:bottom w:val="double" w:sz="4" w:space="0" w:color="auto"/>
              <w:right w:val="single" w:sz="4" w:space="0" w:color="808080" w:themeColor="background1" w:themeShade="80"/>
            </w:tcBorders>
            <w:vAlign w:val="center"/>
          </w:tcPr>
          <w:p w:rsidR="00E234A4" w:rsidRPr="00746356" w:rsidRDefault="00E234A4" w:rsidP="00490BD6">
            <w:pPr>
              <w:pStyle w:val="afff2"/>
              <w:numPr>
                <w:ilvl w:val="1"/>
                <w:numId w:val="11"/>
              </w:numPr>
              <w:ind w:left="318" w:hanging="361"/>
              <w:jc w:val="center"/>
              <w:rPr>
                <w:color w:val="000000" w:themeColor="text1"/>
                <w:sz w:val="16"/>
                <w:szCs w:val="16"/>
              </w:rPr>
            </w:pPr>
          </w:p>
        </w:tc>
        <w:tc>
          <w:tcPr>
            <w:tcW w:w="236" w:type="dxa"/>
            <w:tcBorders>
              <w:top w:val="single" w:sz="4" w:space="0" w:color="auto"/>
              <w:left w:val="single" w:sz="4" w:space="0" w:color="808080" w:themeColor="background1" w:themeShade="80"/>
              <w:bottom w:val="double" w:sz="4" w:space="0" w:color="auto"/>
            </w:tcBorders>
            <w:vAlign w:val="center"/>
          </w:tcPr>
          <w:p w:rsidR="00E234A4" w:rsidRPr="00746356" w:rsidRDefault="00746356" w:rsidP="005525A7">
            <w:pPr>
              <w:jc w:val="center"/>
              <w:rPr>
                <w:b/>
                <w:color w:val="000000" w:themeColor="text1"/>
                <w:sz w:val="16"/>
                <w:szCs w:val="16"/>
                <w:shd w:val="clear" w:color="auto" w:fill="DBE5F1"/>
              </w:rPr>
            </w:pPr>
            <w:sdt>
              <w:sdtPr>
                <w:rPr>
                  <w:b/>
                  <w:color w:val="000000" w:themeColor="text1"/>
                  <w:sz w:val="16"/>
                  <w:szCs w:val="16"/>
                  <w:shd w:val="clear" w:color="auto" w:fill="DBE5F1"/>
                </w:rPr>
                <w:id w:val="1054432243"/>
                <w14:checkbox>
                  <w14:checked w14:val="0"/>
                  <w14:checkedState w14:val="2612" w14:font="MS Gothic"/>
                  <w14:uncheckedState w14:val="2610" w14:font="MS Gothic"/>
                </w14:checkbox>
              </w:sdtPr>
              <w:sdtEndPr/>
              <w:sdtContent>
                <w:r w:rsidR="00E234A4" w:rsidRPr="00746356">
                  <w:rPr>
                    <w:rFonts w:ascii="MS Gothic" w:eastAsia="MS Gothic" w:hAnsi="MS Gothic"/>
                    <w:b/>
                    <w:color w:val="000000" w:themeColor="text1"/>
                    <w:sz w:val="16"/>
                    <w:szCs w:val="16"/>
                    <w:shd w:val="clear" w:color="auto" w:fill="DBE5F1"/>
                  </w:rPr>
                  <w:t>☐</w:t>
                </w:r>
              </w:sdtContent>
            </w:sdt>
          </w:p>
        </w:tc>
        <w:tc>
          <w:tcPr>
            <w:tcW w:w="8633" w:type="dxa"/>
            <w:gridSpan w:val="25"/>
            <w:tcBorders>
              <w:top w:val="single" w:sz="4" w:space="0" w:color="auto"/>
              <w:bottom w:val="double" w:sz="4" w:space="0" w:color="auto"/>
              <w:right w:val="single" w:sz="4" w:space="0" w:color="808080" w:themeColor="background1" w:themeShade="80"/>
            </w:tcBorders>
            <w:vAlign w:val="center"/>
          </w:tcPr>
          <w:p w:rsidR="00E234A4" w:rsidRPr="00746356" w:rsidRDefault="00E234A4" w:rsidP="005525A7">
            <w:pPr>
              <w:tabs>
                <w:tab w:val="left" w:pos="284"/>
              </w:tabs>
              <w:jc w:val="both"/>
              <w:rPr>
                <w:color w:val="000000" w:themeColor="text1"/>
                <w:sz w:val="16"/>
                <w:szCs w:val="16"/>
              </w:rPr>
            </w:pPr>
            <w:r w:rsidRPr="00746356">
              <w:rPr>
                <w:color w:val="000000" w:themeColor="text1"/>
                <w:sz w:val="16"/>
                <w:szCs w:val="16"/>
              </w:rPr>
              <w:t>Залоговый счет</w:t>
            </w:r>
          </w:p>
        </w:tc>
        <w:tc>
          <w:tcPr>
            <w:tcW w:w="1479" w:type="dxa"/>
            <w:tcBorders>
              <w:top w:val="single" w:sz="4" w:space="0" w:color="auto"/>
              <w:left w:val="single" w:sz="4" w:space="0" w:color="808080" w:themeColor="background1" w:themeShade="80"/>
              <w:bottom w:val="double" w:sz="4" w:space="0" w:color="auto"/>
              <w:right w:val="thinThickSmallGap" w:sz="12" w:space="0" w:color="808080" w:themeColor="background1" w:themeShade="80"/>
            </w:tcBorders>
          </w:tcPr>
          <w:p w:rsidR="00E234A4" w:rsidRPr="00746356" w:rsidRDefault="00E234A4" w:rsidP="005525A7">
            <w:pPr>
              <w:tabs>
                <w:tab w:val="left" w:pos="284"/>
              </w:tabs>
              <w:rPr>
                <w:color w:val="000000" w:themeColor="text1"/>
                <w:sz w:val="16"/>
                <w:szCs w:val="16"/>
              </w:rPr>
            </w:pPr>
          </w:p>
        </w:tc>
      </w:tr>
      <w:tr w:rsidR="00E234A4" w:rsidRPr="000347FC" w:rsidTr="00E234A4">
        <w:trPr>
          <w:trHeight w:val="223"/>
        </w:trPr>
        <w:tc>
          <w:tcPr>
            <w:tcW w:w="284" w:type="dxa"/>
            <w:tcBorders>
              <w:top w:val="single" w:sz="4" w:space="0" w:color="808080" w:themeColor="background1" w:themeShade="80"/>
              <w:left w:val="thinThickSmallGap" w:sz="12" w:space="0" w:color="808080" w:themeColor="background1" w:themeShade="80"/>
              <w:bottom w:val="double" w:sz="4" w:space="0" w:color="auto"/>
              <w:right w:val="single" w:sz="4" w:space="0" w:color="808080" w:themeColor="background1" w:themeShade="80"/>
            </w:tcBorders>
            <w:vAlign w:val="center"/>
          </w:tcPr>
          <w:p w:rsidR="00E234A4" w:rsidRPr="000347FC" w:rsidRDefault="00E234A4" w:rsidP="00490BD6">
            <w:pPr>
              <w:pStyle w:val="afff2"/>
              <w:numPr>
                <w:ilvl w:val="0"/>
                <w:numId w:val="11"/>
              </w:numPr>
              <w:ind w:left="176" w:hanging="176"/>
            </w:pPr>
          </w:p>
        </w:tc>
        <w:tc>
          <w:tcPr>
            <w:tcW w:w="10348" w:type="dxa"/>
            <w:gridSpan w:val="27"/>
            <w:tcBorders>
              <w:top w:val="single" w:sz="4" w:space="0" w:color="808080" w:themeColor="background1" w:themeShade="80"/>
              <w:left w:val="single" w:sz="4" w:space="0" w:color="808080" w:themeColor="background1" w:themeShade="80"/>
              <w:bottom w:val="double" w:sz="4" w:space="0" w:color="auto"/>
              <w:right w:val="thinThickSmallGap" w:sz="12" w:space="0" w:color="808080" w:themeColor="background1" w:themeShade="80"/>
            </w:tcBorders>
            <w:vAlign w:val="center"/>
          </w:tcPr>
          <w:p w:rsidR="00E234A4" w:rsidRPr="000347FC" w:rsidRDefault="00E234A4" w:rsidP="005525A7">
            <w:pPr>
              <w:tabs>
                <w:tab w:val="left" w:pos="284"/>
              </w:tabs>
              <w:rPr>
                <w:sz w:val="16"/>
                <w:szCs w:val="16"/>
              </w:rPr>
            </w:pPr>
            <w:r w:rsidRPr="000347FC">
              <w:rPr>
                <w:b/>
                <w:sz w:val="16"/>
                <w:szCs w:val="16"/>
              </w:rPr>
              <w:t>ОТКРЫТЬ СЧЕТ(-А)</w:t>
            </w:r>
            <w:r w:rsidRPr="000347FC">
              <w:rPr>
                <w:sz w:val="16"/>
                <w:szCs w:val="16"/>
              </w:rPr>
              <w:t xml:space="preserve"> и заключить договор </w:t>
            </w:r>
            <w:r w:rsidRPr="000347FC">
              <w:rPr>
                <w:i/>
                <w:sz w:val="12"/>
                <w:szCs w:val="12"/>
              </w:rPr>
              <w:t>(для открытия счетов 2.1-2.1</w:t>
            </w:r>
            <w:r>
              <w:rPr>
                <w:i/>
                <w:color w:val="7030A0"/>
                <w:sz w:val="12"/>
                <w:szCs w:val="12"/>
              </w:rPr>
              <w:t>1</w:t>
            </w:r>
            <w:r w:rsidRPr="0021421B">
              <w:rPr>
                <w:i/>
                <w:color w:val="7030A0"/>
                <w:sz w:val="12"/>
                <w:szCs w:val="12"/>
              </w:rPr>
              <w:t xml:space="preserve"> </w:t>
            </w:r>
            <w:r w:rsidRPr="000347FC">
              <w:rPr>
                <w:i/>
                <w:sz w:val="12"/>
                <w:szCs w:val="12"/>
              </w:rPr>
              <w:t>дополнительно предоставляется отдельный договор в простой письменной форме)</w:t>
            </w:r>
          </w:p>
        </w:tc>
      </w:tr>
      <w:tr w:rsidR="00E234A4" w:rsidRPr="000347FC" w:rsidTr="00E234A4">
        <w:trPr>
          <w:trHeight w:val="227"/>
        </w:trPr>
        <w:tc>
          <w:tcPr>
            <w:tcW w:w="284"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pPr>
          </w:p>
        </w:tc>
        <w:tc>
          <w:tcPr>
            <w:tcW w:w="236"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1560082726"/>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rPr>
                <w:sz w:val="16"/>
                <w:szCs w:val="16"/>
              </w:rPr>
            </w:pPr>
            <w:r w:rsidRPr="000347FC">
              <w:rPr>
                <w:sz w:val="16"/>
                <w:szCs w:val="16"/>
              </w:rPr>
              <w:t xml:space="preserve">Специальный банковский счет </w:t>
            </w:r>
            <w:proofErr w:type="spellStart"/>
            <w:r w:rsidRPr="000347FC">
              <w:rPr>
                <w:sz w:val="16"/>
                <w:szCs w:val="16"/>
              </w:rPr>
              <w:t>эскроу</w:t>
            </w:r>
            <w:proofErr w:type="spellEnd"/>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225"/>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305138493"/>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jc w:val="both"/>
              <w:rPr>
                <w:b/>
                <w:sz w:val="16"/>
                <w:szCs w:val="16"/>
              </w:rPr>
            </w:pPr>
            <w:r w:rsidRPr="000347FC">
              <w:rPr>
                <w:sz w:val="16"/>
                <w:szCs w:val="16"/>
              </w:rPr>
              <w:t>Банковский счет регионального оператора</w:t>
            </w:r>
            <w:r>
              <w:rPr>
                <w:rStyle w:val="aff9"/>
                <w:sz w:val="16"/>
                <w:szCs w:val="16"/>
              </w:rPr>
              <w:footnoteReference w:id="3"/>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jc w:val="both"/>
              <w:rPr>
                <w:sz w:val="16"/>
                <w:szCs w:val="16"/>
              </w:rPr>
            </w:pPr>
          </w:p>
        </w:tc>
      </w:tr>
      <w:tr w:rsidR="00E234A4" w:rsidRPr="000347FC" w:rsidTr="00E234A4">
        <w:trPr>
          <w:trHeight w:val="227"/>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2033606182"/>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rPr>
                <w:sz w:val="16"/>
                <w:szCs w:val="16"/>
              </w:rPr>
            </w:pPr>
            <w:r w:rsidRPr="000347FC">
              <w:rPr>
                <w:sz w:val="16"/>
                <w:szCs w:val="16"/>
              </w:rPr>
              <w:t>Специальный банковский счет регионального оператора</w:t>
            </w:r>
            <w:r>
              <w:rPr>
                <w:sz w:val="16"/>
                <w:szCs w:val="16"/>
                <w:vertAlign w:val="superscript"/>
              </w:rPr>
              <w:t>3</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127"/>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603933628"/>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jc w:val="both"/>
              <w:rPr>
                <w:b/>
                <w:sz w:val="18"/>
                <w:szCs w:val="16"/>
              </w:rPr>
            </w:pPr>
            <w:r w:rsidRPr="000347FC">
              <w:rPr>
                <w:sz w:val="16"/>
                <w:szCs w:val="16"/>
              </w:rPr>
              <w:t>Специальный банковский счет для проведения операций по зачислению и списанию денежных средств, связанных с формированием и использованием фонда капитального ремонта, открываемого для товарищества собственников жилья, жилищного кооператива, управляющей организации</w:t>
            </w:r>
            <w:r>
              <w:rPr>
                <w:sz w:val="16"/>
                <w:szCs w:val="16"/>
                <w:vertAlign w:val="superscript"/>
              </w:rPr>
              <w:t>3</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131"/>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993335847"/>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shd w:val="clear" w:color="auto" w:fill="FFFFFF" w:themeFill="background1"/>
              <w:tabs>
                <w:tab w:val="left" w:pos="284"/>
              </w:tabs>
              <w:rPr>
                <w:sz w:val="16"/>
                <w:szCs w:val="16"/>
              </w:rPr>
            </w:pPr>
            <w:r w:rsidRPr="000347FC">
              <w:rPr>
                <w:sz w:val="16"/>
                <w:szCs w:val="16"/>
              </w:rPr>
              <w:t>Банковский (номинальный) счет</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shd w:val="clear" w:color="auto" w:fill="FFFFFF" w:themeFill="background1"/>
              <w:tabs>
                <w:tab w:val="left" w:pos="284"/>
              </w:tabs>
              <w:rPr>
                <w:sz w:val="16"/>
                <w:szCs w:val="16"/>
              </w:rPr>
            </w:pPr>
          </w:p>
        </w:tc>
      </w:tr>
      <w:tr w:rsidR="00E234A4" w:rsidRPr="000347FC" w:rsidTr="00E234A4">
        <w:trPr>
          <w:trHeight w:val="135"/>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797488227"/>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jc w:val="both"/>
              <w:rPr>
                <w:b/>
                <w:sz w:val="18"/>
                <w:szCs w:val="16"/>
              </w:rPr>
            </w:pPr>
            <w:r w:rsidRPr="000347FC">
              <w:rPr>
                <w:sz w:val="16"/>
                <w:szCs w:val="16"/>
              </w:rPr>
              <w:t>Специальный банковский счет должника (для обеспечения обязанности должника по возврату задатков, перечисляемых участниками торгов по реализации имущества должника)</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153"/>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1492711191"/>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rPr>
                <w:sz w:val="16"/>
                <w:szCs w:val="16"/>
              </w:rPr>
            </w:pPr>
            <w:r w:rsidRPr="000347FC">
              <w:rPr>
                <w:sz w:val="16"/>
                <w:szCs w:val="16"/>
              </w:rPr>
              <w:t>Банковский счет, заключаемый с участником ОРЭМ (Счет «Основной»)</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127"/>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465247055"/>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rPr>
                <w:b/>
                <w:sz w:val="18"/>
                <w:szCs w:val="16"/>
              </w:rPr>
            </w:pPr>
            <w:r w:rsidRPr="000347FC">
              <w:rPr>
                <w:sz w:val="16"/>
                <w:szCs w:val="16"/>
              </w:rPr>
              <w:t>Банковский счет, заключаемый с участником ОРЭМ (Счет «Торговый»)</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203"/>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24101604"/>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rPr>
                <w:sz w:val="16"/>
                <w:szCs w:val="16"/>
              </w:rPr>
            </w:pPr>
            <w:r w:rsidRPr="000347FC">
              <w:rPr>
                <w:sz w:val="16"/>
                <w:szCs w:val="16"/>
              </w:rPr>
              <w:t xml:space="preserve">Банковский счет для зачисления средств бюджета </w:t>
            </w:r>
            <w:r w:rsidRPr="00746356">
              <w:rPr>
                <w:color w:val="000000" w:themeColor="text1"/>
                <w:sz w:val="16"/>
                <w:szCs w:val="16"/>
              </w:rPr>
              <w:t xml:space="preserve">Фонда пенсионного и социального страхования РФ, </w:t>
            </w:r>
            <w:r w:rsidRPr="000347FC">
              <w:rPr>
                <w:sz w:val="16"/>
                <w:szCs w:val="16"/>
              </w:rPr>
              <w:t>предназначенных для выплаты пенсий</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rPr>
                <w:sz w:val="16"/>
                <w:szCs w:val="16"/>
              </w:rPr>
            </w:pPr>
          </w:p>
        </w:tc>
      </w:tr>
      <w:tr w:rsidR="00E234A4" w:rsidRPr="000347FC" w:rsidTr="00E234A4">
        <w:trPr>
          <w:trHeight w:val="415"/>
        </w:trPr>
        <w:tc>
          <w:tcPr>
            <w:tcW w:w="284"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pPr>
          </w:p>
        </w:tc>
        <w:tc>
          <w:tcPr>
            <w:tcW w:w="236" w:type="dxa"/>
            <w:tcBorders>
              <w:top w:val="single" w:sz="4" w:space="0" w:color="808080" w:themeColor="background1" w:themeShade="80"/>
              <w:left w:val="single" w:sz="4"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1321957975"/>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jc w:val="both"/>
              <w:rPr>
                <w:sz w:val="16"/>
                <w:szCs w:val="16"/>
              </w:rPr>
            </w:pPr>
            <w:r w:rsidRPr="000347FC">
              <w:rPr>
                <w:sz w:val="16"/>
                <w:szCs w:val="16"/>
              </w:rPr>
              <w:t>Отдельный банковский счет для целей расширенного банковского сопровождения (в соответствии с Постановлением № 963)</w:t>
            </w:r>
          </w:p>
        </w:tc>
        <w:tc>
          <w:tcPr>
            <w:tcW w:w="1479" w:type="dxa"/>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jc w:val="both"/>
              <w:rPr>
                <w:sz w:val="16"/>
                <w:szCs w:val="16"/>
              </w:rPr>
            </w:pPr>
          </w:p>
        </w:tc>
      </w:tr>
      <w:tr w:rsidR="00E234A4" w:rsidRPr="000347FC" w:rsidTr="00E234A4">
        <w:trPr>
          <w:trHeight w:val="275"/>
        </w:trPr>
        <w:tc>
          <w:tcPr>
            <w:tcW w:w="284" w:type="dxa"/>
            <w:tcBorders>
              <w:top w:val="single" w:sz="4" w:space="0" w:color="808080" w:themeColor="background1" w:themeShade="80"/>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18" w:hanging="361"/>
              <w:jc w:val="center"/>
            </w:pPr>
          </w:p>
        </w:tc>
        <w:tc>
          <w:tcPr>
            <w:tcW w:w="236" w:type="dxa"/>
            <w:tcBorders>
              <w:top w:val="single" w:sz="4" w:space="0" w:color="808080" w:themeColor="background1" w:themeShade="80"/>
              <w:left w:val="single" w:sz="4" w:space="0" w:color="808080" w:themeColor="background1" w:themeShade="80"/>
              <w:bottom w:val="thinThickSmallGap" w:sz="12" w:space="0" w:color="808080" w:themeColor="background1" w:themeShade="80"/>
            </w:tcBorders>
            <w:vAlign w:val="center"/>
          </w:tcPr>
          <w:p w:rsidR="00E234A4" w:rsidRPr="000347FC" w:rsidRDefault="00746356" w:rsidP="005525A7">
            <w:pPr>
              <w:jc w:val="center"/>
              <w:rPr>
                <w:b/>
              </w:rPr>
            </w:pPr>
            <w:sdt>
              <w:sdtPr>
                <w:rPr>
                  <w:b/>
                  <w:sz w:val="16"/>
                  <w:szCs w:val="16"/>
                  <w:shd w:val="clear" w:color="auto" w:fill="DBE5F1"/>
                </w:rPr>
                <w:id w:val="-27259625"/>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8633" w:type="dxa"/>
            <w:gridSpan w:val="25"/>
            <w:tcBorders>
              <w:top w:val="single" w:sz="4" w:space="0" w:color="808080" w:themeColor="background1" w:themeShade="80"/>
              <w:bottom w:val="thinThickSmallGap" w:sz="12" w:space="0" w:color="808080" w:themeColor="background1" w:themeShade="80"/>
              <w:right w:val="single" w:sz="4" w:space="0" w:color="808080" w:themeColor="background1" w:themeShade="80"/>
            </w:tcBorders>
            <w:vAlign w:val="center"/>
          </w:tcPr>
          <w:p w:rsidR="00E234A4" w:rsidRPr="000347FC" w:rsidRDefault="00E234A4" w:rsidP="005525A7">
            <w:pPr>
              <w:jc w:val="both"/>
              <w:rPr>
                <w:sz w:val="18"/>
                <w:szCs w:val="18"/>
              </w:rPr>
            </w:pPr>
            <w:r w:rsidRPr="000347FC">
              <w:rPr>
                <w:sz w:val="18"/>
                <w:szCs w:val="18"/>
              </w:rPr>
              <w:t>_______________________________________________________________________________</w:t>
            </w:r>
          </w:p>
          <w:p w:rsidR="00E234A4" w:rsidRPr="000347FC" w:rsidRDefault="00E234A4" w:rsidP="005525A7">
            <w:pPr>
              <w:tabs>
                <w:tab w:val="left" w:pos="34"/>
              </w:tabs>
              <w:ind w:firstLine="1026"/>
              <w:jc w:val="both"/>
              <w:rPr>
                <w:sz w:val="16"/>
                <w:szCs w:val="16"/>
              </w:rPr>
            </w:pPr>
            <w:r w:rsidRPr="000347FC">
              <w:rPr>
                <w:i/>
                <w:sz w:val="16"/>
                <w:szCs w:val="16"/>
                <w:vertAlign w:val="superscript"/>
              </w:rPr>
              <w:t>указывается вид счета, не отмеченный в перечне</w:t>
            </w:r>
          </w:p>
        </w:tc>
        <w:tc>
          <w:tcPr>
            <w:tcW w:w="1479" w:type="dxa"/>
            <w:tcBorders>
              <w:top w:val="single" w:sz="4"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jc w:val="both"/>
              <w:rPr>
                <w:sz w:val="16"/>
                <w:szCs w:val="16"/>
              </w:rPr>
            </w:pPr>
          </w:p>
        </w:tc>
      </w:tr>
      <w:tr w:rsidR="00E234A4" w:rsidRPr="000347FC" w:rsidTr="00E234A4">
        <w:trPr>
          <w:trHeight w:val="176"/>
        </w:trPr>
        <w:tc>
          <w:tcPr>
            <w:tcW w:w="284" w:type="dxa"/>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0"/>
                <w:numId w:val="11"/>
              </w:numPr>
              <w:ind w:left="176" w:hanging="176"/>
            </w:pPr>
          </w:p>
        </w:tc>
        <w:tc>
          <w:tcPr>
            <w:tcW w:w="8857" w:type="dxa"/>
            <w:gridSpan w:val="25"/>
            <w:tcBorders>
              <w:top w:val="thinThickSmallGap"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rPr>
                <w:b/>
                <w:sz w:val="16"/>
                <w:szCs w:val="16"/>
              </w:rPr>
            </w:pPr>
            <w:r w:rsidRPr="000347FC">
              <w:rPr>
                <w:b/>
                <w:sz w:val="16"/>
                <w:szCs w:val="16"/>
              </w:rPr>
              <w:t xml:space="preserve">ОТКРЫТЬ ОТДЕЛЬНЫЙ СЧЕТ(-А) </w:t>
            </w:r>
            <w:r w:rsidRPr="000347FC">
              <w:rPr>
                <w:sz w:val="16"/>
                <w:szCs w:val="16"/>
              </w:rPr>
              <w:t>в целях исполнения Государственного оборонного заказа:</w:t>
            </w:r>
          </w:p>
        </w:tc>
        <w:tc>
          <w:tcPr>
            <w:tcW w:w="1491" w:type="dxa"/>
            <w:gridSpan w:val="2"/>
            <w:tcBorders>
              <w:top w:val="thinThickSmallGap" w:sz="12"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jc w:val="both"/>
              <w:rPr>
                <w:sz w:val="16"/>
                <w:szCs w:val="16"/>
              </w:rPr>
            </w:pPr>
          </w:p>
        </w:tc>
      </w:tr>
      <w:tr w:rsidR="00E234A4" w:rsidRPr="000347FC" w:rsidTr="00E234A4">
        <w:trPr>
          <w:trHeight w:val="275"/>
        </w:trPr>
        <w:tc>
          <w:tcPr>
            <w:tcW w:w="284"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4" w:firstLine="0"/>
              <w:jc w:val="center"/>
            </w:pPr>
          </w:p>
        </w:tc>
        <w:sdt>
          <w:sdtPr>
            <w:rPr>
              <w:b/>
              <w:sz w:val="16"/>
              <w:szCs w:val="16"/>
              <w:shd w:val="clear" w:color="auto" w:fill="DBE5F1"/>
            </w:rPr>
            <w:id w:val="-2090927780"/>
            <w14:checkbox>
              <w14:checked w14:val="0"/>
              <w14:checkedState w14:val="2612" w14:font="MS Gothic"/>
              <w14:uncheckedState w14:val="2610" w14:font="MS Gothic"/>
            </w14:checkbox>
          </w:sdtPr>
          <w:sdtEndPr/>
          <w:sdtContent>
            <w:tc>
              <w:tcPr>
                <w:tcW w:w="236"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34A4" w:rsidRPr="000347FC" w:rsidRDefault="00E234A4" w:rsidP="005525A7">
                <w:pPr>
                  <w:jc w:val="center"/>
                  <w:rPr>
                    <w:b/>
                    <w:sz w:val="16"/>
                    <w:szCs w:val="16"/>
                    <w:shd w:val="clear" w:color="auto" w:fill="DBE5F1"/>
                  </w:rPr>
                </w:pPr>
                <w:r w:rsidRPr="000347FC">
                  <w:rPr>
                    <w:rFonts w:ascii="MS Gothic" w:eastAsia="MS Gothic" w:hAnsi="MS Gothic"/>
                    <w:b/>
                    <w:sz w:val="16"/>
                    <w:szCs w:val="16"/>
                    <w:shd w:val="clear" w:color="auto" w:fill="DBE5F1"/>
                  </w:rPr>
                  <w:t>☐</w:t>
                </w:r>
              </w:p>
            </w:tc>
          </w:sdtContent>
        </w:sdt>
        <w:tc>
          <w:tcPr>
            <w:tcW w:w="8633" w:type="dxa"/>
            <w:gridSpan w:val="25"/>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0347FC" w:rsidRDefault="00E234A4" w:rsidP="005525A7">
            <w:pPr>
              <w:jc w:val="both"/>
              <w:rPr>
                <w:sz w:val="18"/>
                <w:szCs w:val="18"/>
              </w:rPr>
            </w:pPr>
            <w:r w:rsidRPr="000347FC">
              <w:rPr>
                <w:sz w:val="16"/>
                <w:szCs w:val="16"/>
              </w:rPr>
              <w:t>Открыть Отдельный счет (а)</w:t>
            </w:r>
            <w:r w:rsidRPr="000347FC">
              <w:rPr>
                <w:b/>
                <w:sz w:val="16"/>
                <w:szCs w:val="16"/>
              </w:rPr>
              <w:t xml:space="preserve"> ГОЛОВНОГО ИСПОЛНИТЕЛЯ </w:t>
            </w:r>
            <w:r w:rsidRPr="000347FC">
              <w:rPr>
                <w:sz w:val="16"/>
                <w:szCs w:val="16"/>
              </w:rPr>
              <w:t>и присоединиться к Договору отдельного счета и банковского сопровождения государственного оборонного заказа в АО «АБ «РОССИЯ» в соответствии со ст. 428 ГК</w:t>
            </w:r>
            <w:r w:rsidRPr="000347FC">
              <w:rPr>
                <w:sz w:val="16"/>
                <w:szCs w:val="16"/>
                <w:lang w:val="en-US"/>
              </w:rPr>
              <w:t> </w:t>
            </w:r>
            <w:r w:rsidRPr="000347FC">
              <w:rPr>
                <w:sz w:val="16"/>
                <w:szCs w:val="16"/>
              </w:rPr>
              <w:t>Р</w:t>
            </w:r>
            <w:r>
              <w:rPr>
                <w:sz w:val="16"/>
                <w:szCs w:val="16"/>
              </w:rPr>
              <w:t xml:space="preserve">оссийской </w:t>
            </w:r>
            <w:r w:rsidRPr="000347FC">
              <w:rPr>
                <w:sz w:val="16"/>
                <w:szCs w:val="16"/>
              </w:rPr>
              <w:t>Ф</w:t>
            </w:r>
            <w:r>
              <w:rPr>
                <w:sz w:val="16"/>
                <w:szCs w:val="16"/>
              </w:rPr>
              <w:t>едерации</w:t>
            </w:r>
            <w:r w:rsidRPr="000347FC">
              <w:rPr>
                <w:sz w:val="16"/>
                <w:szCs w:val="16"/>
              </w:rPr>
              <w:t xml:space="preserve"> или открыть Отдельный счет в рамках ранее заключенного Договора отдельного счета и банковского сопровождения государственного оборонного заказа в АО «АБ «РОССИЯ»</w:t>
            </w:r>
          </w:p>
        </w:tc>
        <w:tc>
          <w:tcPr>
            <w:tcW w:w="1479" w:type="dxa"/>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jc w:val="both"/>
              <w:rPr>
                <w:sz w:val="16"/>
                <w:szCs w:val="16"/>
              </w:rPr>
            </w:pPr>
          </w:p>
        </w:tc>
      </w:tr>
      <w:tr w:rsidR="00E234A4" w:rsidRPr="000347FC" w:rsidTr="00E234A4">
        <w:trPr>
          <w:trHeight w:val="275"/>
        </w:trPr>
        <w:tc>
          <w:tcPr>
            <w:tcW w:w="284"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1"/>
                <w:numId w:val="11"/>
              </w:numPr>
              <w:ind w:left="34" w:firstLine="0"/>
              <w:jc w:val="center"/>
            </w:pPr>
          </w:p>
        </w:tc>
        <w:sdt>
          <w:sdtPr>
            <w:rPr>
              <w:b/>
              <w:sz w:val="16"/>
              <w:szCs w:val="16"/>
              <w:shd w:val="clear" w:color="auto" w:fill="DBE5F1"/>
            </w:rPr>
            <w:id w:val="-1139420469"/>
            <w14:checkbox>
              <w14:checked w14:val="0"/>
              <w14:checkedState w14:val="2612" w14:font="MS Gothic"/>
              <w14:uncheckedState w14:val="2610" w14:font="MS Gothic"/>
            </w14:checkbox>
          </w:sdtPr>
          <w:sdtEndPr/>
          <w:sdtContent>
            <w:tc>
              <w:tcPr>
                <w:tcW w:w="236"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34A4" w:rsidRPr="000347FC" w:rsidRDefault="00E234A4" w:rsidP="005525A7">
                <w:pPr>
                  <w:jc w:val="center"/>
                  <w:rPr>
                    <w:b/>
                    <w:sz w:val="16"/>
                    <w:szCs w:val="16"/>
                    <w:shd w:val="clear" w:color="auto" w:fill="DBE5F1"/>
                  </w:rPr>
                </w:pPr>
                <w:r w:rsidRPr="000347FC">
                  <w:rPr>
                    <w:rFonts w:ascii="MS Gothic" w:eastAsia="MS Gothic" w:hAnsi="MS Gothic"/>
                    <w:b/>
                    <w:sz w:val="16"/>
                    <w:szCs w:val="16"/>
                    <w:shd w:val="clear" w:color="auto" w:fill="DBE5F1"/>
                  </w:rPr>
                  <w:t>☐</w:t>
                </w:r>
              </w:p>
            </w:tc>
          </w:sdtContent>
        </w:sdt>
        <w:tc>
          <w:tcPr>
            <w:tcW w:w="8633" w:type="dxa"/>
            <w:gridSpan w:val="25"/>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0347FC" w:rsidRDefault="00E234A4" w:rsidP="005525A7">
            <w:pPr>
              <w:jc w:val="both"/>
              <w:rPr>
                <w:b/>
                <w:sz w:val="16"/>
                <w:szCs w:val="16"/>
              </w:rPr>
            </w:pPr>
            <w:r w:rsidRPr="000347FC">
              <w:rPr>
                <w:sz w:val="16"/>
                <w:szCs w:val="16"/>
              </w:rPr>
              <w:t>Открыть Отдельный счет (а)</w:t>
            </w:r>
            <w:r w:rsidRPr="000347FC">
              <w:rPr>
                <w:b/>
                <w:sz w:val="16"/>
                <w:szCs w:val="16"/>
              </w:rPr>
              <w:t xml:space="preserve"> ИСПОЛНИТЕЛЯ </w:t>
            </w:r>
            <w:r w:rsidRPr="000347FC">
              <w:rPr>
                <w:sz w:val="16"/>
                <w:szCs w:val="16"/>
              </w:rPr>
              <w:t>и присоединиться к Договору отдельного счета и банковского сопровождения государственного оборонного заказа в АО «АБ «РОССИЯ в соответствии</w:t>
            </w:r>
            <w:r w:rsidRPr="000347FC">
              <w:rPr>
                <w:b/>
                <w:sz w:val="16"/>
                <w:szCs w:val="16"/>
              </w:rPr>
              <w:t xml:space="preserve"> </w:t>
            </w:r>
            <w:r w:rsidRPr="000347FC">
              <w:rPr>
                <w:sz w:val="16"/>
                <w:szCs w:val="16"/>
              </w:rPr>
              <w:t>со ст. 428 ГК Р</w:t>
            </w:r>
            <w:r>
              <w:rPr>
                <w:sz w:val="16"/>
                <w:szCs w:val="16"/>
              </w:rPr>
              <w:t xml:space="preserve">оссийской </w:t>
            </w:r>
            <w:r w:rsidRPr="000347FC">
              <w:rPr>
                <w:sz w:val="16"/>
                <w:szCs w:val="16"/>
              </w:rPr>
              <w:t>Ф</w:t>
            </w:r>
            <w:r>
              <w:rPr>
                <w:sz w:val="16"/>
                <w:szCs w:val="16"/>
              </w:rPr>
              <w:t>едерации</w:t>
            </w:r>
            <w:r w:rsidRPr="000347FC">
              <w:rPr>
                <w:sz w:val="16"/>
                <w:szCs w:val="16"/>
              </w:rPr>
              <w:t xml:space="preserve"> или открыть Отдельный счет в рамках ранее заключенного Договора отдельного счета и банковского сопровождения государственного оборонного заказа в АО «АБ «РОССИЯ» (для исполнителя)».</w:t>
            </w:r>
          </w:p>
        </w:tc>
        <w:tc>
          <w:tcPr>
            <w:tcW w:w="1479" w:type="dxa"/>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tcPr>
          <w:p w:rsidR="00E234A4" w:rsidRPr="000347FC" w:rsidRDefault="00E234A4" w:rsidP="005525A7">
            <w:pPr>
              <w:tabs>
                <w:tab w:val="left" w:pos="284"/>
              </w:tabs>
              <w:jc w:val="both"/>
              <w:rPr>
                <w:sz w:val="16"/>
                <w:szCs w:val="16"/>
              </w:rPr>
            </w:pPr>
          </w:p>
        </w:tc>
      </w:tr>
      <w:tr w:rsidR="00E234A4" w:rsidRPr="000347FC" w:rsidTr="00E234A4">
        <w:trPr>
          <w:trHeight w:val="275"/>
        </w:trPr>
        <w:tc>
          <w:tcPr>
            <w:tcW w:w="284" w:type="dxa"/>
            <w:vMerge w:val="restart"/>
            <w:tcBorders>
              <w:top w:val="sing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tcPr>
          <w:p w:rsidR="00E234A4" w:rsidRPr="000347FC" w:rsidRDefault="00E234A4" w:rsidP="00490BD6">
            <w:pPr>
              <w:pStyle w:val="afff2"/>
              <w:numPr>
                <w:ilvl w:val="1"/>
                <w:numId w:val="11"/>
              </w:numPr>
              <w:ind w:left="34" w:firstLine="0"/>
              <w:jc w:val="center"/>
              <w:rPr>
                <w:sz w:val="16"/>
                <w:szCs w:val="16"/>
              </w:rPr>
            </w:pPr>
          </w:p>
        </w:tc>
        <w:tc>
          <w:tcPr>
            <w:tcW w:w="10348"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vAlign w:val="center"/>
          </w:tcPr>
          <w:p w:rsidR="00E234A4" w:rsidRPr="000347FC" w:rsidRDefault="00E234A4" w:rsidP="005525A7">
            <w:pPr>
              <w:tabs>
                <w:tab w:val="left" w:pos="284"/>
              </w:tabs>
              <w:jc w:val="both"/>
              <w:rPr>
                <w:sz w:val="16"/>
                <w:szCs w:val="16"/>
              </w:rPr>
            </w:pPr>
            <w:r w:rsidRPr="000347FC">
              <w:rPr>
                <w:b/>
                <w:sz w:val="16"/>
                <w:szCs w:val="16"/>
              </w:rPr>
              <w:t>ПРЕДОСТАВЛЯЕТ</w:t>
            </w:r>
            <w:r w:rsidRPr="000347FC">
              <w:rPr>
                <w:sz w:val="16"/>
                <w:szCs w:val="16"/>
              </w:rPr>
              <w:t xml:space="preserve"> следующую информацию в целях открытия зарезервированного ранее Отдельного счета</w:t>
            </w:r>
            <w:r>
              <w:rPr>
                <w:sz w:val="16"/>
                <w:szCs w:val="16"/>
              </w:rPr>
              <w:t xml:space="preserve"> </w:t>
            </w:r>
            <w:r w:rsidRPr="00CA1E7E">
              <w:rPr>
                <w:i/>
                <w:sz w:val="12"/>
                <w:szCs w:val="12"/>
              </w:rPr>
              <w:t>(в случае необходимости открыть несколько счетов и указать сведения по нескольким государственным контрактам добавляется дополнительный блок ниже)</w:t>
            </w:r>
          </w:p>
        </w:tc>
      </w:tr>
      <w:tr w:rsidR="00E234A4" w:rsidRPr="000347FC" w:rsidTr="00E234A4">
        <w:trPr>
          <w:trHeight w:val="275"/>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ind w:left="360"/>
              <w:jc w:val="center"/>
              <w:rPr>
                <w:sz w:val="16"/>
                <w:szCs w:val="16"/>
              </w:rPr>
            </w:pPr>
          </w:p>
        </w:tc>
        <w:tc>
          <w:tcPr>
            <w:tcW w:w="6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E234A4" w:rsidRPr="000347FC" w:rsidRDefault="00E234A4" w:rsidP="005525A7">
            <w:pPr>
              <w:tabs>
                <w:tab w:val="left" w:pos="284"/>
              </w:tabs>
              <w:jc w:val="both"/>
              <w:rPr>
                <w:sz w:val="16"/>
                <w:szCs w:val="16"/>
              </w:rPr>
            </w:pPr>
            <w:r w:rsidRPr="000347FC">
              <w:rPr>
                <w:sz w:val="18"/>
                <w:szCs w:val="18"/>
              </w:rPr>
              <w:t>№</w:t>
            </w:r>
          </w:p>
        </w:tc>
        <w:tc>
          <w:tcPr>
            <w:tcW w:w="9689" w:type="dxa"/>
            <w:gridSpan w:val="25"/>
            <w:tcBorders>
              <w:top w:val="single" w:sz="4" w:space="0" w:color="808080" w:themeColor="background1" w:themeShade="80"/>
              <w:left w:val="nil"/>
              <w:bottom w:val="single" w:sz="4" w:space="0" w:color="808080" w:themeColor="background1" w:themeShade="80"/>
              <w:right w:val="thinThickSmallGap" w:sz="12" w:space="0" w:color="808080" w:themeColor="background1" w:themeShade="80"/>
            </w:tcBorders>
            <w:shd w:val="clear" w:color="auto" w:fill="auto"/>
            <w:vAlign w:val="center"/>
          </w:tcPr>
          <w:tbl>
            <w:tblPr>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234A4" w:rsidRPr="000347FC" w:rsidTr="005525A7">
              <w:trPr>
                <w:trHeight w:val="249"/>
              </w:trPr>
              <w:tc>
                <w:tcPr>
                  <w:tcW w:w="24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r>
          </w:tbl>
          <w:p w:rsidR="00E234A4" w:rsidRPr="000347FC" w:rsidRDefault="00E234A4" w:rsidP="005525A7">
            <w:pPr>
              <w:tabs>
                <w:tab w:val="left" w:pos="284"/>
              </w:tabs>
              <w:jc w:val="both"/>
              <w:rPr>
                <w:b/>
                <w:sz w:val="18"/>
                <w:szCs w:val="18"/>
              </w:rPr>
            </w:pPr>
          </w:p>
        </w:tc>
      </w:tr>
      <w:tr w:rsidR="00E234A4" w:rsidRPr="000347FC" w:rsidTr="00E234A4">
        <w:trPr>
          <w:trHeight w:val="142"/>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ind w:left="360"/>
              <w:jc w:val="center"/>
              <w:rPr>
                <w:sz w:val="16"/>
                <w:szCs w:val="16"/>
              </w:rPr>
            </w:pPr>
          </w:p>
        </w:tc>
        <w:tc>
          <w:tcPr>
            <w:tcW w:w="10348"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0347FC" w:rsidRDefault="00E234A4" w:rsidP="005525A7">
            <w:pPr>
              <w:shd w:val="clear" w:color="auto" w:fill="FFFFFF" w:themeFill="background1"/>
              <w:rPr>
                <w:sz w:val="16"/>
                <w:szCs w:val="16"/>
              </w:rPr>
            </w:pPr>
            <w:r w:rsidRPr="000347FC">
              <w:rPr>
                <w:b/>
                <w:sz w:val="16"/>
                <w:szCs w:val="16"/>
              </w:rPr>
              <w:t>Сведения о государственном контракте (договоре) (далее – контракт):</w:t>
            </w:r>
          </w:p>
        </w:tc>
      </w:tr>
      <w:tr w:rsidR="00E234A4" w:rsidRPr="000347FC" w:rsidTr="00E234A4">
        <w:trPr>
          <w:trHeight w:val="132"/>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ind w:left="360"/>
              <w:jc w:val="center"/>
              <w:rPr>
                <w:sz w:val="16"/>
                <w:szCs w:val="16"/>
              </w:rPr>
            </w:pPr>
          </w:p>
        </w:tc>
        <w:tc>
          <w:tcPr>
            <w:tcW w:w="377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shd w:val="clear" w:color="auto" w:fill="FFFFFF" w:themeFill="background1"/>
              <w:rPr>
                <w:b/>
                <w:sz w:val="16"/>
                <w:szCs w:val="16"/>
              </w:rPr>
            </w:pPr>
            <w:r w:rsidRPr="000347FC">
              <w:rPr>
                <w:sz w:val="16"/>
                <w:szCs w:val="16"/>
              </w:rPr>
              <w:t>№ и дата контракта</w:t>
            </w:r>
          </w:p>
        </w:tc>
        <w:tc>
          <w:tcPr>
            <w:tcW w:w="657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0347FC" w:rsidRDefault="00E234A4" w:rsidP="005525A7">
            <w:pPr>
              <w:shd w:val="clear" w:color="auto" w:fill="FFFFFF" w:themeFill="background1"/>
              <w:rPr>
                <w:b/>
                <w:sz w:val="16"/>
                <w:szCs w:val="16"/>
              </w:rPr>
            </w:pPr>
          </w:p>
        </w:tc>
      </w:tr>
      <w:tr w:rsidR="00E234A4" w:rsidRPr="000347FC" w:rsidTr="00E234A4">
        <w:trPr>
          <w:trHeight w:val="275"/>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ind w:left="360"/>
              <w:jc w:val="center"/>
              <w:rPr>
                <w:sz w:val="16"/>
                <w:szCs w:val="16"/>
              </w:rPr>
            </w:pPr>
          </w:p>
        </w:tc>
        <w:tc>
          <w:tcPr>
            <w:tcW w:w="377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shd w:val="clear" w:color="auto" w:fill="FFFFFF" w:themeFill="background1"/>
              <w:rPr>
                <w:sz w:val="16"/>
                <w:szCs w:val="16"/>
              </w:rPr>
            </w:pPr>
            <w:r w:rsidRPr="000347FC">
              <w:rPr>
                <w:sz w:val="16"/>
                <w:szCs w:val="16"/>
              </w:rPr>
              <w:t>Контракт (договор) самостоятельный или во исполнение рамочного (выбрать необходимое)</w:t>
            </w:r>
          </w:p>
        </w:tc>
        <w:tc>
          <w:tcPr>
            <w:tcW w:w="657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0347FC" w:rsidRDefault="00746356" w:rsidP="005525A7">
            <w:pPr>
              <w:shd w:val="clear" w:color="auto" w:fill="FFFFFF" w:themeFill="background1"/>
              <w:spacing w:after="20"/>
              <w:jc w:val="both"/>
              <w:rPr>
                <w:sz w:val="16"/>
                <w:szCs w:val="16"/>
              </w:rPr>
            </w:pPr>
            <w:sdt>
              <w:sdtPr>
                <w:rPr>
                  <w:sz w:val="16"/>
                  <w:szCs w:val="16"/>
                  <w:shd w:val="clear" w:color="auto" w:fill="DBE5F1"/>
                </w:rPr>
                <w:id w:val="486127628"/>
                <w14:checkbox>
                  <w14:checked w14:val="0"/>
                  <w14:checkedState w14:val="2612" w14:font="MS Gothic"/>
                  <w14:uncheckedState w14:val="2610" w14:font="MS Gothic"/>
                </w14:checkbox>
              </w:sdtPr>
              <w:sdtEndPr/>
              <w:sdtContent>
                <w:r w:rsidR="00E234A4" w:rsidRPr="000347FC">
                  <w:rPr>
                    <w:rFonts w:ascii="MS Gothic" w:eastAsia="MS Gothic" w:hAnsi="MS Gothic"/>
                    <w:sz w:val="16"/>
                    <w:szCs w:val="16"/>
                    <w:shd w:val="clear" w:color="auto" w:fill="DBE5F1"/>
                  </w:rPr>
                  <w:t>☐</w:t>
                </w:r>
              </w:sdtContent>
            </w:sdt>
            <w:r w:rsidR="00E234A4" w:rsidRPr="000347FC">
              <w:rPr>
                <w:sz w:val="16"/>
                <w:szCs w:val="16"/>
              </w:rPr>
              <w:t xml:space="preserve"> договор является самостоятельным</w:t>
            </w:r>
          </w:p>
          <w:p w:rsidR="00E234A4" w:rsidRPr="000347FC" w:rsidRDefault="00746356" w:rsidP="005525A7">
            <w:pPr>
              <w:shd w:val="clear" w:color="auto" w:fill="FFFFFF" w:themeFill="background1"/>
              <w:rPr>
                <w:b/>
                <w:sz w:val="16"/>
                <w:szCs w:val="16"/>
              </w:rPr>
            </w:pPr>
            <w:sdt>
              <w:sdtPr>
                <w:rPr>
                  <w:sz w:val="16"/>
                  <w:szCs w:val="16"/>
                  <w:shd w:val="clear" w:color="auto" w:fill="DBE5F1"/>
                </w:rPr>
                <w:id w:val="407423079"/>
                <w14:checkbox>
                  <w14:checked w14:val="0"/>
                  <w14:checkedState w14:val="2612" w14:font="MS Gothic"/>
                  <w14:uncheckedState w14:val="2610" w14:font="MS Gothic"/>
                </w14:checkbox>
              </w:sdtPr>
              <w:sdtEndPr/>
              <w:sdtContent>
                <w:r w:rsidR="00E234A4" w:rsidRPr="000347FC">
                  <w:rPr>
                    <w:rFonts w:ascii="MS Gothic" w:eastAsia="MS Gothic" w:hAnsi="MS Gothic"/>
                    <w:sz w:val="16"/>
                    <w:szCs w:val="16"/>
                    <w:shd w:val="clear" w:color="auto" w:fill="DBE5F1"/>
                  </w:rPr>
                  <w:t>☐</w:t>
                </w:r>
              </w:sdtContent>
            </w:sdt>
            <w:r w:rsidR="00E234A4" w:rsidRPr="000347FC">
              <w:rPr>
                <w:sz w:val="16"/>
                <w:szCs w:val="16"/>
              </w:rPr>
              <w:t xml:space="preserve"> договор заключен во исполнение рамочного (т.е. договора с открытыми условиями) и соответствует требованиям ст. 429.1 ГК Р</w:t>
            </w:r>
            <w:r w:rsidR="00E234A4">
              <w:rPr>
                <w:sz w:val="16"/>
                <w:szCs w:val="16"/>
              </w:rPr>
              <w:t xml:space="preserve">оссийской </w:t>
            </w:r>
            <w:r w:rsidR="00E234A4" w:rsidRPr="000347FC">
              <w:rPr>
                <w:sz w:val="16"/>
                <w:szCs w:val="16"/>
              </w:rPr>
              <w:t>Ф</w:t>
            </w:r>
            <w:r w:rsidR="00E234A4">
              <w:rPr>
                <w:sz w:val="16"/>
                <w:szCs w:val="16"/>
              </w:rPr>
              <w:t xml:space="preserve">едерации </w:t>
            </w:r>
          </w:p>
        </w:tc>
      </w:tr>
      <w:tr w:rsidR="00E234A4" w:rsidRPr="000347FC" w:rsidTr="00E234A4">
        <w:trPr>
          <w:trHeight w:val="73"/>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ind w:left="360"/>
              <w:jc w:val="center"/>
              <w:rPr>
                <w:sz w:val="16"/>
                <w:szCs w:val="16"/>
              </w:rPr>
            </w:pPr>
          </w:p>
        </w:tc>
        <w:tc>
          <w:tcPr>
            <w:tcW w:w="377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shd w:val="clear" w:color="auto" w:fill="FFFFFF" w:themeFill="background1"/>
              <w:rPr>
                <w:sz w:val="16"/>
                <w:szCs w:val="16"/>
              </w:rPr>
            </w:pPr>
            <w:r w:rsidRPr="000347FC">
              <w:rPr>
                <w:sz w:val="16"/>
                <w:szCs w:val="16"/>
              </w:rPr>
              <w:t>Идентификатор государственного контракта</w:t>
            </w:r>
          </w:p>
        </w:tc>
        <w:tc>
          <w:tcPr>
            <w:tcW w:w="657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0347FC" w:rsidRDefault="00E234A4" w:rsidP="005525A7">
            <w:pPr>
              <w:shd w:val="clear" w:color="auto" w:fill="FFFFFF" w:themeFill="background1"/>
              <w:spacing w:after="20"/>
              <w:jc w:val="both"/>
              <w:rPr>
                <w:sz w:val="16"/>
                <w:szCs w:val="16"/>
                <w:shd w:val="clear" w:color="auto" w:fill="DBE5F1"/>
              </w:rPr>
            </w:pPr>
          </w:p>
        </w:tc>
      </w:tr>
      <w:tr w:rsidR="00E234A4" w:rsidRPr="000347FC" w:rsidTr="00E234A4">
        <w:trPr>
          <w:trHeight w:val="64"/>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ind w:left="360"/>
              <w:jc w:val="center"/>
              <w:rPr>
                <w:sz w:val="16"/>
                <w:szCs w:val="16"/>
              </w:rPr>
            </w:pPr>
          </w:p>
        </w:tc>
        <w:tc>
          <w:tcPr>
            <w:tcW w:w="377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shd w:val="clear" w:color="auto" w:fill="FFFFFF" w:themeFill="background1"/>
              <w:rPr>
                <w:sz w:val="16"/>
                <w:szCs w:val="16"/>
              </w:rPr>
            </w:pPr>
            <w:r w:rsidRPr="000347FC">
              <w:rPr>
                <w:sz w:val="16"/>
                <w:szCs w:val="16"/>
              </w:rPr>
              <w:t>Цена контракта (договора), руб.</w:t>
            </w:r>
          </w:p>
        </w:tc>
        <w:tc>
          <w:tcPr>
            <w:tcW w:w="657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0347FC" w:rsidRDefault="00E234A4" w:rsidP="005525A7">
            <w:pPr>
              <w:shd w:val="clear" w:color="auto" w:fill="FFFFFF" w:themeFill="background1"/>
              <w:spacing w:after="20"/>
              <w:jc w:val="both"/>
              <w:rPr>
                <w:sz w:val="16"/>
                <w:szCs w:val="16"/>
                <w:shd w:val="clear" w:color="auto" w:fill="DBE5F1"/>
              </w:rPr>
            </w:pPr>
          </w:p>
        </w:tc>
      </w:tr>
      <w:tr w:rsidR="00E234A4" w:rsidRPr="000347FC" w:rsidTr="00E234A4">
        <w:trPr>
          <w:trHeight w:val="209"/>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ind w:left="360"/>
              <w:jc w:val="center"/>
              <w:rPr>
                <w:sz w:val="16"/>
                <w:szCs w:val="16"/>
              </w:rPr>
            </w:pPr>
          </w:p>
        </w:tc>
        <w:tc>
          <w:tcPr>
            <w:tcW w:w="377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tabs>
                <w:tab w:val="left" w:pos="284"/>
              </w:tabs>
              <w:jc w:val="both"/>
              <w:rPr>
                <w:sz w:val="16"/>
                <w:szCs w:val="16"/>
              </w:rPr>
            </w:pPr>
            <w:r w:rsidRPr="000347FC">
              <w:rPr>
                <w:sz w:val="16"/>
                <w:szCs w:val="16"/>
              </w:rPr>
              <w:t>Дата окончания срока действия контракта</w:t>
            </w:r>
          </w:p>
        </w:tc>
        <w:tc>
          <w:tcPr>
            <w:tcW w:w="657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0347FC" w:rsidRDefault="00E234A4" w:rsidP="005525A7">
            <w:pPr>
              <w:shd w:val="clear" w:color="auto" w:fill="FFFFFF" w:themeFill="background1"/>
              <w:spacing w:after="20"/>
              <w:jc w:val="both"/>
              <w:rPr>
                <w:sz w:val="16"/>
                <w:szCs w:val="16"/>
                <w:shd w:val="clear" w:color="auto" w:fill="DBE5F1"/>
              </w:rPr>
            </w:pPr>
          </w:p>
        </w:tc>
      </w:tr>
      <w:tr w:rsidR="00E234A4" w:rsidRPr="000347FC" w:rsidTr="00E234A4">
        <w:trPr>
          <w:trHeight w:val="625"/>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ind w:left="360"/>
              <w:jc w:val="center"/>
              <w:rPr>
                <w:sz w:val="16"/>
                <w:szCs w:val="16"/>
              </w:rPr>
            </w:pPr>
          </w:p>
        </w:tc>
        <w:tc>
          <w:tcPr>
            <w:tcW w:w="377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tabs>
                <w:tab w:val="left" w:pos="284"/>
              </w:tabs>
              <w:jc w:val="both"/>
              <w:rPr>
                <w:sz w:val="16"/>
                <w:szCs w:val="16"/>
              </w:rPr>
            </w:pPr>
            <w:r w:rsidRPr="000347FC">
              <w:rPr>
                <w:sz w:val="16"/>
                <w:szCs w:val="16"/>
              </w:rPr>
              <w:t xml:space="preserve">Наличие в контракте сведений, составляющих государственную тайну (степень секретности) </w:t>
            </w:r>
            <w:r w:rsidRPr="000347FC">
              <w:rPr>
                <w:i/>
                <w:sz w:val="16"/>
                <w:szCs w:val="16"/>
              </w:rPr>
              <w:t>(выбрать необходимое)</w:t>
            </w:r>
          </w:p>
        </w:tc>
        <w:tc>
          <w:tcPr>
            <w:tcW w:w="657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0347FC" w:rsidRDefault="00746356" w:rsidP="005525A7">
            <w:pPr>
              <w:shd w:val="clear" w:color="auto" w:fill="FFFFFF" w:themeFill="background1"/>
              <w:spacing w:after="20"/>
              <w:jc w:val="both"/>
              <w:rPr>
                <w:sz w:val="16"/>
                <w:szCs w:val="16"/>
              </w:rPr>
            </w:pPr>
            <w:sdt>
              <w:sdtPr>
                <w:rPr>
                  <w:sz w:val="16"/>
                  <w:szCs w:val="16"/>
                  <w:shd w:val="clear" w:color="auto" w:fill="DBE5F1"/>
                </w:rPr>
                <w:id w:val="2039003853"/>
                <w14:checkbox>
                  <w14:checked w14:val="0"/>
                  <w14:checkedState w14:val="2612" w14:font="MS Gothic"/>
                  <w14:uncheckedState w14:val="2610" w14:font="MS Gothic"/>
                </w14:checkbox>
              </w:sdtPr>
              <w:sdtEndPr/>
              <w:sdtContent>
                <w:r w:rsidR="00E234A4" w:rsidRPr="000347FC">
                  <w:rPr>
                    <w:rFonts w:ascii="MS Gothic" w:eastAsia="MS Gothic" w:hAnsi="MS Gothic"/>
                    <w:sz w:val="16"/>
                    <w:szCs w:val="16"/>
                    <w:shd w:val="clear" w:color="auto" w:fill="DBE5F1"/>
                  </w:rPr>
                  <w:t>☐</w:t>
                </w:r>
              </w:sdtContent>
            </w:sdt>
            <w:r w:rsidR="00E234A4" w:rsidRPr="000347FC">
              <w:rPr>
                <w:sz w:val="16"/>
                <w:szCs w:val="16"/>
              </w:rPr>
              <w:t xml:space="preserve"> несекретно</w:t>
            </w:r>
          </w:p>
          <w:p w:rsidR="00E234A4" w:rsidRPr="000347FC" w:rsidRDefault="00746356" w:rsidP="005525A7">
            <w:pPr>
              <w:shd w:val="clear" w:color="auto" w:fill="FFFFFF" w:themeFill="background1"/>
              <w:spacing w:after="20"/>
              <w:jc w:val="both"/>
              <w:rPr>
                <w:sz w:val="16"/>
                <w:szCs w:val="16"/>
              </w:rPr>
            </w:pPr>
            <w:sdt>
              <w:sdtPr>
                <w:rPr>
                  <w:sz w:val="16"/>
                  <w:szCs w:val="16"/>
                  <w:shd w:val="clear" w:color="auto" w:fill="DBE5F1"/>
                </w:rPr>
                <w:id w:val="-1427572772"/>
                <w14:checkbox>
                  <w14:checked w14:val="0"/>
                  <w14:checkedState w14:val="2612" w14:font="MS Gothic"/>
                  <w14:uncheckedState w14:val="2610" w14:font="MS Gothic"/>
                </w14:checkbox>
              </w:sdtPr>
              <w:sdtEndPr/>
              <w:sdtContent>
                <w:r w:rsidR="00E234A4" w:rsidRPr="000347FC">
                  <w:rPr>
                    <w:rFonts w:ascii="MS Gothic" w:eastAsia="MS Gothic" w:hAnsi="MS Gothic"/>
                    <w:sz w:val="16"/>
                    <w:szCs w:val="16"/>
                    <w:shd w:val="clear" w:color="auto" w:fill="DBE5F1"/>
                  </w:rPr>
                  <w:t>☐</w:t>
                </w:r>
              </w:sdtContent>
            </w:sdt>
            <w:r w:rsidR="00E234A4" w:rsidRPr="000347FC">
              <w:rPr>
                <w:sz w:val="16"/>
                <w:szCs w:val="16"/>
              </w:rPr>
              <w:t xml:space="preserve"> секретно</w:t>
            </w:r>
          </w:p>
          <w:p w:rsidR="00E234A4" w:rsidRPr="000347FC" w:rsidRDefault="00746356" w:rsidP="005525A7">
            <w:pPr>
              <w:shd w:val="clear" w:color="auto" w:fill="FFFFFF" w:themeFill="background1"/>
              <w:spacing w:after="20"/>
              <w:jc w:val="both"/>
              <w:rPr>
                <w:sz w:val="16"/>
                <w:szCs w:val="16"/>
                <w:shd w:val="clear" w:color="auto" w:fill="DBE5F1"/>
              </w:rPr>
            </w:pPr>
            <w:sdt>
              <w:sdtPr>
                <w:rPr>
                  <w:sz w:val="16"/>
                  <w:szCs w:val="16"/>
                  <w:shd w:val="clear" w:color="auto" w:fill="DBE5F1"/>
                </w:rPr>
                <w:id w:val="-2028010715"/>
                <w14:checkbox>
                  <w14:checked w14:val="0"/>
                  <w14:checkedState w14:val="2612" w14:font="MS Gothic"/>
                  <w14:uncheckedState w14:val="2610" w14:font="MS Gothic"/>
                </w14:checkbox>
              </w:sdtPr>
              <w:sdtEndPr/>
              <w:sdtContent>
                <w:r w:rsidR="00E234A4" w:rsidRPr="000347FC">
                  <w:rPr>
                    <w:rFonts w:ascii="MS Gothic" w:eastAsia="MS Gothic" w:hAnsi="MS Gothic"/>
                    <w:sz w:val="16"/>
                    <w:szCs w:val="16"/>
                    <w:shd w:val="clear" w:color="auto" w:fill="DBE5F1"/>
                  </w:rPr>
                  <w:t>☐</w:t>
                </w:r>
              </w:sdtContent>
            </w:sdt>
            <w:r w:rsidR="00E234A4" w:rsidRPr="000347FC">
              <w:rPr>
                <w:sz w:val="16"/>
                <w:szCs w:val="16"/>
              </w:rPr>
              <w:t xml:space="preserve"> совершенно секретно</w:t>
            </w:r>
          </w:p>
        </w:tc>
      </w:tr>
      <w:tr w:rsidR="00E234A4" w:rsidRPr="000347FC" w:rsidTr="00E234A4">
        <w:trPr>
          <w:trHeight w:val="87"/>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ind w:left="360"/>
              <w:jc w:val="center"/>
              <w:rPr>
                <w:sz w:val="16"/>
                <w:szCs w:val="16"/>
              </w:rPr>
            </w:pPr>
          </w:p>
        </w:tc>
        <w:tc>
          <w:tcPr>
            <w:tcW w:w="377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tabs>
                <w:tab w:val="left" w:pos="284"/>
              </w:tabs>
              <w:jc w:val="both"/>
              <w:rPr>
                <w:sz w:val="16"/>
                <w:szCs w:val="16"/>
              </w:rPr>
            </w:pPr>
            <w:r w:rsidRPr="000347FC">
              <w:rPr>
                <w:b/>
                <w:sz w:val="16"/>
                <w:szCs w:val="16"/>
              </w:rPr>
              <w:t>Сведения о Заказчике (покупателе):</w:t>
            </w:r>
          </w:p>
        </w:tc>
        <w:tc>
          <w:tcPr>
            <w:tcW w:w="657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0347FC" w:rsidRDefault="00E234A4" w:rsidP="005525A7">
            <w:pPr>
              <w:shd w:val="clear" w:color="auto" w:fill="FFFFFF" w:themeFill="background1"/>
              <w:spacing w:after="20"/>
              <w:jc w:val="both"/>
              <w:rPr>
                <w:sz w:val="16"/>
                <w:szCs w:val="16"/>
                <w:shd w:val="clear" w:color="auto" w:fill="DBE5F1"/>
              </w:rPr>
            </w:pPr>
          </w:p>
        </w:tc>
      </w:tr>
      <w:tr w:rsidR="00E234A4" w:rsidRPr="000347FC" w:rsidTr="00E234A4">
        <w:trPr>
          <w:trHeight w:val="161"/>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ind w:left="360"/>
              <w:jc w:val="center"/>
              <w:rPr>
                <w:sz w:val="16"/>
                <w:szCs w:val="16"/>
              </w:rPr>
            </w:pPr>
          </w:p>
        </w:tc>
        <w:tc>
          <w:tcPr>
            <w:tcW w:w="377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tabs>
                <w:tab w:val="left" w:pos="284"/>
              </w:tabs>
              <w:jc w:val="both"/>
              <w:rPr>
                <w:b/>
                <w:sz w:val="16"/>
                <w:szCs w:val="16"/>
              </w:rPr>
            </w:pPr>
            <w:r w:rsidRPr="000347FC">
              <w:rPr>
                <w:sz w:val="16"/>
                <w:szCs w:val="16"/>
              </w:rPr>
              <w:t>Наименование Заказчика</w:t>
            </w:r>
          </w:p>
        </w:tc>
        <w:tc>
          <w:tcPr>
            <w:tcW w:w="657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0347FC" w:rsidRDefault="00E234A4" w:rsidP="005525A7">
            <w:pPr>
              <w:shd w:val="clear" w:color="auto" w:fill="FFFFFF" w:themeFill="background1"/>
              <w:spacing w:after="20"/>
              <w:jc w:val="both"/>
              <w:rPr>
                <w:sz w:val="16"/>
                <w:szCs w:val="16"/>
                <w:shd w:val="clear" w:color="auto" w:fill="DBE5F1"/>
              </w:rPr>
            </w:pPr>
          </w:p>
        </w:tc>
      </w:tr>
      <w:tr w:rsidR="00E234A4" w:rsidRPr="000347FC" w:rsidTr="00E234A4">
        <w:trPr>
          <w:trHeight w:val="377"/>
        </w:trPr>
        <w:tc>
          <w:tcPr>
            <w:tcW w:w="284" w:type="dxa"/>
            <w:vMerge/>
            <w:tcBorders>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ind w:left="360"/>
              <w:jc w:val="center"/>
              <w:rPr>
                <w:sz w:val="16"/>
                <w:szCs w:val="16"/>
              </w:rPr>
            </w:pPr>
          </w:p>
        </w:tc>
        <w:tc>
          <w:tcPr>
            <w:tcW w:w="3774" w:type="dxa"/>
            <w:gridSpan w:val="13"/>
            <w:tcBorders>
              <w:top w:val="single" w:sz="4" w:space="0" w:color="808080" w:themeColor="background1" w:themeShade="80"/>
              <w:left w:val="single" w:sz="4"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tabs>
                <w:tab w:val="left" w:pos="284"/>
              </w:tabs>
              <w:jc w:val="both"/>
              <w:rPr>
                <w:sz w:val="16"/>
                <w:szCs w:val="16"/>
              </w:rPr>
            </w:pPr>
            <w:r w:rsidRPr="000347FC">
              <w:rPr>
                <w:sz w:val="16"/>
                <w:szCs w:val="16"/>
              </w:rPr>
              <w:t>Номер Отдельного счета Заказчика в АО «АБ «РОССИЯ», открытого под данный контракт</w:t>
            </w:r>
          </w:p>
        </w:tc>
        <w:tc>
          <w:tcPr>
            <w:tcW w:w="6574" w:type="dxa"/>
            <w:gridSpan w:val="14"/>
            <w:tcBorders>
              <w:top w:val="single" w:sz="4"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tbl>
            <w:tblPr>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234A4" w:rsidRPr="000347FC" w:rsidTr="005525A7">
              <w:trPr>
                <w:trHeight w:val="249"/>
              </w:trPr>
              <w:tc>
                <w:tcPr>
                  <w:tcW w:w="24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r>
          </w:tbl>
          <w:p w:rsidR="00E234A4" w:rsidRPr="000347FC" w:rsidRDefault="00E234A4" w:rsidP="005525A7">
            <w:pPr>
              <w:shd w:val="clear" w:color="auto" w:fill="FFFFFF" w:themeFill="background1"/>
              <w:spacing w:after="20"/>
              <w:jc w:val="both"/>
              <w:rPr>
                <w:sz w:val="16"/>
                <w:szCs w:val="16"/>
                <w:shd w:val="clear" w:color="auto" w:fill="DBE5F1"/>
              </w:rPr>
            </w:pPr>
          </w:p>
        </w:tc>
      </w:tr>
      <w:tr w:rsidR="00E234A4" w:rsidRPr="00527B39" w:rsidTr="00E234A4">
        <w:trPr>
          <w:trHeight w:val="377"/>
        </w:trPr>
        <w:tc>
          <w:tcPr>
            <w:tcW w:w="284" w:type="dxa"/>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527B39" w:rsidRDefault="00E234A4" w:rsidP="00490BD6">
            <w:pPr>
              <w:pStyle w:val="afff2"/>
              <w:numPr>
                <w:ilvl w:val="0"/>
                <w:numId w:val="11"/>
              </w:numPr>
              <w:ind w:left="176" w:hanging="176"/>
              <w:rPr>
                <w:sz w:val="16"/>
                <w:szCs w:val="16"/>
              </w:rPr>
            </w:pPr>
          </w:p>
        </w:tc>
        <w:sdt>
          <w:sdtPr>
            <w:rPr>
              <w:b/>
              <w:sz w:val="16"/>
              <w:szCs w:val="16"/>
              <w:shd w:val="clear" w:color="auto" w:fill="DBE5F1"/>
            </w:rPr>
            <w:id w:val="-905147298"/>
            <w14:checkbox>
              <w14:checked w14:val="0"/>
              <w14:checkedState w14:val="2612" w14:font="MS Gothic"/>
              <w14:uncheckedState w14:val="2610" w14:font="MS Gothic"/>
            </w14:checkbox>
          </w:sdtPr>
          <w:sdtEndPr/>
          <w:sdtContent>
            <w:tc>
              <w:tcPr>
                <w:tcW w:w="236" w:type="dxa"/>
                <w:tcBorders>
                  <w:top w:val="thinThickSmallGap"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jc w:val="right"/>
                  <w:rPr>
                    <w:b/>
                    <w:sz w:val="16"/>
                    <w:szCs w:val="16"/>
                    <w:shd w:val="clear" w:color="auto" w:fill="DBE5F1"/>
                  </w:rPr>
                </w:pPr>
                <w:r w:rsidRPr="00527B39">
                  <w:rPr>
                    <w:rFonts w:ascii="MS Gothic" w:eastAsia="MS Gothic" w:hAnsi="MS Gothic"/>
                    <w:b/>
                    <w:sz w:val="16"/>
                    <w:szCs w:val="16"/>
                    <w:shd w:val="clear" w:color="auto" w:fill="DBE5F1"/>
                  </w:rPr>
                  <w:t>☐</w:t>
                </w:r>
              </w:p>
            </w:tc>
          </w:sdtContent>
        </w:sdt>
        <w:tc>
          <w:tcPr>
            <w:tcW w:w="10112" w:type="dxa"/>
            <w:gridSpan w:val="26"/>
            <w:tcBorders>
              <w:top w:val="thinThickSmallGap" w:sz="12"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527B39" w:rsidRDefault="00E234A4" w:rsidP="005525A7">
            <w:pPr>
              <w:shd w:val="clear" w:color="auto" w:fill="FFFFFF" w:themeFill="background1"/>
              <w:jc w:val="both"/>
              <w:rPr>
                <w:sz w:val="18"/>
                <w:szCs w:val="18"/>
              </w:rPr>
            </w:pPr>
            <w:r w:rsidRPr="00527B39">
              <w:rPr>
                <w:b/>
                <w:sz w:val="16"/>
                <w:szCs w:val="16"/>
              </w:rPr>
              <w:t>ОТКРЫТЬ ОТДЕЛЬНЫЙ БАНКОВСКИЙ СЧЕТ</w:t>
            </w:r>
            <w:r w:rsidRPr="00527B39">
              <w:rPr>
                <w:sz w:val="16"/>
                <w:szCs w:val="16"/>
              </w:rPr>
              <w:t xml:space="preserve"> для целей банковского сопровождения </w:t>
            </w:r>
            <w:r w:rsidRPr="00527B39">
              <w:rPr>
                <w:b/>
                <w:sz w:val="16"/>
                <w:szCs w:val="16"/>
              </w:rPr>
              <w:t>(мониторинг расчетов)</w:t>
            </w:r>
            <w:r w:rsidRPr="00527B39">
              <w:rPr>
                <w:sz w:val="16"/>
                <w:szCs w:val="16"/>
              </w:rPr>
              <w:t xml:space="preserve"> (в соответствии с Постановлением № 963) и присоединиться к Договору отдельного счета и банковского сопровождения в форме мониторинга расчетов в АО «АБ «РОССИЯ» в соответствии со ст. 428 ГК</w:t>
            </w:r>
            <w:r w:rsidRPr="00527B39">
              <w:rPr>
                <w:sz w:val="16"/>
                <w:szCs w:val="16"/>
                <w:lang w:val="en-US"/>
              </w:rPr>
              <w:t> </w:t>
            </w:r>
            <w:r w:rsidRPr="00527B39">
              <w:rPr>
                <w:sz w:val="16"/>
                <w:szCs w:val="16"/>
              </w:rPr>
              <w:t>Р</w:t>
            </w:r>
            <w:r>
              <w:rPr>
                <w:sz w:val="16"/>
                <w:szCs w:val="16"/>
              </w:rPr>
              <w:t xml:space="preserve">оссийской </w:t>
            </w:r>
            <w:r w:rsidRPr="00527B39">
              <w:rPr>
                <w:sz w:val="16"/>
                <w:szCs w:val="16"/>
              </w:rPr>
              <w:t>Ф</w:t>
            </w:r>
            <w:r>
              <w:rPr>
                <w:sz w:val="16"/>
                <w:szCs w:val="16"/>
              </w:rPr>
              <w:t>едерации</w:t>
            </w:r>
            <w:r w:rsidRPr="00527B39">
              <w:rPr>
                <w:sz w:val="16"/>
                <w:szCs w:val="16"/>
              </w:rPr>
              <w:t xml:space="preserve"> </w:t>
            </w:r>
          </w:p>
        </w:tc>
      </w:tr>
      <w:tr w:rsidR="00E234A4" w:rsidRPr="00527B39" w:rsidTr="00E234A4">
        <w:trPr>
          <w:trHeight w:val="144"/>
        </w:trPr>
        <w:tc>
          <w:tcPr>
            <w:tcW w:w="284" w:type="dxa"/>
            <w:vMerge w:val="restart"/>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ind w:left="360"/>
              <w:jc w:val="center"/>
              <w:rPr>
                <w:sz w:val="16"/>
                <w:szCs w:val="16"/>
              </w:rPr>
            </w:pPr>
          </w:p>
        </w:tc>
        <w:tc>
          <w:tcPr>
            <w:tcW w:w="10348"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527B39" w:rsidRDefault="00E234A4" w:rsidP="005525A7">
            <w:pPr>
              <w:shd w:val="clear" w:color="auto" w:fill="FFFFFF" w:themeFill="background1"/>
              <w:rPr>
                <w:sz w:val="18"/>
                <w:szCs w:val="18"/>
              </w:rPr>
            </w:pPr>
            <w:r w:rsidRPr="00527B39">
              <w:rPr>
                <w:b/>
                <w:sz w:val="16"/>
                <w:szCs w:val="16"/>
              </w:rPr>
              <w:t>Сведения о Сопровождаемом контракте</w:t>
            </w:r>
          </w:p>
        </w:tc>
      </w:tr>
      <w:tr w:rsidR="00E234A4" w:rsidRPr="00527B39" w:rsidTr="00E234A4">
        <w:trPr>
          <w:trHeight w:val="135"/>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ind w:left="360"/>
              <w:jc w:val="center"/>
              <w:rPr>
                <w:sz w:val="16"/>
                <w:szCs w:val="16"/>
              </w:rPr>
            </w:pPr>
          </w:p>
        </w:tc>
        <w:tc>
          <w:tcPr>
            <w:tcW w:w="41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tabs>
                <w:tab w:val="left" w:pos="284"/>
              </w:tabs>
              <w:rPr>
                <w:sz w:val="16"/>
                <w:szCs w:val="16"/>
              </w:rPr>
            </w:pPr>
            <w:r w:rsidRPr="00527B39">
              <w:rPr>
                <w:sz w:val="16"/>
                <w:szCs w:val="16"/>
              </w:rPr>
              <w:t>№ и дата контракта</w:t>
            </w:r>
          </w:p>
        </w:tc>
        <w:tc>
          <w:tcPr>
            <w:tcW w:w="6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527B39" w:rsidRDefault="00E234A4" w:rsidP="005525A7">
            <w:pPr>
              <w:shd w:val="clear" w:color="auto" w:fill="FFFFFF" w:themeFill="background1"/>
              <w:rPr>
                <w:sz w:val="18"/>
                <w:szCs w:val="18"/>
              </w:rPr>
            </w:pPr>
          </w:p>
        </w:tc>
      </w:tr>
      <w:tr w:rsidR="00E234A4" w:rsidRPr="00527B39" w:rsidTr="00E234A4">
        <w:trPr>
          <w:trHeight w:val="135"/>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ind w:left="360"/>
              <w:jc w:val="center"/>
              <w:rPr>
                <w:sz w:val="16"/>
                <w:szCs w:val="16"/>
              </w:rPr>
            </w:pPr>
          </w:p>
        </w:tc>
        <w:tc>
          <w:tcPr>
            <w:tcW w:w="41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tabs>
                <w:tab w:val="left" w:pos="284"/>
              </w:tabs>
              <w:rPr>
                <w:sz w:val="16"/>
                <w:szCs w:val="16"/>
              </w:rPr>
            </w:pPr>
            <w:r w:rsidRPr="00527B39">
              <w:rPr>
                <w:sz w:val="16"/>
                <w:szCs w:val="16"/>
              </w:rPr>
              <w:t>Предмет Сопровождаемого контракта</w:t>
            </w:r>
          </w:p>
        </w:tc>
        <w:tc>
          <w:tcPr>
            <w:tcW w:w="6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527B39" w:rsidRDefault="00E234A4" w:rsidP="005525A7">
            <w:pPr>
              <w:shd w:val="clear" w:color="auto" w:fill="FFFFFF" w:themeFill="background1"/>
              <w:rPr>
                <w:sz w:val="18"/>
                <w:szCs w:val="18"/>
              </w:rPr>
            </w:pPr>
          </w:p>
        </w:tc>
      </w:tr>
      <w:tr w:rsidR="00E234A4" w:rsidRPr="00527B39" w:rsidTr="00E234A4">
        <w:trPr>
          <w:trHeight w:val="135"/>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ind w:left="360"/>
              <w:jc w:val="center"/>
              <w:rPr>
                <w:sz w:val="16"/>
                <w:szCs w:val="16"/>
              </w:rPr>
            </w:pPr>
          </w:p>
        </w:tc>
        <w:tc>
          <w:tcPr>
            <w:tcW w:w="10348"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527B39" w:rsidRDefault="00E234A4" w:rsidP="005525A7">
            <w:pPr>
              <w:shd w:val="clear" w:color="auto" w:fill="FFFFFF" w:themeFill="background1"/>
              <w:rPr>
                <w:sz w:val="18"/>
                <w:szCs w:val="18"/>
              </w:rPr>
            </w:pPr>
            <w:r w:rsidRPr="00527B39">
              <w:rPr>
                <w:b/>
                <w:sz w:val="16"/>
                <w:szCs w:val="16"/>
              </w:rPr>
              <w:t>Сведения о Заказчике:</w:t>
            </w:r>
          </w:p>
        </w:tc>
      </w:tr>
      <w:tr w:rsidR="00E234A4" w:rsidRPr="00527B39" w:rsidTr="00E234A4">
        <w:trPr>
          <w:trHeight w:val="135"/>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ind w:left="360"/>
              <w:jc w:val="center"/>
              <w:rPr>
                <w:sz w:val="16"/>
                <w:szCs w:val="16"/>
              </w:rPr>
            </w:pPr>
          </w:p>
        </w:tc>
        <w:tc>
          <w:tcPr>
            <w:tcW w:w="41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tabs>
                <w:tab w:val="left" w:pos="284"/>
              </w:tabs>
              <w:rPr>
                <w:sz w:val="16"/>
                <w:szCs w:val="16"/>
              </w:rPr>
            </w:pPr>
            <w:r w:rsidRPr="00527B39">
              <w:rPr>
                <w:sz w:val="16"/>
                <w:szCs w:val="16"/>
              </w:rPr>
              <w:t>Наименование Заказчика</w:t>
            </w:r>
          </w:p>
        </w:tc>
        <w:tc>
          <w:tcPr>
            <w:tcW w:w="6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527B39" w:rsidRDefault="00E234A4" w:rsidP="005525A7">
            <w:pPr>
              <w:shd w:val="clear" w:color="auto" w:fill="FFFFFF" w:themeFill="background1"/>
              <w:rPr>
                <w:sz w:val="18"/>
                <w:szCs w:val="18"/>
              </w:rPr>
            </w:pPr>
          </w:p>
        </w:tc>
      </w:tr>
      <w:tr w:rsidR="00E234A4" w:rsidRPr="00527B39" w:rsidTr="00E234A4">
        <w:trPr>
          <w:trHeight w:val="135"/>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ind w:left="360"/>
              <w:jc w:val="center"/>
              <w:rPr>
                <w:sz w:val="16"/>
                <w:szCs w:val="16"/>
              </w:rPr>
            </w:pPr>
          </w:p>
        </w:tc>
        <w:tc>
          <w:tcPr>
            <w:tcW w:w="41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tabs>
                <w:tab w:val="left" w:pos="284"/>
              </w:tabs>
              <w:rPr>
                <w:sz w:val="16"/>
                <w:szCs w:val="16"/>
              </w:rPr>
            </w:pPr>
            <w:r w:rsidRPr="00527B39">
              <w:rPr>
                <w:sz w:val="16"/>
                <w:szCs w:val="16"/>
              </w:rPr>
              <w:t>ИНН Заказчика</w:t>
            </w:r>
          </w:p>
        </w:tc>
        <w:tc>
          <w:tcPr>
            <w:tcW w:w="6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tbl>
            <w:tblPr>
              <w:tblW w:w="284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36"/>
              <w:gridCol w:w="236"/>
              <w:gridCol w:w="236"/>
              <w:gridCol w:w="236"/>
              <w:gridCol w:w="236"/>
              <w:gridCol w:w="236"/>
              <w:gridCol w:w="236"/>
              <w:gridCol w:w="236"/>
              <w:gridCol w:w="236"/>
              <w:gridCol w:w="236"/>
              <w:gridCol w:w="236"/>
            </w:tblGrid>
            <w:tr w:rsidR="00E234A4" w:rsidRPr="00527B39" w:rsidTr="005525A7">
              <w:trPr>
                <w:trHeight w:val="249"/>
              </w:trPr>
              <w:tc>
                <w:tcPr>
                  <w:tcW w:w="246" w:type="dxa"/>
                </w:tcPr>
                <w:p w:rsidR="00E234A4" w:rsidRPr="00527B39" w:rsidRDefault="00E234A4" w:rsidP="005525A7">
                  <w:pPr>
                    <w:shd w:val="clear" w:color="auto" w:fill="FFFFFF" w:themeFill="background1"/>
                    <w:jc w:val="center"/>
                    <w:rPr>
                      <w:sz w:val="18"/>
                      <w:szCs w:val="18"/>
                    </w:rPr>
                  </w:pPr>
                </w:p>
              </w:tc>
              <w:tc>
                <w:tcPr>
                  <w:tcW w:w="236" w:type="dxa"/>
                </w:tcPr>
                <w:p w:rsidR="00E234A4" w:rsidRPr="00527B39" w:rsidRDefault="00E234A4" w:rsidP="005525A7">
                  <w:pPr>
                    <w:shd w:val="clear" w:color="auto" w:fill="FFFFFF" w:themeFill="background1"/>
                    <w:jc w:val="center"/>
                    <w:rPr>
                      <w:sz w:val="18"/>
                      <w:szCs w:val="18"/>
                    </w:rPr>
                  </w:pPr>
                </w:p>
              </w:tc>
              <w:tc>
                <w:tcPr>
                  <w:tcW w:w="236" w:type="dxa"/>
                </w:tcPr>
                <w:p w:rsidR="00E234A4" w:rsidRPr="00527B39" w:rsidRDefault="00E234A4" w:rsidP="005525A7">
                  <w:pPr>
                    <w:shd w:val="clear" w:color="auto" w:fill="FFFFFF" w:themeFill="background1"/>
                    <w:jc w:val="center"/>
                    <w:rPr>
                      <w:sz w:val="18"/>
                      <w:szCs w:val="18"/>
                    </w:rPr>
                  </w:pPr>
                </w:p>
              </w:tc>
              <w:tc>
                <w:tcPr>
                  <w:tcW w:w="236" w:type="dxa"/>
                </w:tcPr>
                <w:p w:rsidR="00E234A4" w:rsidRPr="00527B39" w:rsidRDefault="00E234A4" w:rsidP="005525A7">
                  <w:pPr>
                    <w:shd w:val="clear" w:color="auto" w:fill="FFFFFF" w:themeFill="background1"/>
                    <w:jc w:val="center"/>
                    <w:rPr>
                      <w:sz w:val="18"/>
                      <w:szCs w:val="18"/>
                    </w:rPr>
                  </w:pPr>
                </w:p>
              </w:tc>
              <w:tc>
                <w:tcPr>
                  <w:tcW w:w="236" w:type="dxa"/>
                </w:tcPr>
                <w:p w:rsidR="00E234A4" w:rsidRPr="00527B39" w:rsidRDefault="00E234A4" w:rsidP="005525A7">
                  <w:pPr>
                    <w:shd w:val="clear" w:color="auto" w:fill="FFFFFF" w:themeFill="background1"/>
                    <w:jc w:val="center"/>
                    <w:rPr>
                      <w:sz w:val="18"/>
                      <w:szCs w:val="18"/>
                    </w:rPr>
                  </w:pPr>
                </w:p>
              </w:tc>
              <w:tc>
                <w:tcPr>
                  <w:tcW w:w="236" w:type="dxa"/>
                </w:tcPr>
                <w:p w:rsidR="00E234A4" w:rsidRPr="00527B39" w:rsidRDefault="00E234A4" w:rsidP="005525A7">
                  <w:pPr>
                    <w:shd w:val="clear" w:color="auto" w:fill="FFFFFF" w:themeFill="background1"/>
                    <w:jc w:val="center"/>
                    <w:rPr>
                      <w:sz w:val="18"/>
                      <w:szCs w:val="18"/>
                    </w:rPr>
                  </w:pPr>
                </w:p>
              </w:tc>
              <w:tc>
                <w:tcPr>
                  <w:tcW w:w="236" w:type="dxa"/>
                </w:tcPr>
                <w:p w:rsidR="00E234A4" w:rsidRPr="00527B39" w:rsidRDefault="00E234A4" w:rsidP="005525A7">
                  <w:pPr>
                    <w:shd w:val="clear" w:color="auto" w:fill="FFFFFF" w:themeFill="background1"/>
                    <w:jc w:val="center"/>
                    <w:rPr>
                      <w:sz w:val="18"/>
                      <w:szCs w:val="18"/>
                    </w:rPr>
                  </w:pPr>
                </w:p>
              </w:tc>
              <w:tc>
                <w:tcPr>
                  <w:tcW w:w="236" w:type="dxa"/>
                </w:tcPr>
                <w:p w:rsidR="00E234A4" w:rsidRPr="00527B39" w:rsidRDefault="00E234A4" w:rsidP="005525A7">
                  <w:pPr>
                    <w:shd w:val="clear" w:color="auto" w:fill="FFFFFF" w:themeFill="background1"/>
                    <w:jc w:val="center"/>
                    <w:rPr>
                      <w:sz w:val="18"/>
                      <w:szCs w:val="18"/>
                    </w:rPr>
                  </w:pPr>
                </w:p>
              </w:tc>
              <w:tc>
                <w:tcPr>
                  <w:tcW w:w="236" w:type="dxa"/>
                </w:tcPr>
                <w:p w:rsidR="00E234A4" w:rsidRPr="00527B39" w:rsidRDefault="00E234A4" w:rsidP="005525A7">
                  <w:pPr>
                    <w:shd w:val="clear" w:color="auto" w:fill="FFFFFF" w:themeFill="background1"/>
                    <w:jc w:val="center"/>
                    <w:rPr>
                      <w:sz w:val="18"/>
                      <w:szCs w:val="18"/>
                    </w:rPr>
                  </w:pPr>
                </w:p>
              </w:tc>
              <w:tc>
                <w:tcPr>
                  <w:tcW w:w="236" w:type="dxa"/>
                </w:tcPr>
                <w:p w:rsidR="00E234A4" w:rsidRPr="00527B39" w:rsidRDefault="00E234A4" w:rsidP="005525A7">
                  <w:pPr>
                    <w:shd w:val="clear" w:color="auto" w:fill="FFFFFF" w:themeFill="background1"/>
                    <w:jc w:val="center"/>
                    <w:rPr>
                      <w:sz w:val="18"/>
                      <w:szCs w:val="18"/>
                    </w:rPr>
                  </w:pPr>
                </w:p>
              </w:tc>
              <w:tc>
                <w:tcPr>
                  <w:tcW w:w="236" w:type="dxa"/>
                </w:tcPr>
                <w:p w:rsidR="00E234A4" w:rsidRPr="00527B39" w:rsidRDefault="00E234A4" w:rsidP="005525A7">
                  <w:pPr>
                    <w:shd w:val="clear" w:color="auto" w:fill="FFFFFF" w:themeFill="background1"/>
                    <w:jc w:val="center"/>
                    <w:rPr>
                      <w:sz w:val="18"/>
                      <w:szCs w:val="18"/>
                    </w:rPr>
                  </w:pPr>
                </w:p>
              </w:tc>
              <w:tc>
                <w:tcPr>
                  <w:tcW w:w="236" w:type="dxa"/>
                </w:tcPr>
                <w:p w:rsidR="00E234A4" w:rsidRPr="00527B39" w:rsidRDefault="00E234A4" w:rsidP="005525A7">
                  <w:pPr>
                    <w:shd w:val="clear" w:color="auto" w:fill="FFFFFF" w:themeFill="background1"/>
                    <w:jc w:val="center"/>
                    <w:rPr>
                      <w:sz w:val="18"/>
                      <w:szCs w:val="18"/>
                    </w:rPr>
                  </w:pPr>
                </w:p>
              </w:tc>
            </w:tr>
          </w:tbl>
          <w:p w:rsidR="00E234A4" w:rsidRPr="00527B39" w:rsidRDefault="00E234A4" w:rsidP="005525A7">
            <w:pPr>
              <w:shd w:val="clear" w:color="auto" w:fill="FFFFFF" w:themeFill="background1"/>
              <w:rPr>
                <w:sz w:val="18"/>
                <w:szCs w:val="18"/>
              </w:rPr>
            </w:pPr>
          </w:p>
        </w:tc>
      </w:tr>
      <w:tr w:rsidR="00E234A4" w:rsidRPr="00527B39" w:rsidTr="00E234A4">
        <w:trPr>
          <w:trHeight w:val="135"/>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ind w:left="360"/>
              <w:jc w:val="center"/>
              <w:rPr>
                <w:sz w:val="16"/>
                <w:szCs w:val="16"/>
              </w:rPr>
            </w:pPr>
          </w:p>
        </w:tc>
        <w:tc>
          <w:tcPr>
            <w:tcW w:w="10348"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vAlign w:val="center"/>
          </w:tcPr>
          <w:p w:rsidR="00E234A4" w:rsidRPr="00DF3E4A" w:rsidRDefault="00E234A4" w:rsidP="005525A7">
            <w:pPr>
              <w:tabs>
                <w:tab w:val="left" w:pos="284"/>
              </w:tabs>
              <w:contextualSpacing/>
              <w:jc w:val="both"/>
              <w:rPr>
                <w:b/>
                <w:sz w:val="16"/>
                <w:szCs w:val="16"/>
              </w:rPr>
            </w:pPr>
            <w:r w:rsidRPr="00DF3E4A">
              <w:rPr>
                <w:b/>
                <w:sz w:val="16"/>
                <w:szCs w:val="16"/>
              </w:rPr>
              <w:t>ПРОСИТ ПРЕДОСТАВИТЬ ДОСТУП К ЛК ЗАКАЗЧИКА</w:t>
            </w:r>
          </w:p>
        </w:tc>
      </w:tr>
      <w:tr w:rsidR="00E234A4" w:rsidRPr="00527B39" w:rsidTr="00E234A4">
        <w:trPr>
          <w:trHeight w:val="135"/>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ind w:left="360"/>
              <w:jc w:val="center"/>
              <w:rPr>
                <w:sz w:val="16"/>
                <w:szCs w:val="16"/>
              </w:rPr>
            </w:pPr>
          </w:p>
        </w:tc>
        <w:tc>
          <w:tcPr>
            <w:tcW w:w="10348"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DF3E4A" w:rsidRDefault="00E234A4" w:rsidP="005525A7">
            <w:pPr>
              <w:pStyle w:val="afff2"/>
              <w:tabs>
                <w:tab w:val="left" w:pos="0"/>
              </w:tabs>
              <w:ind w:left="0"/>
              <w:jc w:val="both"/>
              <w:rPr>
                <w:i/>
                <w:sz w:val="16"/>
                <w:szCs w:val="16"/>
              </w:rPr>
            </w:pPr>
            <w:r w:rsidRPr="00DF3E4A">
              <w:rPr>
                <w:b/>
                <w:sz w:val="16"/>
                <w:szCs w:val="16"/>
              </w:rPr>
              <w:t>для получения Отчетов следующим уполномоченным лицам Заказчика:</w:t>
            </w:r>
          </w:p>
          <w:p w:rsidR="00E234A4" w:rsidRPr="00A50666" w:rsidRDefault="00E234A4" w:rsidP="005525A7">
            <w:pPr>
              <w:shd w:val="clear" w:color="auto" w:fill="FFFFFF" w:themeFill="background1"/>
              <w:rPr>
                <w:sz w:val="16"/>
                <w:szCs w:val="16"/>
              </w:rPr>
            </w:pPr>
            <w:r w:rsidRPr="00DF3E4A">
              <w:rPr>
                <w:i/>
                <w:sz w:val="16"/>
                <w:szCs w:val="16"/>
              </w:rPr>
              <w:t>(</w:t>
            </w:r>
            <w:r w:rsidRPr="00A50666">
              <w:rPr>
                <w:i/>
                <w:sz w:val="16"/>
                <w:szCs w:val="16"/>
              </w:rPr>
              <w:t xml:space="preserve">заполняется </w:t>
            </w:r>
            <w:proofErr w:type="gramStart"/>
            <w:r w:rsidRPr="00A50666">
              <w:rPr>
                <w:i/>
                <w:sz w:val="16"/>
                <w:szCs w:val="16"/>
              </w:rPr>
              <w:t>Поставщиком</w:t>
            </w:r>
            <w:r w:rsidRPr="00A50666">
              <w:rPr>
                <w:i/>
                <w:iCs/>
                <w:sz w:val="16"/>
                <w:szCs w:val="16"/>
              </w:rPr>
              <w:t xml:space="preserve"> в случае если</w:t>
            </w:r>
            <w:proofErr w:type="gramEnd"/>
            <w:r w:rsidRPr="00A50666">
              <w:rPr>
                <w:i/>
                <w:iCs/>
                <w:sz w:val="16"/>
                <w:szCs w:val="16"/>
              </w:rPr>
              <w:t xml:space="preserve"> Заказчик не имеет подключенной Системы «Клиент-Банк»)</w:t>
            </w:r>
          </w:p>
        </w:tc>
      </w:tr>
      <w:tr w:rsidR="00E234A4" w:rsidRPr="00527B39" w:rsidTr="00E234A4">
        <w:trPr>
          <w:trHeight w:val="135"/>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ind w:left="360"/>
              <w:jc w:val="center"/>
              <w:rPr>
                <w:sz w:val="16"/>
                <w:szCs w:val="16"/>
              </w:rPr>
            </w:pPr>
          </w:p>
        </w:tc>
        <w:tc>
          <w:tcPr>
            <w:tcW w:w="335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A50666" w:rsidRDefault="00E234A4" w:rsidP="005525A7">
            <w:pPr>
              <w:pStyle w:val="afff2"/>
              <w:tabs>
                <w:tab w:val="left" w:pos="0"/>
              </w:tabs>
              <w:ind w:left="0"/>
              <w:jc w:val="center"/>
              <w:rPr>
                <w:b/>
                <w:sz w:val="16"/>
                <w:szCs w:val="16"/>
              </w:rPr>
            </w:pPr>
            <w:r w:rsidRPr="00A50666">
              <w:rPr>
                <w:b/>
                <w:sz w:val="14"/>
                <w:szCs w:val="14"/>
              </w:rPr>
              <w:t>ФИО (полностью)</w:t>
            </w:r>
          </w:p>
        </w:tc>
        <w:tc>
          <w:tcPr>
            <w:tcW w:w="334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A50666" w:rsidRDefault="00E234A4" w:rsidP="005525A7">
            <w:pPr>
              <w:pStyle w:val="afff2"/>
              <w:tabs>
                <w:tab w:val="left" w:pos="0"/>
              </w:tabs>
              <w:ind w:left="0"/>
              <w:jc w:val="center"/>
              <w:rPr>
                <w:b/>
                <w:sz w:val="16"/>
                <w:szCs w:val="16"/>
              </w:rPr>
            </w:pPr>
            <w:proofErr w:type="spellStart"/>
            <w:r w:rsidRPr="00A50666">
              <w:rPr>
                <w:b/>
                <w:sz w:val="14"/>
                <w:szCs w:val="14"/>
              </w:rPr>
              <w:t>E-mail</w:t>
            </w:r>
            <w:proofErr w:type="spellEnd"/>
          </w:p>
        </w:tc>
        <w:tc>
          <w:tcPr>
            <w:tcW w:w="364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A50666" w:rsidRDefault="00E234A4" w:rsidP="005525A7">
            <w:pPr>
              <w:pStyle w:val="afff2"/>
              <w:tabs>
                <w:tab w:val="left" w:pos="0"/>
              </w:tabs>
              <w:ind w:left="0"/>
              <w:jc w:val="center"/>
              <w:rPr>
                <w:b/>
                <w:sz w:val="16"/>
                <w:szCs w:val="16"/>
              </w:rPr>
            </w:pPr>
            <w:r w:rsidRPr="00A50666">
              <w:rPr>
                <w:b/>
                <w:sz w:val="14"/>
                <w:szCs w:val="14"/>
              </w:rPr>
              <w:t>Мобильный телефон</w:t>
            </w:r>
          </w:p>
        </w:tc>
      </w:tr>
      <w:tr w:rsidR="00E234A4" w:rsidRPr="00527B39" w:rsidTr="00E234A4">
        <w:trPr>
          <w:trHeight w:val="135"/>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ind w:left="360"/>
              <w:jc w:val="center"/>
              <w:rPr>
                <w:sz w:val="16"/>
                <w:szCs w:val="16"/>
              </w:rPr>
            </w:pPr>
          </w:p>
        </w:tc>
        <w:tc>
          <w:tcPr>
            <w:tcW w:w="335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A50666" w:rsidRDefault="00E234A4" w:rsidP="005525A7">
            <w:pPr>
              <w:pStyle w:val="afff2"/>
              <w:tabs>
                <w:tab w:val="left" w:pos="0"/>
              </w:tabs>
              <w:ind w:left="0"/>
              <w:jc w:val="both"/>
              <w:rPr>
                <w:b/>
                <w:sz w:val="16"/>
                <w:szCs w:val="16"/>
              </w:rPr>
            </w:pPr>
          </w:p>
        </w:tc>
        <w:tc>
          <w:tcPr>
            <w:tcW w:w="334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A50666" w:rsidRDefault="00E234A4" w:rsidP="005525A7">
            <w:pPr>
              <w:pStyle w:val="afff2"/>
              <w:tabs>
                <w:tab w:val="left" w:pos="0"/>
              </w:tabs>
              <w:ind w:left="0"/>
              <w:jc w:val="both"/>
              <w:rPr>
                <w:b/>
                <w:sz w:val="16"/>
                <w:szCs w:val="16"/>
              </w:rPr>
            </w:pPr>
          </w:p>
        </w:tc>
        <w:tc>
          <w:tcPr>
            <w:tcW w:w="364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A50666" w:rsidRDefault="00E234A4" w:rsidP="005525A7">
            <w:pPr>
              <w:pStyle w:val="afff2"/>
              <w:tabs>
                <w:tab w:val="left" w:pos="0"/>
              </w:tabs>
              <w:ind w:left="0"/>
              <w:jc w:val="both"/>
              <w:rPr>
                <w:b/>
                <w:sz w:val="16"/>
                <w:szCs w:val="16"/>
              </w:rPr>
            </w:pPr>
          </w:p>
        </w:tc>
      </w:tr>
      <w:tr w:rsidR="00E234A4" w:rsidRPr="00527B39" w:rsidTr="00E234A4">
        <w:trPr>
          <w:trHeight w:val="135"/>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ind w:left="360"/>
              <w:jc w:val="center"/>
              <w:rPr>
                <w:sz w:val="16"/>
                <w:szCs w:val="16"/>
              </w:rPr>
            </w:pPr>
          </w:p>
        </w:tc>
        <w:tc>
          <w:tcPr>
            <w:tcW w:w="335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A50666" w:rsidRDefault="00E234A4" w:rsidP="005525A7">
            <w:pPr>
              <w:pStyle w:val="afff2"/>
              <w:tabs>
                <w:tab w:val="left" w:pos="0"/>
              </w:tabs>
              <w:ind w:left="0"/>
              <w:jc w:val="center"/>
              <w:rPr>
                <w:b/>
                <w:sz w:val="16"/>
                <w:szCs w:val="16"/>
              </w:rPr>
            </w:pPr>
            <w:r w:rsidRPr="00A50666">
              <w:rPr>
                <w:b/>
                <w:sz w:val="14"/>
                <w:szCs w:val="14"/>
              </w:rPr>
              <w:t>ФИО (полностью)</w:t>
            </w:r>
          </w:p>
        </w:tc>
        <w:tc>
          <w:tcPr>
            <w:tcW w:w="334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A50666" w:rsidRDefault="00E234A4" w:rsidP="005525A7">
            <w:pPr>
              <w:pStyle w:val="afff2"/>
              <w:tabs>
                <w:tab w:val="left" w:pos="0"/>
              </w:tabs>
              <w:ind w:left="0"/>
              <w:jc w:val="center"/>
              <w:rPr>
                <w:b/>
                <w:sz w:val="16"/>
                <w:szCs w:val="16"/>
              </w:rPr>
            </w:pPr>
            <w:proofErr w:type="spellStart"/>
            <w:r w:rsidRPr="00A50666">
              <w:rPr>
                <w:b/>
                <w:sz w:val="14"/>
                <w:szCs w:val="14"/>
              </w:rPr>
              <w:t>E-mail</w:t>
            </w:r>
            <w:proofErr w:type="spellEnd"/>
            <w:r w:rsidRPr="00A50666">
              <w:rPr>
                <w:b/>
                <w:sz w:val="14"/>
                <w:szCs w:val="14"/>
              </w:rPr>
              <w:t xml:space="preserve"> </w:t>
            </w:r>
          </w:p>
        </w:tc>
        <w:tc>
          <w:tcPr>
            <w:tcW w:w="364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A50666" w:rsidRDefault="00E234A4" w:rsidP="005525A7">
            <w:pPr>
              <w:pStyle w:val="afff2"/>
              <w:tabs>
                <w:tab w:val="left" w:pos="0"/>
              </w:tabs>
              <w:ind w:left="0"/>
              <w:jc w:val="center"/>
              <w:rPr>
                <w:b/>
                <w:sz w:val="16"/>
                <w:szCs w:val="16"/>
              </w:rPr>
            </w:pPr>
            <w:r w:rsidRPr="00A50666">
              <w:rPr>
                <w:b/>
                <w:sz w:val="14"/>
                <w:szCs w:val="14"/>
              </w:rPr>
              <w:t>Мобильный телефон</w:t>
            </w:r>
          </w:p>
        </w:tc>
      </w:tr>
      <w:tr w:rsidR="00E234A4" w:rsidRPr="00527B39" w:rsidTr="00E234A4">
        <w:trPr>
          <w:trHeight w:val="135"/>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ind w:left="360"/>
              <w:jc w:val="center"/>
              <w:rPr>
                <w:sz w:val="16"/>
                <w:szCs w:val="16"/>
              </w:rPr>
            </w:pPr>
          </w:p>
        </w:tc>
        <w:tc>
          <w:tcPr>
            <w:tcW w:w="335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A50666" w:rsidRDefault="00E234A4" w:rsidP="005525A7">
            <w:pPr>
              <w:pStyle w:val="afff2"/>
              <w:tabs>
                <w:tab w:val="left" w:pos="0"/>
              </w:tabs>
              <w:ind w:left="0"/>
              <w:jc w:val="both"/>
              <w:rPr>
                <w:b/>
                <w:sz w:val="16"/>
                <w:szCs w:val="16"/>
              </w:rPr>
            </w:pPr>
          </w:p>
        </w:tc>
        <w:tc>
          <w:tcPr>
            <w:tcW w:w="334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A50666" w:rsidRDefault="00E234A4" w:rsidP="005525A7">
            <w:pPr>
              <w:pStyle w:val="afff2"/>
              <w:tabs>
                <w:tab w:val="left" w:pos="0"/>
              </w:tabs>
              <w:ind w:left="0"/>
              <w:jc w:val="both"/>
              <w:rPr>
                <w:b/>
                <w:sz w:val="16"/>
                <w:szCs w:val="16"/>
              </w:rPr>
            </w:pPr>
          </w:p>
        </w:tc>
        <w:tc>
          <w:tcPr>
            <w:tcW w:w="364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A50666" w:rsidRDefault="00E234A4" w:rsidP="005525A7">
            <w:pPr>
              <w:pStyle w:val="afff2"/>
              <w:tabs>
                <w:tab w:val="left" w:pos="0"/>
              </w:tabs>
              <w:ind w:left="0"/>
              <w:jc w:val="both"/>
              <w:rPr>
                <w:b/>
                <w:sz w:val="16"/>
                <w:szCs w:val="16"/>
              </w:rPr>
            </w:pPr>
          </w:p>
        </w:tc>
      </w:tr>
      <w:tr w:rsidR="00E234A4" w:rsidRPr="00527B39" w:rsidTr="00E234A4">
        <w:trPr>
          <w:trHeight w:val="135"/>
        </w:trPr>
        <w:tc>
          <w:tcPr>
            <w:tcW w:w="284" w:type="dxa"/>
            <w:vMerge/>
            <w:tcBorders>
              <w:left w:val="thinThickSmallGap" w:sz="12" w:space="0" w:color="808080" w:themeColor="background1" w:themeShade="80"/>
              <w:right w:val="single" w:sz="4" w:space="0" w:color="808080" w:themeColor="background1" w:themeShade="80"/>
            </w:tcBorders>
            <w:shd w:val="clear" w:color="auto" w:fill="auto"/>
            <w:vAlign w:val="center"/>
          </w:tcPr>
          <w:p w:rsidR="00E234A4" w:rsidRPr="00527B39" w:rsidRDefault="00E234A4" w:rsidP="005525A7">
            <w:pPr>
              <w:ind w:left="360"/>
              <w:jc w:val="center"/>
              <w:rPr>
                <w:sz w:val="16"/>
                <w:szCs w:val="16"/>
              </w:rPr>
            </w:pPr>
          </w:p>
        </w:tc>
        <w:tc>
          <w:tcPr>
            <w:tcW w:w="335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A50666" w:rsidRDefault="00E234A4" w:rsidP="005525A7">
            <w:pPr>
              <w:pStyle w:val="afff2"/>
              <w:tabs>
                <w:tab w:val="left" w:pos="0"/>
              </w:tabs>
              <w:ind w:left="0"/>
              <w:jc w:val="center"/>
              <w:rPr>
                <w:b/>
                <w:sz w:val="16"/>
                <w:szCs w:val="16"/>
              </w:rPr>
            </w:pPr>
            <w:r w:rsidRPr="00A50666">
              <w:rPr>
                <w:b/>
                <w:sz w:val="14"/>
                <w:szCs w:val="14"/>
              </w:rPr>
              <w:t>ФИО (полностью)</w:t>
            </w:r>
          </w:p>
        </w:tc>
        <w:tc>
          <w:tcPr>
            <w:tcW w:w="334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A50666" w:rsidRDefault="00E234A4" w:rsidP="005525A7">
            <w:pPr>
              <w:pStyle w:val="afff2"/>
              <w:tabs>
                <w:tab w:val="left" w:pos="0"/>
              </w:tabs>
              <w:ind w:left="0"/>
              <w:jc w:val="center"/>
              <w:rPr>
                <w:b/>
                <w:sz w:val="16"/>
                <w:szCs w:val="16"/>
              </w:rPr>
            </w:pPr>
            <w:proofErr w:type="spellStart"/>
            <w:r w:rsidRPr="00A50666">
              <w:rPr>
                <w:b/>
                <w:sz w:val="14"/>
                <w:szCs w:val="14"/>
              </w:rPr>
              <w:t>E-mail</w:t>
            </w:r>
            <w:proofErr w:type="spellEnd"/>
          </w:p>
        </w:tc>
        <w:tc>
          <w:tcPr>
            <w:tcW w:w="364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A50666" w:rsidRDefault="00E234A4" w:rsidP="005525A7">
            <w:pPr>
              <w:pStyle w:val="afff2"/>
              <w:tabs>
                <w:tab w:val="left" w:pos="0"/>
              </w:tabs>
              <w:ind w:left="0"/>
              <w:jc w:val="center"/>
              <w:rPr>
                <w:b/>
                <w:sz w:val="16"/>
                <w:szCs w:val="16"/>
              </w:rPr>
            </w:pPr>
            <w:r w:rsidRPr="00A50666">
              <w:rPr>
                <w:b/>
                <w:sz w:val="14"/>
                <w:szCs w:val="14"/>
              </w:rPr>
              <w:t>Мобильный телефон</w:t>
            </w:r>
          </w:p>
        </w:tc>
      </w:tr>
      <w:tr w:rsidR="00E234A4" w:rsidRPr="000347FC" w:rsidTr="00E234A4">
        <w:trPr>
          <w:trHeight w:val="135"/>
        </w:trPr>
        <w:tc>
          <w:tcPr>
            <w:tcW w:w="284" w:type="dxa"/>
            <w:vMerge/>
            <w:tcBorders>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0347FC" w:rsidRDefault="00E234A4" w:rsidP="005525A7">
            <w:pPr>
              <w:ind w:left="360"/>
              <w:jc w:val="center"/>
              <w:rPr>
                <w:sz w:val="16"/>
                <w:szCs w:val="16"/>
              </w:rPr>
            </w:pPr>
          </w:p>
        </w:tc>
        <w:tc>
          <w:tcPr>
            <w:tcW w:w="335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D361F4" w:rsidRDefault="00E234A4" w:rsidP="005525A7">
            <w:pPr>
              <w:pStyle w:val="afff2"/>
              <w:tabs>
                <w:tab w:val="left" w:pos="0"/>
              </w:tabs>
              <w:ind w:left="0"/>
              <w:jc w:val="both"/>
              <w:rPr>
                <w:b/>
                <w:sz w:val="16"/>
                <w:szCs w:val="16"/>
              </w:rPr>
            </w:pPr>
          </w:p>
        </w:tc>
        <w:tc>
          <w:tcPr>
            <w:tcW w:w="334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D361F4" w:rsidRDefault="00E234A4" w:rsidP="005525A7">
            <w:pPr>
              <w:pStyle w:val="afff2"/>
              <w:tabs>
                <w:tab w:val="left" w:pos="0"/>
              </w:tabs>
              <w:ind w:left="0"/>
              <w:jc w:val="both"/>
              <w:rPr>
                <w:b/>
                <w:sz w:val="16"/>
                <w:szCs w:val="16"/>
              </w:rPr>
            </w:pPr>
          </w:p>
        </w:tc>
        <w:tc>
          <w:tcPr>
            <w:tcW w:w="364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D361F4" w:rsidRDefault="00E234A4" w:rsidP="005525A7">
            <w:pPr>
              <w:pStyle w:val="afff2"/>
              <w:tabs>
                <w:tab w:val="left" w:pos="0"/>
              </w:tabs>
              <w:ind w:left="0"/>
              <w:jc w:val="both"/>
              <w:rPr>
                <w:b/>
                <w:sz w:val="16"/>
                <w:szCs w:val="16"/>
              </w:rPr>
            </w:pPr>
          </w:p>
        </w:tc>
      </w:tr>
      <w:tr w:rsidR="00E234A4" w:rsidRPr="000347FC" w:rsidTr="00E234A4">
        <w:trPr>
          <w:trHeight w:val="192"/>
        </w:trPr>
        <w:tc>
          <w:tcPr>
            <w:tcW w:w="284" w:type="dxa"/>
            <w:vMerge w:val="restart"/>
            <w:tcBorders>
              <w:top w:val="thinThickSmallGap" w:sz="12" w:space="0" w:color="808080" w:themeColor="background1" w:themeShade="80"/>
              <w:left w:val="thinThickSmallGap" w:sz="12" w:space="0" w:color="808080" w:themeColor="background1" w:themeShade="80"/>
              <w:right w:val="single" w:sz="4" w:space="0" w:color="808080" w:themeColor="background1" w:themeShade="80"/>
            </w:tcBorders>
          </w:tcPr>
          <w:p w:rsidR="00E234A4" w:rsidRDefault="00E234A4" w:rsidP="00490BD6">
            <w:pPr>
              <w:pStyle w:val="afff2"/>
              <w:numPr>
                <w:ilvl w:val="0"/>
                <w:numId w:val="11"/>
              </w:numPr>
              <w:ind w:left="176" w:hanging="176"/>
              <w:rPr>
                <w:sz w:val="18"/>
                <w:szCs w:val="18"/>
              </w:rPr>
            </w:pPr>
          </w:p>
          <w:p w:rsidR="00E234A4" w:rsidRPr="00A52F81" w:rsidRDefault="00E234A4" w:rsidP="005525A7"/>
          <w:p w:rsidR="00E234A4" w:rsidRPr="00A52F81" w:rsidRDefault="00E234A4" w:rsidP="005525A7"/>
          <w:p w:rsidR="00E234A4" w:rsidRPr="00A52F81" w:rsidRDefault="00E234A4" w:rsidP="005525A7"/>
          <w:p w:rsidR="00E234A4" w:rsidRPr="00A52F81" w:rsidRDefault="00E234A4" w:rsidP="005525A7"/>
          <w:p w:rsidR="00E234A4" w:rsidRPr="00A52F81" w:rsidRDefault="00E234A4" w:rsidP="005525A7"/>
          <w:p w:rsidR="00E234A4" w:rsidRPr="00A52F81" w:rsidRDefault="00E234A4" w:rsidP="005525A7"/>
        </w:tc>
        <w:sdt>
          <w:sdtPr>
            <w:rPr>
              <w:b/>
              <w:sz w:val="16"/>
              <w:szCs w:val="16"/>
              <w:shd w:val="clear" w:color="auto" w:fill="DBE5F1"/>
            </w:rPr>
            <w:id w:val="-123308237"/>
            <w14:checkbox>
              <w14:checked w14:val="0"/>
              <w14:checkedState w14:val="2612" w14:font="MS Gothic"/>
              <w14:uncheckedState w14:val="2610" w14:font="MS Gothic"/>
            </w14:checkbox>
          </w:sdtPr>
          <w:sdtEndPr/>
          <w:sdtContent>
            <w:tc>
              <w:tcPr>
                <w:tcW w:w="236" w:type="dxa"/>
                <w:tcBorders>
                  <w:top w:val="thinThickSmallGap"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0347FC" w:rsidRDefault="00E234A4" w:rsidP="005525A7">
                <w:pPr>
                  <w:jc w:val="right"/>
                  <w:rPr>
                    <w:b/>
                    <w:sz w:val="16"/>
                    <w:szCs w:val="16"/>
                    <w:shd w:val="clear" w:color="auto" w:fill="DBE5F1"/>
                  </w:rPr>
                </w:pPr>
                <w:r w:rsidRPr="000347FC">
                  <w:rPr>
                    <w:rFonts w:ascii="MS Gothic" w:eastAsia="MS Gothic" w:hAnsi="MS Gothic"/>
                    <w:b/>
                    <w:sz w:val="16"/>
                    <w:szCs w:val="16"/>
                    <w:shd w:val="clear" w:color="auto" w:fill="DBE5F1"/>
                  </w:rPr>
                  <w:t>☐</w:t>
                </w:r>
              </w:p>
            </w:tc>
          </w:sdtContent>
        </w:sdt>
        <w:tc>
          <w:tcPr>
            <w:tcW w:w="8633" w:type="dxa"/>
            <w:gridSpan w:val="25"/>
            <w:tcBorders>
              <w:top w:val="thinThickSmallGap"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0347FC" w:rsidRDefault="00E234A4" w:rsidP="005525A7">
            <w:pPr>
              <w:shd w:val="clear" w:color="auto" w:fill="FFFFFF" w:themeFill="background1"/>
              <w:jc w:val="both"/>
              <w:rPr>
                <w:sz w:val="18"/>
                <w:szCs w:val="18"/>
              </w:rPr>
            </w:pPr>
            <w:r w:rsidRPr="000347FC">
              <w:rPr>
                <w:b/>
                <w:sz w:val="16"/>
                <w:szCs w:val="16"/>
              </w:rPr>
              <w:t>ОТКРЫТЬ СПЕЦИАЛЬНЫЙ БАНКОВСКИЙ СЧЕТ (А) УЧАСТНИКА ЗАКУПОК</w:t>
            </w:r>
            <w:r w:rsidRPr="000347FC">
              <w:rPr>
                <w:sz w:val="16"/>
                <w:szCs w:val="16"/>
              </w:rPr>
              <w:t xml:space="preserve"> </w:t>
            </w:r>
            <w:r w:rsidRPr="000347FC">
              <w:rPr>
                <w:b/>
                <w:sz w:val="16"/>
                <w:szCs w:val="16"/>
              </w:rPr>
              <w:t>и присоединиться к Договору специального банковского счета участника закупок в АО «АБ «РОССИЯ»</w:t>
            </w:r>
            <w:r w:rsidRPr="000347FC">
              <w:rPr>
                <w:sz w:val="16"/>
                <w:szCs w:val="16"/>
              </w:rPr>
              <w:t xml:space="preserve"> в соответствии со ст. 428 ГК Р</w:t>
            </w:r>
            <w:r>
              <w:rPr>
                <w:sz w:val="16"/>
                <w:szCs w:val="16"/>
              </w:rPr>
              <w:t xml:space="preserve">оссийской </w:t>
            </w:r>
            <w:r w:rsidRPr="000347FC">
              <w:rPr>
                <w:sz w:val="16"/>
                <w:szCs w:val="16"/>
              </w:rPr>
              <w:t>Ф</w:t>
            </w:r>
            <w:r>
              <w:rPr>
                <w:sz w:val="16"/>
                <w:szCs w:val="16"/>
              </w:rPr>
              <w:t xml:space="preserve">едерации </w:t>
            </w:r>
            <w:r w:rsidRPr="000347FC">
              <w:rPr>
                <w:sz w:val="16"/>
                <w:szCs w:val="16"/>
              </w:rPr>
              <w:t>или открыть</w:t>
            </w:r>
            <w:r w:rsidRPr="000347FC">
              <w:t xml:space="preserve"> </w:t>
            </w:r>
            <w:r w:rsidRPr="000347FC">
              <w:rPr>
                <w:sz w:val="16"/>
                <w:szCs w:val="16"/>
              </w:rPr>
              <w:t>Специальный банковский счет в рамках ранее заключенного Договора специального банковского счета участника закупок в АО «АБ «РОССИЯ»</w:t>
            </w:r>
          </w:p>
        </w:tc>
        <w:tc>
          <w:tcPr>
            <w:tcW w:w="1479" w:type="dxa"/>
            <w:tcBorders>
              <w:top w:val="thinThickSmallGap" w:sz="12"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p w:rsidR="00E234A4" w:rsidRPr="000347FC" w:rsidRDefault="00E234A4" w:rsidP="005525A7">
            <w:pPr>
              <w:shd w:val="clear" w:color="auto" w:fill="FFFFFF" w:themeFill="background1"/>
              <w:rPr>
                <w:sz w:val="18"/>
                <w:szCs w:val="18"/>
              </w:rPr>
            </w:pPr>
          </w:p>
        </w:tc>
      </w:tr>
      <w:tr w:rsidR="00E234A4" w:rsidRPr="000347FC" w:rsidTr="00E234A4">
        <w:trPr>
          <w:trHeight w:val="192"/>
        </w:trPr>
        <w:tc>
          <w:tcPr>
            <w:tcW w:w="284" w:type="dxa"/>
            <w:vMerge/>
            <w:tcBorders>
              <w:left w:val="thinThickSmallGap" w:sz="12" w:space="0" w:color="808080" w:themeColor="background1" w:themeShade="80"/>
              <w:right w:val="single" w:sz="4" w:space="0" w:color="808080" w:themeColor="background1" w:themeShade="80"/>
            </w:tcBorders>
            <w:vAlign w:val="center"/>
          </w:tcPr>
          <w:p w:rsidR="00E234A4" w:rsidRPr="000347FC" w:rsidRDefault="00E234A4" w:rsidP="005525A7">
            <w:pPr>
              <w:shd w:val="clear" w:color="auto" w:fill="FFFFFF" w:themeFill="background1"/>
              <w:ind w:left="601"/>
              <w:rPr>
                <w:sz w:val="18"/>
                <w:szCs w:val="18"/>
              </w:rPr>
            </w:pPr>
          </w:p>
        </w:tc>
        <w:tc>
          <w:tcPr>
            <w:tcW w:w="10348"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p w:rsidR="00E234A4" w:rsidRPr="000347FC" w:rsidRDefault="00E234A4" w:rsidP="005525A7">
            <w:pPr>
              <w:shd w:val="clear" w:color="auto" w:fill="FFFFFF" w:themeFill="background1"/>
              <w:ind w:left="601"/>
              <w:rPr>
                <w:sz w:val="18"/>
                <w:szCs w:val="18"/>
              </w:rPr>
            </w:pPr>
            <w:r w:rsidRPr="000347FC">
              <w:rPr>
                <w:sz w:val="18"/>
                <w:szCs w:val="18"/>
              </w:rPr>
              <w:t>ИЛИ</w:t>
            </w:r>
          </w:p>
        </w:tc>
      </w:tr>
      <w:tr w:rsidR="00E234A4" w:rsidRPr="000347FC" w:rsidTr="00E234A4">
        <w:trPr>
          <w:trHeight w:val="192"/>
        </w:trPr>
        <w:tc>
          <w:tcPr>
            <w:tcW w:w="284" w:type="dxa"/>
            <w:vMerge/>
            <w:tcBorders>
              <w:left w:val="thinThickSmallGap" w:sz="12" w:space="0" w:color="808080" w:themeColor="background1" w:themeShade="80"/>
              <w:right w:val="single" w:sz="4" w:space="0" w:color="808080" w:themeColor="background1" w:themeShade="80"/>
            </w:tcBorders>
            <w:vAlign w:val="center"/>
          </w:tcPr>
          <w:p w:rsidR="00E234A4" w:rsidRPr="000347FC" w:rsidRDefault="00E234A4" w:rsidP="005525A7">
            <w:pPr>
              <w:jc w:val="right"/>
              <w:rPr>
                <w:sz w:val="16"/>
                <w:szCs w:val="16"/>
                <w:shd w:val="clear" w:color="auto" w:fill="DBE5F1"/>
              </w:rPr>
            </w:pPr>
          </w:p>
        </w:tc>
        <w:sdt>
          <w:sdtPr>
            <w:rPr>
              <w:b/>
              <w:sz w:val="16"/>
              <w:szCs w:val="16"/>
              <w:shd w:val="clear" w:color="auto" w:fill="DBE5F1"/>
            </w:rPr>
            <w:id w:val="681624394"/>
            <w14:checkbox>
              <w14:checked w14:val="0"/>
              <w14:checkedState w14:val="2612" w14:font="MS Gothic"/>
              <w14:uncheckedState w14:val="2610" w14:font="MS Gothic"/>
            </w14:checkbox>
          </w:sdtPr>
          <w:sdtEndPr/>
          <w:sdtContent>
            <w:tc>
              <w:tcPr>
                <w:tcW w:w="23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E234A4" w:rsidRPr="000347FC" w:rsidRDefault="00E234A4" w:rsidP="005525A7">
                <w:pPr>
                  <w:jc w:val="right"/>
                  <w:rPr>
                    <w:b/>
                    <w:sz w:val="16"/>
                    <w:szCs w:val="16"/>
                    <w:shd w:val="clear" w:color="auto" w:fill="DBE5F1"/>
                  </w:rPr>
                </w:pPr>
                <w:r w:rsidRPr="000347FC">
                  <w:rPr>
                    <w:rFonts w:ascii="MS Gothic" w:eastAsia="MS Gothic" w:hAnsi="MS Gothic"/>
                    <w:b/>
                    <w:sz w:val="16"/>
                    <w:szCs w:val="16"/>
                    <w:shd w:val="clear" w:color="auto" w:fill="DBE5F1"/>
                  </w:rPr>
                  <w:t>☐</w:t>
                </w:r>
              </w:p>
            </w:tc>
          </w:sdtContent>
        </w:sdt>
        <w:tc>
          <w:tcPr>
            <w:tcW w:w="2829" w:type="dxa"/>
            <w:gridSpan w:val="8"/>
            <w:tcBorders>
              <w:top w:val="single" w:sz="4" w:space="0" w:color="808080" w:themeColor="background1" w:themeShade="80"/>
              <w:left w:val="single" w:sz="4" w:space="0" w:color="808080" w:themeColor="background1" w:themeShade="80"/>
              <w:bottom w:val="nil"/>
              <w:right w:val="nil"/>
            </w:tcBorders>
            <w:vAlign w:val="center"/>
          </w:tcPr>
          <w:p w:rsidR="00E234A4" w:rsidRPr="000347FC" w:rsidRDefault="00E234A4" w:rsidP="005525A7">
            <w:pPr>
              <w:shd w:val="clear" w:color="auto" w:fill="FFFFFF" w:themeFill="background1"/>
              <w:rPr>
                <w:sz w:val="18"/>
                <w:szCs w:val="18"/>
              </w:rPr>
            </w:pPr>
            <w:r w:rsidRPr="000347FC">
              <w:rPr>
                <w:sz w:val="18"/>
                <w:szCs w:val="18"/>
              </w:rPr>
              <w:t>Использовать расчетный счет</w:t>
            </w:r>
          </w:p>
        </w:tc>
        <w:tc>
          <w:tcPr>
            <w:tcW w:w="7283" w:type="dxa"/>
            <w:gridSpan w:val="18"/>
            <w:tcBorders>
              <w:top w:val="single" w:sz="4" w:space="0" w:color="808080" w:themeColor="background1" w:themeShade="80"/>
              <w:left w:val="nil"/>
              <w:bottom w:val="nil"/>
              <w:right w:val="thinThickSmallGap" w:sz="12" w:space="0" w:color="808080" w:themeColor="background1" w:themeShade="80"/>
            </w:tcBorders>
            <w:vAlign w:val="center"/>
          </w:tcPr>
          <w:tbl>
            <w:tblPr>
              <w:tblW w:w="473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234A4" w:rsidRPr="000347FC" w:rsidTr="005525A7">
              <w:trPr>
                <w:trHeight w:val="249"/>
              </w:trPr>
              <w:tc>
                <w:tcPr>
                  <w:tcW w:w="24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r>
          </w:tbl>
          <w:p w:rsidR="00E234A4" w:rsidRPr="000347FC" w:rsidRDefault="00E234A4" w:rsidP="005525A7">
            <w:pPr>
              <w:shd w:val="clear" w:color="auto" w:fill="FFFFFF" w:themeFill="background1"/>
              <w:rPr>
                <w:sz w:val="18"/>
                <w:szCs w:val="18"/>
              </w:rPr>
            </w:pPr>
          </w:p>
        </w:tc>
      </w:tr>
      <w:tr w:rsidR="00E234A4" w:rsidRPr="000347FC" w:rsidTr="00E234A4">
        <w:trPr>
          <w:trHeight w:val="192"/>
        </w:trPr>
        <w:tc>
          <w:tcPr>
            <w:tcW w:w="284" w:type="dxa"/>
            <w:vMerge/>
            <w:tcBorders>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0347FC" w:rsidRDefault="00E234A4" w:rsidP="005525A7">
            <w:pPr>
              <w:shd w:val="clear" w:color="auto" w:fill="FFFFFF" w:themeFill="background1"/>
              <w:rPr>
                <w:sz w:val="18"/>
                <w:szCs w:val="18"/>
              </w:rPr>
            </w:pPr>
          </w:p>
        </w:tc>
        <w:tc>
          <w:tcPr>
            <w:tcW w:w="236" w:type="dxa"/>
            <w:vMerge/>
            <w:tcBorders>
              <w:top w:val="thinThickSmallGap"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0347FC" w:rsidRDefault="00E234A4" w:rsidP="005525A7">
            <w:pPr>
              <w:shd w:val="clear" w:color="auto" w:fill="FFFFFF" w:themeFill="background1"/>
              <w:rPr>
                <w:sz w:val="18"/>
                <w:szCs w:val="18"/>
              </w:rPr>
            </w:pPr>
          </w:p>
        </w:tc>
        <w:tc>
          <w:tcPr>
            <w:tcW w:w="10112" w:type="dxa"/>
            <w:gridSpan w:val="26"/>
            <w:tcBorders>
              <w:top w:val="nil"/>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p w:rsidR="00E234A4" w:rsidRPr="000347FC" w:rsidRDefault="00E234A4" w:rsidP="005525A7">
            <w:pPr>
              <w:shd w:val="clear" w:color="auto" w:fill="FFFFFF" w:themeFill="background1"/>
              <w:jc w:val="both"/>
              <w:rPr>
                <w:sz w:val="18"/>
                <w:szCs w:val="18"/>
              </w:rPr>
            </w:pPr>
            <w:r w:rsidRPr="000347FC">
              <w:rPr>
                <w:sz w:val="18"/>
                <w:szCs w:val="18"/>
              </w:rPr>
              <w:t>открытый в Банке, в качестве специального банковского счета участника закупок в валюте Р</w:t>
            </w:r>
            <w:r>
              <w:rPr>
                <w:sz w:val="18"/>
                <w:szCs w:val="18"/>
              </w:rPr>
              <w:t xml:space="preserve">оссийской </w:t>
            </w:r>
            <w:r w:rsidRPr="000347FC">
              <w:rPr>
                <w:sz w:val="18"/>
                <w:szCs w:val="18"/>
              </w:rPr>
              <w:t>Ф</w:t>
            </w:r>
            <w:r>
              <w:rPr>
                <w:sz w:val="18"/>
                <w:szCs w:val="18"/>
              </w:rPr>
              <w:t>едерации</w:t>
            </w:r>
            <w:r w:rsidRPr="000347FC">
              <w:rPr>
                <w:sz w:val="18"/>
                <w:szCs w:val="18"/>
              </w:rPr>
              <w:t>.</w:t>
            </w:r>
          </w:p>
          <w:p w:rsidR="00E234A4" w:rsidRPr="000347FC" w:rsidRDefault="00E234A4" w:rsidP="005525A7">
            <w:pPr>
              <w:shd w:val="clear" w:color="auto" w:fill="FFFFFF" w:themeFill="background1"/>
              <w:jc w:val="both"/>
              <w:rPr>
                <w:sz w:val="18"/>
                <w:szCs w:val="18"/>
              </w:rPr>
            </w:pPr>
            <w:r w:rsidRPr="000347FC">
              <w:rPr>
                <w:sz w:val="18"/>
                <w:szCs w:val="18"/>
              </w:rPr>
              <w:t>Настоящим выражаем согласие, что с даты присоединения к Договору специального банковского счета ранее заключенный с АО «АБ «РОССИЯ» договор ___________________</w:t>
            </w:r>
            <w:r>
              <w:rPr>
                <w:sz w:val="18"/>
                <w:szCs w:val="18"/>
              </w:rPr>
              <w:t xml:space="preserve"> </w:t>
            </w:r>
            <w:r w:rsidRPr="000347FC">
              <w:rPr>
                <w:sz w:val="18"/>
                <w:szCs w:val="18"/>
              </w:rPr>
              <w:t xml:space="preserve"> от «__» __________ ____ № ___________считается измененным и изложенным в редакции Договора специального банковского счета, обслуживание указанного счета осуществляется в соответствии с Договором специального банковского счета. При этом соглашения/дополнительные соглашения, заключенные до даты присоединения к Договору специального банковского счета, продолжают действовать до истечения срока их действия.</w:t>
            </w:r>
          </w:p>
        </w:tc>
      </w:tr>
      <w:tr w:rsidR="00E234A4" w:rsidRPr="000347FC" w:rsidTr="00E234A4">
        <w:trPr>
          <w:trHeight w:val="192"/>
        </w:trPr>
        <w:tc>
          <w:tcPr>
            <w:tcW w:w="284" w:type="dxa"/>
            <w:vMerge w:val="restart"/>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rsidR="00E234A4" w:rsidRPr="000347FC" w:rsidRDefault="00E234A4" w:rsidP="005525A7">
            <w:pPr>
              <w:shd w:val="clear" w:color="auto" w:fill="FFFFFF" w:themeFill="background1"/>
              <w:rPr>
                <w:sz w:val="18"/>
                <w:szCs w:val="18"/>
              </w:rPr>
            </w:pPr>
          </w:p>
        </w:tc>
        <w:tc>
          <w:tcPr>
            <w:tcW w:w="10348"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vAlign w:val="center"/>
          </w:tcPr>
          <w:p w:rsidR="00E234A4" w:rsidRPr="000347FC" w:rsidRDefault="00E234A4" w:rsidP="005525A7">
            <w:pPr>
              <w:tabs>
                <w:tab w:val="left" w:pos="284"/>
              </w:tabs>
              <w:jc w:val="both"/>
              <w:rPr>
                <w:sz w:val="18"/>
                <w:szCs w:val="18"/>
              </w:rPr>
            </w:pPr>
            <w:r w:rsidRPr="000347FC">
              <w:rPr>
                <w:b/>
                <w:sz w:val="18"/>
                <w:szCs w:val="18"/>
              </w:rPr>
              <w:t>ПОРУЧАЕТ</w:t>
            </w:r>
            <w:r w:rsidRPr="000347FC">
              <w:rPr>
                <w:sz w:val="18"/>
                <w:szCs w:val="18"/>
              </w:rPr>
              <w:t xml:space="preserve"> Банку осуществлять перечисление денежных средств на Счет при недостаточности на нем денежных средств для осуществления блокирования по запросу Оператора электронной площадки в целях обеспечения соответствующей заявки Участника закупки</w:t>
            </w:r>
          </w:p>
        </w:tc>
      </w:tr>
      <w:tr w:rsidR="00E234A4" w:rsidRPr="000347FC" w:rsidTr="00E234A4">
        <w:trPr>
          <w:trHeight w:val="192"/>
        </w:trPr>
        <w:tc>
          <w:tcPr>
            <w:tcW w:w="284" w:type="dxa"/>
            <w:vMerge/>
            <w:tcBorders>
              <w:left w:val="thinThickSmallGap" w:sz="12"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rPr>
                <w:sz w:val="18"/>
                <w:szCs w:val="18"/>
              </w:rPr>
            </w:pPr>
          </w:p>
        </w:tc>
        <w:tc>
          <w:tcPr>
            <w:tcW w:w="2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0347FC" w:rsidRDefault="00746356" w:rsidP="005525A7">
            <w:pPr>
              <w:tabs>
                <w:tab w:val="left" w:pos="284"/>
              </w:tabs>
              <w:rPr>
                <w:b/>
                <w:sz w:val="18"/>
                <w:szCs w:val="18"/>
              </w:rPr>
            </w:pPr>
            <w:sdt>
              <w:sdtPr>
                <w:rPr>
                  <w:b/>
                  <w:sz w:val="16"/>
                  <w:szCs w:val="16"/>
                  <w:shd w:val="clear" w:color="auto" w:fill="DBE5F1"/>
                </w:rPr>
                <w:id w:val="1705910456"/>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11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E234A4" w:rsidRPr="000347FC" w:rsidRDefault="00E234A4" w:rsidP="005525A7">
            <w:pPr>
              <w:shd w:val="clear" w:color="auto" w:fill="FFFFFF" w:themeFill="background1"/>
              <w:rPr>
                <w:sz w:val="18"/>
                <w:szCs w:val="18"/>
              </w:rPr>
            </w:pPr>
            <w:r w:rsidRPr="000347FC">
              <w:rPr>
                <w:sz w:val="18"/>
                <w:szCs w:val="18"/>
              </w:rPr>
              <w:t>с</w:t>
            </w:r>
            <w:r>
              <w:rPr>
                <w:sz w:val="18"/>
                <w:szCs w:val="18"/>
              </w:rPr>
              <w:t>о</w:t>
            </w:r>
            <w:r w:rsidRPr="000347FC">
              <w:rPr>
                <w:sz w:val="18"/>
                <w:szCs w:val="18"/>
              </w:rPr>
              <w:t xml:space="preserve"> счета №</w:t>
            </w:r>
            <w:r>
              <w:rPr>
                <w:sz w:val="18"/>
                <w:szCs w:val="18"/>
              </w:rPr>
              <w:t xml:space="preserve"> </w:t>
            </w:r>
          </w:p>
        </w:tc>
        <w:tc>
          <w:tcPr>
            <w:tcW w:w="5288" w:type="dxa"/>
            <w:gridSpan w:val="16"/>
            <w:tcBorders>
              <w:top w:val="single" w:sz="4" w:space="0" w:color="808080" w:themeColor="background1" w:themeShade="80"/>
              <w:left w:val="nil"/>
              <w:bottom w:val="single" w:sz="4" w:space="0" w:color="808080" w:themeColor="background1" w:themeShade="80"/>
              <w:right w:val="nil"/>
            </w:tcBorders>
            <w:vAlign w:val="center"/>
          </w:tcPr>
          <w:tbl>
            <w:tblPr>
              <w:tblW w:w="473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7"/>
              <w:gridCol w:w="237"/>
              <w:gridCol w:w="237"/>
              <w:gridCol w:w="237"/>
              <w:gridCol w:w="237"/>
              <w:gridCol w:w="237"/>
              <w:gridCol w:w="237"/>
              <w:gridCol w:w="237"/>
              <w:gridCol w:w="237"/>
              <w:gridCol w:w="237"/>
            </w:tblGrid>
            <w:tr w:rsidR="00E234A4" w:rsidRPr="000347FC" w:rsidTr="005525A7">
              <w:trPr>
                <w:trHeight w:val="249"/>
              </w:trPr>
              <w:tc>
                <w:tcPr>
                  <w:tcW w:w="236" w:type="dxa"/>
                </w:tcPr>
                <w:p w:rsidR="00E234A4" w:rsidRPr="000347FC" w:rsidRDefault="00E234A4" w:rsidP="005525A7">
                  <w:pPr>
                    <w:shd w:val="clear" w:color="auto" w:fill="FFFFFF" w:themeFill="background1"/>
                    <w:rPr>
                      <w:sz w:val="18"/>
                      <w:szCs w:val="18"/>
                    </w:rPr>
                  </w:pPr>
                </w:p>
              </w:tc>
              <w:tc>
                <w:tcPr>
                  <w:tcW w:w="236" w:type="dxa"/>
                </w:tcPr>
                <w:p w:rsidR="00E234A4" w:rsidRPr="000347FC" w:rsidRDefault="00E234A4" w:rsidP="005525A7">
                  <w:pPr>
                    <w:shd w:val="clear" w:color="auto" w:fill="FFFFFF" w:themeFill="background1"/>
                    <w:rPr>
                      <w:sz w:val="18"/>
                      <w:szCs w:val="18"/>
                    </w:rPr>
                  </w:pPr>
                </w:p>
              </w:tc>
              <w:tc>
                <w:tcPr>
                  <w:tcW w:w="236" w:type="dxa"/>
                </w:tcPr>
                <w:p w:rsidR="00E234A4" w:rsidRPr="000347FC" w:rsidRDefault="00E234A4" w:rsidP="005525A7">
                  <w:pPr>
                    <w:shd w:val="clear" w:color="auto" w:fill="FFFFFF" w:themeFill="background1"/>
                    <w:rPr>
                      <w:sz w:val="18"/>
                      <w:szCs w:val="18"/>
                    </w:rPr>
                  </w:pPr>
                </w:p>
              </w:tc>
              <w:tc>
                <w:tcPr>
                  <w:tcW w:w="236" w:type="dxa"/>
                </w:tcPr>
                <w:p w:rsidR="00E234A4" w:rsidRPr="000347FC" w:rsidRDefault="00E234A4" w:rsidP="005525A7">
                  <w:pPr>
                    <w:shd w:val="clear" w:color="auto" w:fill="FFFFFF" w:themeFill="background1"/>
                    <w:rPr>
                      <w:sz w:val="18"/>
                      <w:szCs w:val="18"/>
                    </w:rPr>
                  </w:pPr>
                </w:p>
              </w:tc>
              <w:tc>
                <w:tcPr>
                  <w:tcW w:w="236" w:type="dxa"/>
                </w:tcPr>
                <w:p w:rsidR="00E234A4" w:rsidRPr="000347FC" w:rsidRDefault="00E234A4" w:rsidP="005525A7">
                  <w:pPr>
                    <w:shd w:val="clear" w:color="auto" w:fill="FFFFFF" w:themeFill="background1"/>
                    <w:rPr>
                      <w:sz w:val="18"/>
                      <w:szCs w:val="18"/>
                    </w:rPr>
                  </w:pPr>
                </w:p>
              </w:tc>
              <w:tc>
                <w:tcPr>
                  <w:tcW w:w="236" w:type="dxa"/>
                </w:tcPr>
                <w:p w:rsidR="00E234A4" w:rsidRPr="000347FC" w:rsidRDefault="00E234A4" w:rsidP="005525A7">
                  <w:pPr>
                    <w:shd w:val="clear" w:color="auto" w:fill="FFFFFF" w:themeFill="background1"/>
                    <w:rPr>
                      <w:sz w:val="18"/>
                      <w:szCs w:val="18"/>
                    </w:rPr>
                  </w:pPr>
                </w:p>
              </w:tc>
              <w:tc>
                <w:tcPr>
                  <w:tcW w:w="236" w:type="dxa"/>
                </w:tcPr>
                <w:p w:rsidR="00E234A4" w:rsidRPr="000347FC" w:rsidRDefault="00E234A4" w:rsidP="005525A7">
                  <w:pPr>
                    <w:shd w:val="clear" w:color="auto" w:fill="FFFFFF" w:themeFill="background1"/>
                    <w:rPr>
                      <w:sz w:val="18"/>
                      <w:szCs w:val="18"/>
                    </w:rPr>
                  </w:pPr>
                </w:p>
              </w:tc>
              <w:tc>
                <w:tcPr>
                  <w:tcW w:w="236" w:type="dxa"/>
                </w:tcPr>
                <w:p w:rsidR="00E234A4" w:rsidRPr="000347FC" w:rsidRDefault="00E234A4" w:rsidP="005525A7">
                  <w:pPr>
                    <w:shd w:val="clear" w:color="auto" w:fill="FFFFFF" w:themeFill="background1"/>
                    <w:rPr>
                      <w:sz w:val="18"/>
                      <w:szCs w:val="18"/>
                    </w:rPr>
                  </w:pPr>
                </w:p>
              </w:tc>
              <w:tc>
                <w:tcPr>
                  <w:tcW w:w="236" w:type="dxa"/>
                </w:tcPr>
                <w:p w:rsidR="00E234A4" w:rsidRPr="000347FC" w:rsidRDefault="00E234A4" w:rsidP="005525A7">
                  <w:pPr>
                    <w:shd w:val="clear" w:color="auto" w:fill="FFFFFF" w:themeFill="background1"/>
                    <w:rPr>
                      <w:sz w:val="18"/>
                      <w:szCs w:val="18"/>
                    </w:rPr>
                  </w:pPr>
                </w:p>
              </w:tc>
              <w:tc>
                <w:tcPr>
                  <w:tcW w:w="236" w:type="dxa"/>
                </w:tcPr>
                <w:p w:rsidR="00E234A4" w:rsidRPr="000347FC" w:rsidRDefault="00E234A4" w:rsidP="005525A7">
                  <w:pPr>
                    <w:shd w:val="clear" w:color="auto" w:fill="FFFFFF" w:themeFill="background1"/>
                    <w:rPr>
                      <w:sz w:val="18"/>
                      <w:szCs w:val="18"/>
                    </w:rPr>
                  </w:pPr>
                </w:p>
              </w:tc>
              <w:tc>
                <w:tcPr>
                  <w:tcW w:w="237" w:type="dxa"/>
                </w:tcPr>
                <w:p w:rsidR="00E234A4" w:rsidRPr="000347FC" w:rsidRDefault="00E234A4" w:rsidP="005525A7">
                  <w:pPr>
                    <w:shd w:val="clear" w:color="auto" w:fill="FFFFFF" w:themeFill="background1"/>
                    <w:rPr>
                      <w:sz w:val="18"/>
                      <w:szCs w:val="18"/>
                    </w:rPr>
                  </w:pPr>
                </w:p>
              </w:tc>
              <w:tc>
                <w:tcPr>
                  <w:tcW w:w="237" w:type="dxa"/>
                </w:tcPr>
                <w:p w:rsidR="00E234A4" w:rsidRPr="000347FC" w:rsidRDefault="00E234A4" w:rsidP="005525A7">
                  <w:pPr>
                    <w:shd w:val="clear" w:color="auto" w:fill="FFFFFF" w:themeFill="background1"/>
                    <w:rPr>
                      <w:sz w:val="18"/>
                      <w:szCs w:val="18"/>
                    </w:rPr>
                  </w:pPr>
                </w:p>
              </w:tc>
              <w:tc>
                <w:tcPr>
                  <w:tcW w:w="237" w:type="dxa"/>
                </w:tcPr>
                <w:p w:rsidR="00E234A4" w:rsidRPr="000347FC" w:rsidRDefault="00E234A4" w:rsidP="005525A7">
                  <w:pPr>
                    <w:shd w:val="clear" w:color="auto" w:fill="FFFFFF" w:themeFill="background1"/>
                    <w:rPr>
                      <w:sz w:val="18"/>
                      <w:szCs w:val="18"/>
                    </w:rPr>
                  </w:pPr>
                </w:p>
              </w:tc>
              <w:tc>
                <w:tcPr>
                  <w:tcW w:w="237" w:type="dxa"/>
                </w:tcPr>
                <w:p w:rsidR="00E234A4" w:rsidRPr="000347FC" w:rsidRDefault="00E234A4" w:rsidP="005525A7">
                  <w:pPr>
                    <w:shd w:val="clear" w:color="auto" w:fill="FFFFFF" w:themeFill="background1"/>
                    <w:rPr>
                      <w:sz w:val="18"/>
                      <w:szCs w:val="18"/>
                    </w:rPr>
                  </w:pPr>
                </w:p>
              </w:tc>
              <w:tc>
                <w:tcPr>
                  <w:tcW w:w="237" w:type="dxa"/>
                </w:tcPr>
                <w:p w:rsidR="00E234A4" w:rsidRPr="000347FC" w:rsidRDefault="00E234A4" w:rsidP="005525A7">
                  <w:pPr>
                    <w:shd w:val="clear" w:color="auto" w:fill="FFFFFF" w:themeFill="background1"/>
                    <w:rPr>
                      <w:sz w:val="18"/>
                      <w:szCs w:val="18"/>
                    </w:rPr>
                  </w:pPr>
                </w:p>
              </w:tc>
              <w:tc>
                <w:tcPr>
                  <w:tcW w:w="237" w:type="dxa"/>
                </w:tcPr>
                <w:p w:rsidR="00E234A4" w:rsidRPr="000347FC" w:rsidRDefault="00E234A4" w:rsidP="005525A7">
                  <w:pPr>
                    <w:shd w:val="clear" w:color="auto" w:fill="FFFFFF" w:themeFill="background1"/>
                    <w:rPr>
                      <w:sz w:val="18"/>
                      <w:szCs w:val="18"/>
                    </w:rPr>
                  </w:pPr>
                </w:p>
              </w:tc>
              <w:tc>
                <w:tcPr>
                  <w:tcW w:w="237" w:type="dxa"/>
                </w:tcPr>
                <w:p w:rsidR="00E234A4" w:rsidRPr="000347FC" w:rsidRDefault="00E234A4" w:rsidP="005525A7">
                  <w:pPr>
                    <w:shd w:val="clear" w:color="auto" w:fill="FFFFFF" w:themeFill="background1"/>
                    <w:rPr>
                      <w:sz w:val="18"/>
                      <w:szCs w:val="18"/>
                    </w:rPr>
                  </w:pPr>
                </w:p>
              </w:tc>
              <w:tc>
                <w:tcPr>
                  <w:tcW w:w="237" w:type="dxa"/>
                </w:tcPr>
                <w:p w:rsidR="00E234A4" w:rsidRPr="000347FC" w:rsidRDefault="00E234A4" w:rsidP="005525A7">
                  <w:pPr>
                    <w:shd w:val="clear" w:color="auto" w:fill="FFFFFF" w:themeFill="background1"/>
                    <w:rPr>
                      <w:sz w:val="18"/>
                      <w:szCs w:val="18"/>
                    </w:rPr>
                  </w:pPr>
                </w:p>
              </w:tc>
              <w:tc>
                <w:tcPr>
                  <w:tcW w:w="237" w:type="dxa"/>
                </w:tcPr>
                <w:p w:rsidR="00E234A4" w:rsidRPr="000347FC" w:rsidRDefault="00E234A4" w:rsidP="005525A7">
                  <w:pPr>
                    <w:shd w:val="clear" w:color="auto" w:fill="FFFFFF" w:themeFill="background1"/>
                    <w:rPr>
                      <w:sz w:val="18"/>
                      <w:szCs w:val="18"/>
                    </w:rPr>
                  </w:pPr>
                </w:p>
              </w:tc>
              <w:tc>
                <w:tcPr>
                  <w:tcW w:w="237" w:type="dxa"/>
                </w:tcPr>
                <w:p w:rsidR="00E234A4" w:rsidRPr="000347FC" w:rsidRDefault="00E234A4" w:rsidP="005525A7">
                  <w:pPr>
                    <w:shd w:val="clear" w:color="auto" w:fill="FFFFFF" w:themeFill="background1"/>
                    <w:rPr>
                      <w:sz w:val="18"/>
                      <w:szCs w:val="18"/>
                    </w:rPr>
                  </w:pPr>
                </w:p>
              </w:tc>
            </w:tr>
          </w:tbl>
          <w:p w:rsidR="00E234A4" w:rsidRPr="000347FC" w:rsidRDefault="00E234A4" w:rsidP="005525A7">
            <w:pPr>
              <w:shd w:val="clear" w:color="auto" w:fill="FFFFFF" w:themeFill="background1"/>
              <w:rPr>
                <w:sz w:val="18"/>
                <w:szCs w:val="18"/>
              </w:rPr>
            </w:pPr>
          </w:p>
        </w:tc>
        <w:tc>
          <w:tcPr>
            <w:tcW w:w="3678" w:type="dxa"/>
            <w:gridSpan w:val="7"/>
            <w:tcBorders>
              <w:top w:val="single" w:sz="4" w:space="0" w:color="808080" w:themeColor="background1" w:themeShade="80"/>
              <w:left w:val="nil"/>
              <w:bottom w:val="single" w:sz="4" w:space="0" w:color="808080" w:themeColor="background1" w:themeShade="80"/>
              <w:right w:val="thinThickSmallGap" w:sz="12" w:space="0" w:color="808080" w:themeColor="background1" w:themeShade="80"/>
            </w:tcBorders>
            <w:vAlign w:val="center"/>
          </w:tcPr>
          <w:p w:rsidR="00E234A4" w:rsidRPr="000347FC" w:rsidRDefault="00E234A4" w:rsidP="005525A7">
            <w:pPr>
              <w:shd w:val="clear" w:color="auto" w:fill="FFFFFF" w:themeFill="background1"/>
              <w:rPr>
                <w:sz w:val="18"/>
                <w:szCs w:val="18"/>
              </w:rPr>
            </w:pPr>
            <w:r w:rsidRPr="000347FC">
              <w:rPr>
                <w:sz w:val="18"/>
                <w:szCs w:val="18"/>
              </w:rPr>
              <w:t xml:space="preserve"> открытого в Банке</w:t>
            </w:r>
          </w:p>
        </w:tc>
      </w:tr>
      <w:tr w:rsidR="00E234A4" w:rsidRPr="000347FC" w:rsidTr="00E234A4">
        <w:trPr>
          <w:trHeight w:val="192"/>
        </w:trPr>
        <w:tc>
          <w:tcPr>
            <w:tcW w:w="284" w:type="dxa"/>
            <w:vMerge/>
            <w:tcBorders>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vAlign w:val="center"/>
          </w:tcPr>
          <w:p w:rsidR="00E234A4" w:rsidRPr="000347FC" w:rsidRDefault="00E234A4" w:rsidP="005525A7">
            <w:pPr>
              <w:tabs>
                <w:tab w:val="left" w:pos="284"/>
              </w:tabs>
              <w:rPr>
                <w:sz w:val="18"/>
                <w:szCs w:val="18"/>
              </w:rPr>
            </w:pPr>
          </w:p>
        </w:tc>
        <w:tc>
          <w:tcPr>
            <w:tcW w:w="236" w:type="dxa"/>
            <w:tcBorders>
              <w:top w:val="single" w:sz="4" w:space="0" w:color="808080" w:themeColor="background1" w:themeShade="80"/>
              <w:left w:val="single" w:sz="4" w:space="0" w:color="808080" w:themeColor="background1" w:themeShade="80"/>
              <w:bottom w:val="thinThickSmallGap" w:sz="12" w:space="0" w:color="808080" w:themeColor="background1" w:themeShade="80"/>
              <w:right w:val="single" w:sz="4" w:space="0" w:color="808080" w:themeColor="background1" w:themeShade="80"/>
            </w:tcBorders>
            <w:vAlign w:val="center"/>
          </w:tcPr>
          <w:p w:rsidR="00E234A4" w:rsidRPr="000347FC" w:rsidRDefault="00746356" w:rsidP="005525A7">
            <w:pPr>
              <w:tabs>
                <w:tab w:val="left" w:pos="284"/>
              </w:tabs>
              <w:rPr>
                <w:b/>
                <w:sz w:val="18"/>
                <w:szCs w:val="18"/>
              </w:rPr>
            </w:pPr>
            <w:sdt>
              <w:sdtPr>
                <w:rPr>
                  <w:b/>
                  <w:sz w:val="16"/>
                  <w:szCs w:val="16"/>
                  <w:shd w:val="clear" w:color="auto" w:fill="DBE5F1"/>
                </w:rPr>
                <w:id w:val="-2078277642"/>
                <w14:checkbox>
                  <w14:checked w14:val="0"/>
                  <w14:checkedState w14:val="2612" w14:font="MS Gothic"/>
                  <w14:uncheckedState w14:val="2610" w14:font="MS Gothic"/>
                </w14:checkbox>
              </w:sdtPr>
              <w:sdtEndPr/>
              <w:sdtContent>
                <w:r w:rsidR="00E234A4" w:rsidRPr="000347FC">
                  <w:rPr>
                    <w:rFonts w:ascii="MS Gothic" w:eastAsia="MS Gothic" w:hAnsi="MS Gothic"/>
                    <w:b/>
                    <w:sz w:val="16"/>
                    <w:szCs w:val="16"/>
                    <w:shd w:val="clear" w:color="auto" w:fill="DBE5F1"/>
                  </w:rPr>
                  <w:t>☐</w:t>
                </w:r>
              </w:sdtContent>
            </w:sdt>
          </w:p>
        </w:tc>
        <w:tc>
          <w:tcPr>
            <w:tcW w:w="10112" w:type="dxa"/>
            <w:gridSpan w:val="26"/>
            <w:tcBorders>
              <w:top w:val="single" w:sz="4"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vAlign w:val="center"/>
          </w:tcPr>
          <w:p w:rsidR="00E234A4" w:rsidRPr="000347FC" w:rsidRDefault="00E234A4" w:rsidP="005525A7">
            <w:pPr>
              <w:shd w:val="clear" w:color="auto" w:fill="FFFFFF" w:themeFill="background1"/>
              <w:rPr>
                <w:sz w:val="18"/>
                <w:szCs w:val="18"/>
              </w:rPr>
            </w:pPr>
            <w:r w:rsidRPr="000347FC">
              <w:rPr>
                <w:sz w:val="18"/>
                <w:szCs w:val="18"/>
              </w:rPr>
              <w:t>не осуществлять перечисление</w:t>
            </w:r>
          </w:p>
        </w:tc>
      </w:tr>
      <w:tr w:rsidR="00E234A4" w:rsidRPr="000347FC" w:rsidTr="00E234A4">
        <w:trPr>
          <w:trHeight w:val="192"/>
        </w:trPr>
        <w:tc>
          <w:tcPr>
            <w:tcW w:w="284" w:type="dxa"/>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0347FC" w:rsidRDefault="00E234A4" w:rsidP="00490BD6">
            <w:pPr>
              <w:pStyle w:val="afff2"/>
              <w:numPr>
                <w:ilvl w:val="0"/>
                <w:numId w:val="11"/>
              </w:numPr>
              <w:ind w:left="176" w:hanging="176"/>
              <w:rPr>
                <w:sz w:val="18"/>
                <w:szCs w:val="18"/>
              </w:rPr>
            </w:pPr>
          </w:p>
        </w:tc>
        <w:sdt>
          <w:sdtPr>
            <w:rPr>
              <w:b/>
              <w:sz w:val="16"/>
              <w:szCs w:val="16"/>
              <w:shd w:val="clear" w:color="auto" w:fill="DBE5F1"/>
            </w:rPr>
            <w:id w:val="-81909695"/>
            <w14:checkbox>
              <w14:checked w14:val="0"/>
              <w14:checkedState w14:val="2612" w14:font="MS Gothic"/>
              <w14:uncheckedState w14:val="2610" w14:font="MS Gothic"/>
            </w14:checkbox>
          </w:sdtPr>
          <w:sdtEndPr/>
          <w:sdtContent>
            <w:tc>
              <w:tcPr>
                <w:tcW w:w="236" w:type="dxa"/>
                <w:tcBorders>
                  <w:top w:val="thinThickSmallGap"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Default="00E234A4" w:rsidP="005525A7">
                <w:pPr>
                  <w:tabs>
                    <w:tab w:val="left" w:pos="284"/>
                  </w:tabs>
                  <w:rPr>
                    <w:b/>
                    <w:sz w:val="16"/>
                    <w:szCs w:val="16"/>
                    <w:shd w:val="clear" w:color="auto" w:fill="DBE5F1"/>
                  </w:rPr>
                </w:pPr>
                <w:r w:rsidRPr="000347FC">
                  <w:rPr>
                    <w:rFonts w:ascii="MS Gothic" w:eastAsia="MS Gothic" w:hAnsi="MS Gothic"/>
                    <w:b/>
                    <w:sz w:val="16"/>
                    <w:szCs w:val="16"/>
                    <w:shd w:val="clear" w:color="auto" w:fill="DBE5F1"/>
                  </w:rPr>
                  <w:t>☐</w:t>
                </w:r>
              </w:p>
            </w:tc>
          </w:sdtContent>
        </w:sdt>
        <w:tc>
          <w:tcPr>
            <w:tcW w:w="10112" w:type="dxa"/>
            <w:gridSpan w:val="26"/>
            <w:tcBorders>
              <w:top w:val="thinThickSmallGap" w:sz="12"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p w:rsidR="00E234A4" w:rsidRPr="000347FC" w:rsidRDefault="00E234A4" w:rsidP="005525A7">
            <w:pPr>
              <w:shd w:val="clear" w:color="auto" w:fill="FFFFFF" w:themeFill="background1"/>
              <w:jc w:val="both"/>
              <w:rPr>
                <w:sz w:val="18"/>
                <w:szCs w:val="18"/>
              </w:rPr>
            </w:pPr>
            <w:r w:rsidRPr="004B2D21">
              <w:rPr>
                <w:b/>
                <w:sz w:val="18"/>
                <w:szCs w:val="18"/>
              </w:rPr>
              <w:t>ОТКРЫТЬ расчетный счет для расчетов с использованием корпоративных карт и присоединиться к Договору на выпуск корпоративных карт в АО «АБ «РОССИЯ»</w:t>
            </w:r>
            <w:r w:rsidRPr="00A4681C">
              <w:rPr>
                <w:sz w:val="18"/>
                <w:szCs w:val="18"/>
              </w:rPr>
              <w:t xml:space="preserve"> в соответствии со ст.428 ГК </w:t>
            </w:r>
            <w:r w:rsidRPr="00BE36D8">
              <w:rPr>
                <w:sz w:val="18"/>
                <w:szCs w:val="18"/>
              </w:rPr>
              <w:t>Р</w:t>
            </w:r>
            <w:r>
              <w:rPr>
                <w:sz w:val="18"/>
                <w:szCs w:val="18"/>
              </w:rPr>
              <w:t xml:space="preserve">оссийской </w:t>
            </w:r>
            <w:r w:rsidRPr="00BE36D8">
              <w:rPr>
                <w:sz w:val="18"/>
                <w:szCs w:val="18"/>
              </w:rPr>
              <w:t>Ф</w:t>
            </w:r>
            <w:r>
              <w:rPr>
                <w:sz w:val="18"/>
                <w:szCs w:val="18"/>
              </w:rPr>
              <w:t>едерации</w:t>
            </w:r>
            <w:r w:rsidRPr="00F9221D">
              <w:rPr>
                <w:sz w:val="18"/>
                <w:szCs w:val="18"/>
              </w:rPr>
              <w:t xml:space="preserve"> или открыть счет (а) для расчетов с использованием корпоративных карт в рамках ранее заключенного Договора на выпуск корпоративных карт в АО «АБ «РОССИЯ»</w:t>
            </w:r>
          </w:p>
        </w:tc>
      </w:tr>
      <w:tr w:rsidR="00E234A4" w:rsidRPr="000347FC" w:rsidTr="00E234A4">
        <w:trPr>
          <w:trHeight w:val="192"/>
        </w:trPr>
        <w:sdt>
          <w:sdtPr>
            <w:rPr>
              <w:b/>
              <w:sz w:val="16"/>
              <w:szCs w:val="16"/>
              <w:shd w:val="clear" w:color="auto" w:fill="DBE5F1"/>
            </w:rPr>
            <w:id w:val="-1888714856"/>
            <w14:checkbox>
              <w14:checked w14:val="0"/>
              <w14:checkedState w14:val="2612" w14:font="MS Gothic"/>
              <w14:uncheckedState w14:val="2610" w14:font="MS Gothic"/>
            </w14:checkbox>
          </w:sdtPr>
          <w:sdtEndPr/>
          <w:sdtContent>
            <w:tc>
              <w:tcPr>
                <w:tcW w:w="284"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Default="00E234A4" w:rsidP="005525A7">
                <w:pPr>
                  <w:tabs>
                    <w:tab w:val="left" w:pos="284"/>
                  </w:tabs>
                  <w:jc w:val="center"/>
                  <w:rPr>
                    <w:b/>
                    <w:sz w:val="16"/>
                    <w:szCs w:val="16"/>
                    <w:shd w:val="clear" w:color="auto" w:fill="DBE5F1"/>
                  </w:rPr>
                </w:pPr>
                <w:r w:rsidRPr="000347FC">
                  <w:rPr>
                    <w:rFonts w:ascii="MS Gothic" w:eastAsia="MS Gothic" w:hAnsi="MS Gothic"/>
                    <w:b/>
                    <w:sz w:val="16"/>
                    <w:szCs w:val="16"/>
                    <w:shd w:val="clear" w:color="auto" w:fill="DBE5F1"/>
                  </w:rPr>
                  <w:t>☐</w:t>
                </w:r>
              </w:p>
            </w:tc>
          </w:sdtContent>
        </w:sdt>
        <w:tc>
          <w:tcPr>
            <w:tcW w:w="4063"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1" w:themeFillTint="33"/>
            <w:vAlign w:val="center"/>
          </w:tcPr>
          <w:p w:rsidR="00E234A4" w:rsidRPr="004B2D21" w:rsidRDefault="00E234A4" w:rsidP="005525A7">
            <w:pPr>
              <w:tabs>
                <w:tab w:val="left" w:pos="284"/>
              </w:tabs>
              <w:jc w:val="both"/>
              <w:rPr>
                <w:b/>
                <w:sz w:val="18"/>
                <w:szCs w:val="18"/>
              </w:rPr>
            </w:pPr>
            <w:r w:rsidRPr="004B2D21">
              <w:rPr>
                <w:b/>
                <w:sz w:val="18"/>
                <w:szCs w:val="18"/>
              </w:rPr>
              <w:t>ВЫПУСТИТЬ КОРПОРАТИВНУЮ КАРТУ</w:t>
            </w:r>
            <w:r>
              <w:rPr>
                <w:rStyle w:val="aff9"/>
                <w:b/>
                <w:sz w:val="18"/>
                <w:szCs w:val="18"/>
              </w:rPr>
              <w:footnoteReference w:id="4"/>
            </w:r>
          </w:p>
        </w:tc>
        <w:tc>
          <w:tcPr>
            <w:tcW w:w="269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771F05" w:rsidRDefault="00746356" w:rsidP="005525A7">
            <w:pPr>
              <w:shd w:val="clear" w:color="auto" w:fill="FFFFFF" w:themeFill="background1"/>
              <w:rPr>
                <w:sz w:val="18"/>
                <w:szCs w:val="18"/>
              </w:rPr>
            </w:pPr>
            <w:sdt>
              <w:sdtPr>
                <w:rPr>
                  <w:sz w:val="16"/>
                  <w:szCs w:val="16"/>
                  <w:shd w:val="clear" w:color="auto" w:fill="DBE5F1"/>
                </w:rPr>
                <w:id w:val="1065530308"/>
                <w14:checkbox>
                  <w14:checked w14:val="0"/>
                  <w14:checkedState w14:val="2612" w14:font="MS Gothic"/>
                  <w14:uncheckedState w14:val="2610" w14:font="MS Gothic"/>
                </w14:checkbox>
              </w:sdtPr>
              <w:sdtEndPr/>
              <w:sdtContent>
                <w:r w:rsidR="00E234A4" w:rsidRPr="00771F05">
                  <w:rPr>
                    <w:rFonts w:ascii="Segoe UI Symbol" w:hAnsi="Segoe UI Symbol" w:cs="Segoe UI Symbol"/>
                    <w:sz w:val="16"/>
                    <w:szCs w:val="16"/>
                    <w:shd w:val="clear" w:color="auto" w:fill="DBE5F1"/>
                  </w:rPr>
                  <w:t>☐</w:t>
                </w:r>
              </w:sdtContent>
            </w:sdt>
            <w:r w:rsidR="00E234A4" w:rsidRPr="00771F05">
              <w:rPr>
                <w:sz w:val="18"/>
                <w:szCs w:val="16"/>
              </w:rPr>
              <w:t xml:space="preserve"> </w:t>
            </w:r>
            <w:r w:rsidR="00E234A4" w:rsidRPr="00771F05">
              <w:rPr>
                <w:sz w:val="14"/>
                <w:szCs w:val="14"/>
              </w:rPr>
              <w:t>для совершения расходных операций</w:t>
            </w:r>
          </w:p>
        </w:tc>
        <w:tc>
          <w:tcPr>
            <w:tcW w:w="359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p w:rsidR="00E234A4" w:rsidRPr="00771F05" w:rsidRDefault="00746356" w:rsidP="005525A7">
            <w:pPr>
              <w:shd w:val="clear" w:color="auto" w:fill="FFFFFF" w:themeFill="background1"/>
              <w:rPr>
                <w:sz w:val="18"/>
                <w:szCs w:val="18"/>
              </w:rPr>
            </w:pPr>
            <w:sdt>
              <w:sdtPr>
                <w:rPr>
                  <w:sz w:val="16"/>
                  <w:szCs w:val="16"/>
                  <w:shd w:val="clear" w:color="auto" w:fill="DBE5F1"/>
                </w:rPr>
                <w:id w:val="-1051837184"/>
                <w14:checkbox>
                  <w14:checked w14:val="0"/>
                  <w14:checkedState w14:val="2612" w14:font="MS Gothic"/>
                  <w14:uncheckedState w14:val="2610" w14:font="MS Gothic"/>
                </w14:checkbox>
              </w:sdtPr>
              <w:sdtEndPr/>
              <w:sdtContent>
                <w:r w:rsidR="00E234A4" w:rsidRPr="00771F05">
                  <w:rPr>
                    <w:rFonts w:ascii="Segoe UI Symbol" w:hAnsi="Segoe UI Symbol" w:cs="Segoe UI Symbol"/>
                    <w:sz w:val="16"/>
                    <w:szCs w:val="16"/>
                    <w:shd w:val="clear" w:color="auto" w:fill="DBE5F1"/>
                  </w:rPr>
                  <w:t>☐</w:t>
                </w:r>
              </w:sdtContent>
            </w:sdt>
            <w:r w:rsidR="00E234A4" w:rsidRPr="00771F05">
              <w:rPr>
                <w:sz w:val="16"/>
                <w:szCs w:val="16"/>
              </w:rPr>
              <w:t xml:space="preserve"> </w:t>
            </w:r>
            <w:r w:rsidR="00E234A4" w:rsidRPr="00771F05">
              <w:rPr>
                <w:sz w:val="14"/>
                <w:szCs w:val="14"/>
              </w:rPr>
              <w:t>для пополнения счета через банкомат</w:t>
            </w:r>
          </w:p>
        </w:tc>
      </w:tr>
      <w:tr w:rsidR="00E234A4" w:rsidRPr="000347FC" w:rsidTr="00E234A4">
        <w:trPr>
          <w:trHeight w:val="192"/>
        </w:trPr>
        <w:tc>
          <w:tcPr>
            <w:tcW w:w="10632" w:type="dxa"/>
            <w:gridSpan w:val="28"/>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vAlign w:val="center"/>
          </w:tcPr>
          <w:p w:rsidR="00E234A4" w:rsidRPr="00443B87" w:rsidRDefault="00E234A4" w:rsidP="005525A7">
            <w:pPr>
              <w:shd w:val="clear" w:color="auto" w:fill="FFFFFF" w:themeFill="background1"/>
              <w:rPr>
                <w:sz w:val="16"/>
                <w:szCs w:val="16"/>
                <w:shd w:val="clear" w:color="auto" w:fill="DBE5F1"/>
              </w:rPr>
            </w:pPr>
            <w:r w:rsidRPr="00443B87">
              <w:rPr>
                <w:sz w:val="18"/>
                <w:szCs w:val="16"/>
              </w:rPr>
              <w:t xml:space="preserve">на имя </w:t>
            </w:r>
            <w:r w:rsidRPr="00443B87">
              <w:rPr>
                <w:b/>
                <w:sz w:val="18"/>
                <w:szCs w:val="16"/>
              </w:rPr>
              <w:t>держателя</w:t>
            </w:r>
            <w:r w:rsidRPr="00443B87">
              <w:rPr>
                <w:sz w:val="18"/>
                <w:szCs w:val="16"/>
              </w:rPr>
              <w:t>:</w:t>
            </w:r>
          </w:p>
        </w:tc>
      </w:tr>
      <w:tr w:rsidR="00E234A4" w:rsidRPr="000347FC" w:rsidTr="00E234A4">
        <w:trPr>
          <w:trHeight w:val="192"/>
        </w:trPr>
        <w:tc>
          <w:tcPr>
            <w:tcW w:w="1418" w:type="dxa"/>
            <w:gridSpan w:val="4"/>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443B87" w:rsidRDefault="00E234A4" w:rsidP="005525A7">
            <w:pPr>
              <w:shd w:val="clear" w:color="auto" w:fill="FFFFFF" w:themeFill="background1"/>
              <w:rPr>
                <w:sz w:val="18"/>
                <w:szCs w:val="16"/>
              </w:rPr>
            </w:pPr>
            <w:r w:rsidRPr="00443B87">
              <w:rPr>
                <w:sz w:val="18"/>
                <w:szCs w:val="16"/>
              </w:rPr>
              <w:t>ФАМИЛИЯ</w:t>
            </w:r>
          </w:p>
        </w:tc>
        <w:tc>
          <w:tcPr>
            <w:tcW w:w="9214"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tbl>
            <w:tblPr>
              <w:tblStyle w:val="aff6"/>
              <w:tblW w:w="7826" w:type="dxa"/>
              <w:tblLayout w:type="fixed"/>
              <w:tblLook w:val="04A0" w:firstRow="1" w:lastRow="0" w:firstColumn="1" w:lastColumn="0" w:noHBand="0" w:noVBand="1"/>
            </w:tblPr>
            <w:tblGrid>
              <w:gridCol w:w="255"/>
              <w:gridCol w:w="247"/>
              <w:gridCol w:w="269"/>
              <w:gridCol w:w="284"/>
              <w:gridCol w:w="284"/>
              <w:gridCol w:w="283"/>
              <w:gridCol w:w="284"/>
              <w:gridCol w:w="283"/>
              <w:gridCol w:w="284"/>
              <w:gridCol w:w="283"/>
              <w:gridCol w:w="284"/>
              <w:gridCol w:w="283"/>
              <w:gridCol w:w="283"/>
              <w:gridCol w:w="283"/>
              <w:gridCol w:w="282"/>
              <w:gridCol w:w="283"/>
              <w:gridCol w:w="282"/>
              <w:gridCol w:w="282"/>
              <w:gridCol w:w="282"/>
              <w:gridCol w:w="280"/>
              <w:gridCol w:w="280"/>
              <w:gridCol w:w="277"/>
              <w:gridCol w:w="277"/>
              <w:gridCol w:w="280"/>
              <w:gridCol w:w="283"/>
              <w:gridCol w:w="283"/>
              <w:gridCol w:w="283"/>
              <w:gridCol w:w="283"/>
            </w:tblGrid>
            <w:tr w:rsidR="00E234A4" w:rsidRPr="00443B87" w:rsidTr="005525A7">
              <w:tc>
                <w:tcPr>
                  <w:tcW w:w="162" w:type="pct"/>
                </w:tcPr>
                <w:p w:rsidR="00E234A4" w:rsidRPr="00443B87" w:rsidRDefault="00E234A4" w:rsidP="005525A7">
                  <w:pPr>
                    <w:rPr>
                      <w:sz w:val="18"/>
                      <w:szCs w:val="16"/>
                    </w:rPr>
                  </w:pPr>
                </w:p>
              </w:tc>
              <w:tc>
                <w:tcPr>
                  <w:tcW w:w="157" w:type="pct"/>
                </w:tcPr>
                <w:p w:rsidR="00E234A4" w:rsidRPr="00443B87" w:rsidRDefault="00E234A4" w:rsidP="005525A7">
                  <w:pPr>
                    <w:rPr>
                      <w:sz w:val="18"/>
                      <w:szCs w:val="16"/>
                    </w:rPr>
                  </w:pPr>
                </w:p>
              </w:tc>
              <w:tc>
                <w:tcPr>
                  <w:tcW w:w="17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79" w:type="pct"/>
                </w:tcPr>
                <w:p w:rsidR="00E234A4" w:rsidRPr="00443B87" w:rsidRDefault="00E234A4" w:rsidP="005525A7">
                  <w:pPr>
                    <w:rPr>
                      <w:sz w:val="18"/>
                      <w:szCs w:val="16"/>
                    </w:rPr>
                  </w:pPr>
                </w:p>
              </w:tc>
              <w:tc>
                <w:tcPr>
                  <w:tcW w:w="179" w:type="pct"/>
                </w:tcPr>
                <w:p w:rsidR="00E234A4" w:rsidRPr="00443B87" w:rsidRDefault="00E234A4" w:rsidP="005525A7">
                  <w:pPr>
                    <w:rPr>
                      <w:sz w:val="18"/>
                      <w:szCs w:val="16"/>
                    </w:rPr>
                  </w:pPr>
                </w:p>
              </w:tc>
              <w:tc>
                <w:tcPr>
                  <w:tcW w:w="177" w:type="pct"/>
                </w:tcPr>
                <w:p w:rsidR="00E234A4" w:rsidRPr="00443B87" w:rsidRDefault="00E234A4" w:rsidP="005525A7">
                  <w:pPr>
                    <w:rPr>
                      <w:sz w:val="18"/>
                      <w:szCs w:val="16"/>
                    </w:rPr>
                  </w:pPr>
                </w:p>
              </w:tc>
              <w:tc>
                <w:tcPr>
                  <w:tcW w:w="177" w:type="pct"/>
                </w:tcPr>
                <w:p w:rsidR="00E234A4" w:rsidRPr="00443B87" w:rsidRDefault="00E234A4" w:rsidP="005525A7">
                  <w:pPr>
                    <w:rPr>
                      <w:sz w:val="18"/>
                      <w:szCs w:val="16"/>
                    </w:rPr>
                  </w:pPr>
                </w:p>
              </w:tc>
              <w:tc>
                <w:tcPr>
                  <w:tcW w:w="179"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r>
          </w:tbl>
          <w:p w:rsidR="00E234A4" w:rsidRPr="00443B87" w:rsidRDefault="00E234A4" w:rsidP="005525A7">
            <w:pPr>
              <w:shd w:val="clear" w:color="auto" w:fill="FFFFFF" w:themeFill="background1"/>
              <w:rPr>
                <w:sz w:val="18"/>
                <w:szCs w:val="16"/>
              </w:rPr>
            </w:pPr>
          </w:p>
        </w:tc>
      </w:tr>
      <w:tr w:rsidR="00E234A4" w:rsidRPr="000347FC" w:rsidTr="00E234A4">
        <w:trPr>
          <w:trHeight w:val="192"/>
        </w:trPr>
        <w:tc>
          <w:tcPr>
            <w:tcW w:w="1418" w:type="dxa"/>
            <w:gridSpan w:val="4"/>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443B87" w:rsidRDefault="00E234A4" w:rsidP="005525A7">
            <w:pPr>
              <w:shd w:val="clear" w:color="auto" w:fill="FFFFFF" w:themeFill="background1"/>
              <w:rPr>
                <w:sz w:val="18"/>
                <w:szCs w:val="16"/>
              </w:rPr>
            </w:pPr>
            <w:r w:rsidRPr="00443B87">
              <w:rPr>
                <w:sz w:val="18"/>
                <w:szCs w:val="16"/>
              </w:rPr>
              <w:t>ИМЯ</w:t>
            </w:r>
          </w:p>
        </w:tc>
        <w:tc>
          <w:tcPr>
            <w:tcW w:w="9214"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tbl>
            <w:tblPr>
              <w:tblStyle w:val="aff6"/>
              <w:tblW w:w="7826" w:type="dxa"/>
              <w:tblLayout w:type="fixed"/>
              <w:tblLook w:val="04A0" w:firstRow="1" w:lastRow="0" w:firstColumn="1" w:lastColumn="0" w:noHBand="0" w:noVBand="1"/>
            </w:tblPr>
            <w:tblGrid>
              <w:gridCol w:w="255"/>
              <w:gridCol w:w="247"/>
              <w:gridCol w:w="269"/>
              <w:gridCol w:w="284"/>
              <w:gridCol w:w="284"/>
              <w:gridCol w:w="283"/>
              <w:gridCol w:w="284"/>
              <w:gridCol w:w="283"/>
              <w:gridCol w:w="284"/>
              <w:gridCol w:w="283"/>
              <w:gridCol w:w="284"/>
              <w:gridCol w:w="283"/>
              <w:gridCol w:w="283"/>
              <w:gridCol w:w="283"/>
              <w:gridCol w:w="282"/>
              <w:gridCol w:w="283"/>
              <w:gridCol w:w="282"/>
              <w:gridCol w:w="282"/>
              <w:gridCol w:w="282"/>
              <w:gridCol w:w="280"/>
              <w:gridCol w:w="280"/>
              <w:gridCol w:w="277"/>
              <w:gridCol w:w="277"/>
              <w:gridCol w:w="280"/>
              <w:gridCol w:w="283"/>
              <w:gridCol w:w="283"/>
              <w:gridCol w:w="283"/>
              <w:gridCol w:w="283"/>
            </w:tblGrid>
            <w:tr w:rsidR="00E234A4" w:rsidRPr="00443B87" w:rsidTr="005525A7">
              <w:tc>
                <w:tcPr>
                  <w:tcW w:w="162" w:type="pct"/>
                </w:tcPr>
                <w:p w:rsidR="00E234A4" w:rsidRPr="00443B87" w:rsidRDefault="00E234A4" w:rsidP="005525A7">
                  <w:pPr>
                    <w:rPr>
                      <w:sz w:val="18"/>
                      <w:szCs w:val="16"/>
                    </w:rPr>
                  </w:pPr>
                </w:p>
              </w:tc>
              <w:tc>
                <w:tcPr>
                  <w:tcW w:w="157" w:type="pct"/>
                </w:tcPr>
                <w:p w:rsidR="00E234A4" w:rsidRPr="00443B87" w:rsidRDefault="00E234A4" w:rsidP="005525A7">
                  <w:pPr>
                    <w:rPr>
                      <w:sz w:val="18"/>
                      <w:szCs w:val="16"/>
                    </w:rPr>
                  </w:pPr>
                </w:p>
              </w:tc>
              <w:tc>
                <w:tcPr>
                  <w:tcW w:w="17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79" w:type="pct"/>
                </w:tcPr>
                <w:p w:rsidR="00E234A4" w:rsidRPr="00443B87" w:rsidRDefault="00E234A4" w:rsidP="005525A7">
                  <w:pPr>
                    <w:rPr>
                      <w:sz w:val="18"/>
                      <w:szCs w:val="16"/>
                    </w:rPr>
                  </w:pPr>
                </w:p>
              </w:tc>
              <w:tc>
                <w:tcPr>
                  <w:tcW w:w="179" w:type="pct"/>
                </w:tcPr>
                <w:p w:rsidR="00E234A4" w:rsidRPr="00443B87" w:rsidRDefault="00E234A4" w:rsidP="005525A7">
                  <w:pPr>
                    <w:rPr>
                      <w:sz w:val="18"/>
                      <w:szCs w:val="16"/>
                    </w:rPr>
                  </w:pPr>
                </w:p>
              </w:tc>
              <w:tc>
                <w:tcPr>
                  <w:tcW w:w="177" w:type="pct"/>
                </w:tcPr>
                <w:p w:rsidR="00E234A4" w:rsidRPr="00443B87" w:rsidRDefault="00E234A4" w:rsidP="005525A7">
                  <w:pPr>
                    <w:rPr>
                      <w:sz w:val="18"/>
                      <w:szCs w:val="16"/>
                    </w:rPr>
                  </w:pPr>
                </w:p>
              </w:tc>
              <w:tc>
                <w:tcPr>
                  <w:tcW w:w="177" w:type="pct"/>
                </w:tcPr>
                <w:p w:rsidR="00E234A4" w:rsidRPr="00443B87" w:rsidRDefault="00E234A4" w:rsidP="005525A7">
                  <w:pPr>
                    <w:rPr>
                      <w:sz w:val="18"/>
                      <w:szCs w:val="16"/>
                    </w:rPr>
                  </w:pPr>
                </w:p>
              </w:tc>
              <w:tc>
                <w:tcPr>
                  <w:tcW w:w="179"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r>
          </w:tbl>
          <w:p w:rsidR="00E234A4" w:rsidRPr="00443B87" w:rsidRDefault="00E234A4" w:rsidP="005525A7">
            <w:pPr>
              <w:shd w:val="clear" w:color="auto" w:fill="FFFFFF" w:themeFill="background1"/>
              <w:rPr>
                <w:sz w:val="18"/>
                <w:szCs w:val="16"/>
              </w:rPr>
            </w:pPr>
          </w:p>
        </w:tc>
      </w:tr>
      <w:tr w:rsidR="00E234A4" w:rsidRPr="000347FC" w:rsidTr="00E234A4">
        <w:trPr>
          <w:trHeight w:val="192"/>
        </w:trPr>
        <w:tc>
          <w:tcPr>
            <w:tcW w:w="1418" w:type="dxa"/>
            <w:gridSpan w:val="4"/>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443B87" w:rsidRDefault="00E234A4" w:rsidP="005525A7">
            <w:pPr>
              <w:shd w:val="clear" w:color="auto" w:fill="FFFFFF" w:themeFill="background1"/>
              <w:rPr>
                <w:sz w:val="18"/>
                <w:szCs w:val="16"/>
              </w:rPr>
            </w:pPr>
            <w:r w:rsidRPr="00443B87">
              <w:rPr>
                <w:sz w:val="18"/>
                <w:szCs w:val="16"/>
              </w:rPr>
              <w:t>ОТЧЕСТВО</w:t>
            </w:r>
          </w:p>
        </w:tc>
        <w:tc>
          <w:tcPr>
            <w:tcW w:w="9214"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tbl>
            <w:tblPr>
              <w:tblStyle w:val="aff6"/>
              <w:tblW w:w="7826" w:type="dxa"/>
              <w:tblLayout w:type="fixed"/>
              <w:tblLook w:val="04A0" w:firstRow="1" w:lastRow="0" w:firstColumn="1" w:lastColumn="0" w:noHBand="0" w:noVBand="1"/>
            </w:tblPr>
            <w:tblGrid>
              <w:gridCol w:w="255"/>
              <w:gridCol w:w="247"/>
              <w:gridCol w:w="269"/>
              <w:gridCol w:w="284"/>
              <w:gridCol w:w="284"/>
              <w:gridCol w:w="283"/>
              <w:gridCol w:w="284"/>
              <w:gridCol w:w="283"/>
              <w:gridCol w:w="284"/>
              <w:gridCol w:w="283"/>
              <w:gridCol w:w="284"/>
              <w:gridCol w:w="283"/>
              <w:gridCol w:w="283"/>
              <w:gridCol w:w="283"/>
              <w:gridCol w:w="282"/>
              <w:gridCol w:w="283"/>
              <w:gridCol w:w="282"/>
              <w:gridCol w:w="282"/>
              <w:gridCol w:w="282"/>
              <w:gridCol w:w="280"/>
              <w:gridCol w:w="280"/>
              <w:gridCol w:w="277"/>
              <w:gridCol w:w="277"/>
              <w:gridCol w:w="280"/>
              <w:gridCol w:w="283"/>
              <w:gridCol w:w="283"/>
              <w:gridCol w:w="283"/>
              <w:gridCol w:w="283"/>
            </w:tblGrid>
            <w:tr w:rsidR="00E234A4" w:rsidRPr="00443B87" w:rsidTr="005525A7">
              <w:tc>
                <w:tcPr>
                  <w:tcW w:w="162" w:type="pct"/>
                </w:tcPr>
                <w:p w:rsidR="00E234A4" w:rsidRPr="00443B87" w:rsidRDefault="00E234A4" w:rsidP="005525A7">
                  <w:pPr>
                    <w:rPr>
                      <w:sz w:val="18"/>
                      <w:szCs w:val="16"/>
                    </w:rPr>
                  </w:pPr>
                </w:p>
              </w:tc>
              <w:tc>
                <w:tcPr>
                  <w:tcW w:w="157" w:type="pct"/>
                </w:tcPr>
                <w:p w:rsidR="00E234A4" w:rsidRPr="00443B87" w:rsidRDefault="00E234A4" w:rsidP="005525A7">
                  <w:pPr>
                    <w:rPr>
                      <w:sz w:val="18"/>
                      <w:szCs w:val="16"/>
                    </w:rPr>
                  </w:pPr>
                </w:p>
              </w:tc>
              <w:tc>
                <w:tcPr>
                  <w:tcW w:w="17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80" w:type="pct"/>
                </w:tcPr>
                <w:p w:rsidR="00E234A4" w:rsidRPr="00443B87" w:rsidRDefault="00E234A4" w:rsidP="005525A7">
                  <w:pPr>
                    <w:rPr>
                      <w:sz w:val="18"/>
                      <w:szCs w:val="16"/>
                    </w:rPr>
                  </w:pPr>
                </w:p>
              </w:tc>
              <w:tc>
                <w:tcPr>
                  <w:tcW w:w="179" w:type="pct"/>
                </w:tcPr>
                <w:p w:rsidR="00E234A4" w:rsidRPr="00443B87" w:rsidRDefault="00E234A4" w:rsidP="005525A7">
                  <w:pPr>
                    <w:rPr>
                      <w:sz w:val="18"/>
                      <w:szCs w:val="16"/>
                    </w:rPr>
                  </w:pPr>
                </w:p>
              </w:tc>
              <w:tc>
                <w:tcPr>
                  <w:tcW w:w="179" w:type="pct"/>
                </w:tcPr>
                <w:p w:rsidR="00E234A4" w:rsidRPr="00443B87" w:rsidRDefault="00E234A4" w:rsidP="005525A7">
                  <w:pPr>
                    <w:rPr>
                      <w:sz w:val="18"/>
                      <w:szCs w:val="16"/>
                    </w:rPr>
                  </w:pPr>
                </w:p>
              </w:tc>
              <w:tc>
                <w:tcPr>
                  <w:tcW w:w="177" w:type="pct"/>
                </w:tcPr>
                <w:p w:rsidR="00E234A4" w:rsidRPr="00443B87" w:rsidRDefault="00E234A4" w:rsidP="005525A7">
                  <w:pPr>
                    <w:rPr>
                      <w:sz w:val="18"/>
                      <w:szCs w:val="16"/>
                    </w:rPr>
                  </w:pPr>
                </w:p>
              </w:tc>
              <w:tc>
                <w:tcPr>
                  <w:tcW w:w="177" w:type="pct"/>
                </w:tcPr>
                <w:p w:rsidR="00E234A4" w:rsidRPr="00443B87" w:rsidRDefault="00E234A4" w:rsidP="005525A7">
                  <w:pPr>
                    <w:rPr>
                      <w:sz w:val="18"/>
                      <w:szCs w:val="16"/>
                    </w:rPr>
                  </w:pPr>
                </w:p>
              </w:tc>
              <w:tc>
                <w:tcPr>
                  <w:tcW w:w="179"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c>
                <w:tcPr>
                  <w:tcW w:w="181" w:type="pct"/>
                </w:tcPr>
                <w:p w:rsidR="00E234A4" w:rsidRPr="00443B87" w:rsidRDefault="00E234A4" w:rsidP="005525A7">
                  <w:pPr>
                    <w:rPr>
                      <w:sz w:val="18"/>
                      <w:szCs w:val="16"/>
                    </w:rPr>
                  </w:pPr>
                </w:p>
              </w:tc>
            </w:tr>
          </w:tbl>
          <w:p w:rsidR="00E234A4" w:rsidRPr="00443B87" w:rsidRDefault="00E234A4" w:rsidP="005525A7">
            <w:pPr>
              <w:shd w:val="clear" w:color="auto" w:fill="FFFFFF" w:themeFill="background1"/>
              <w:rPr>
                <w:sz w:val="18"/>
                <w:szCs w:val="16"/>
              </w:rPr>
            </w:pPr>
          </w:p>
        </w:tc>
      </w:tr>
      <w:tr w:rsidR="00E234A4" w:rsidRPr="00443B87" w:rsidTr="00E234A4">
        <w:trPr>
          <w:trHeight w:val="192"/>
        </w:trPr>
        <w:tc>
          <w:tcPr>
            <w:tcW w:w="10632" w:type="dxa"/>
            <w:gridSpan w:val="28"/>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vAlign w:val="center"/>
          </w:tcPr>
          <w:p w:rsidR="00E234A4" w:rsidRPr="00443B87" w:rsidRDefault="00E234A4" w:rsidP="005525A7">
            <w:pPr>
              <w:tabs>
                <w:tab w:val="left" w:pos="284"/>
              </w:tabs>
              <w:jc w:val="both"/>
              <w:rPr>
                <w:sz w:val="18"/>
                <w:szCs w:val="18"/>
              </w:rPr>
            </w:pPr>
            <w:r w:rsidRPr="00443B87">
              <w:rPr>
                <w:sz w:val="18"/>
                <w:szCs w:val="18"/>
              </w:rPr>
              <w:t>Имя и фамилия держателя карты, фиксируемая на карте (латинскими буквами)</w:t>
            </w:r>
          </w:p>
        </w:tc>
      </w:tr>
      <w:tr w:rsidR="00E234A4" w:rsidRPr="00443B87" w:rsidTr="00E234A4">
        <w:trPr>
          <w:trHeight w:val="192"/>
        </w:trPr>
        <w:tc>
          <w:tcPr>
            <w:tcW w:w="10632" w:type="dxa"/>
            <w:gridSpan w:val="28"/>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tbl>
            <w:tblPr>
              <w:tblStyle w:val="aff6"/>
              <w:tblW w:w="10037" w:type="dxa"/>
              <w:tblLayout w:type="fixed"/>
              <w:tblLook w:val="04A0" w:firstRow="1" w:lastRow="0" w:firstColumn="1" w:lastColumn="0" w:noHBand="0" w:noVBand="1"/>
            </w:tblPr>
            <w:tblGrid>
              <w:gridCol w:w="258"/>
              <w:gridCol w:w="251"/>
              <w:gridCol w:w="267"/>
              <w:gridCol w:w="283"/>
              <w:gridCol w:w="283"/>
              <w:gridCol w:w="285"/>
              <w:gridCol w:w="285"/>
              <w:gridCol w:w="285"/>
              <w:gridCol w:w="285"/>
              <w:gridCol w:w="285"/>
              <w:gridCol w:w="285"/>
              <w:gridCol w:w="285"/>
              <w:gridCol w:w="285"/>
              <w:gridCol w:w="285"/>
              <w:gridCol w:w="285"/>
              <w:gridCol w:w="285"/>
              <w:gridCol w:w="285"/>
              <w:gridCol w:w="285"/>
              <w:gridCol w:w="285"/>
              <w:gridCol w:w="279"/>
              <w:gridCol w:w="279"/>
              <w:gridCol w:w="277"/>
              <w:gridCol w:w="277"/>
              <w:gridCol w:w="279"/>
              <w:gridCol w:w="285"/>
              <w:gridCol w:w="285"/>
              <w:gridCol w:w="285"/>
              <w:gridCol w:w="285"/>
              <w:gridCol w:w="285"/>
              <w:gridCol w:w="285"/>
              <w:gridCol w:w="285"/>
              <w:gridCol w:w="273"/>
              <w:gridCol w:w="273"/>
              <w:gridCol w:w="273"/>
              <w:gridCol w:w="261"/>
              <w:gridCol w:w="239"/>
            </w:tblGrid>
            <w:tr w:rsidR="00E234A4" w:rsidRPr="00443B87" w:rsidTr="005525A7">
              <w:tc>
                <w:tcPr>
                  <w:tcW w:w="128" w:type="pct"/>
                </w:tcPr>
                <w:p w:rsidR="00E234A4" w:rsidRPr="00443B87" w:rsidRDefault="00E234A4" w:rsidP="005525A7">
                  <w:pPr>
                    <w:rPr>
                      <w:sz w:val="18"/>
                      <w:szCs w:val="16"/>
                    </w:rPr>
                  </w:pPr>
                </w:p>
              </w:tc>
              <w:tc>
                <w:tcPr>
                  <w:tcW w:w="125" w:type="pct"/>
                </w:tcPr>
                <w:p w:rsidR="00E234A4" w:rsidRPr="00443B87" w:rsidRDefault="00E234A4" w:rsidP="005525A7">
                  <w:pPr>
                    <w:rPr>
                      <w:sz w:val="18"/>
                      <w:szCs w:val="16"/>
                    </w:rPr>
                  </w:pPr>
                </w:p>
              </w:tc>
              <w:tc>
                <w:tcPr>
                  <w:tcW w:w="133" w:type="pct"/>
                </w:tcPr>
                <w:p w:rsidR="00E234A4" w:rsidRPr="00443B87" w:rsidRDefault="00E234A4" w:rsidP="005525A7">
                  <w:pPr>
                    <w:rPr>
                      <w:sz w:val="18"/>
                      <w:szCs w:val="16"/>
                    </w:rPr>
                  </w:pPr>
                </w:p>
              </w:tc>
              <w:tc>
                <w:tcPr>
                  <w:tcW w:w="141" w:type="pct"/>
                </w:tcPr>
                <w:p w:rsidR="00E234A4" w:rsidRPr="00443B87" w:rsidRDefault="00E234A4" w:rsidP="005525A7">
                  <w:pPr>
                    <w:rPr>
                      <w:sz w:val="18"/>
                      <w:szCs w:val="16"/>
                    </w:rPr>
                  </w:pPr>
                </w:p>
              </w:tc>
              <w:tc>
                <w:tcPr>
                  <w:tcW w:w="141"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39" w:type="pct"/>
                </w:tcPr>
                <w:p w:rsidR="00E234A4" w:rsidRPr="00443B87" w:rsidRDefault="00E234A4" w:rsidP="005525A7">
                  <w:pPr>
                    <w:rPr>
                      <w:sz w:val="18"/>
                      <w:szCs w:val="16"/>
                    </w:rPr>
                  </w:pPr>
                </w:p>
              </w:tc>
              <w:tc>
                <w:tcPr>
                  <w:tcW w:w="139" w:type="pct"/>
                </w:tcPr>
                <w:p w:rsidR="00E234A4" w:rsidRPr="00443B87" w:rsidRDefault="00E234A4" w:rsidP="005525A7">
                  <w:pPr>
                    <w:rPr>
                      <w:sz w:val="18"/>
                      <w:szCs w:val="16"/>
                    </w:rPr>
                  </w:pPr>
                </w:p>
              </w:tc>
              <w:tc>
                <w:tcPr>
                  <w:tcW w:w="138" w:type="pct"/>
                </w:tcPr>
                <w:p w:rsidR="00E234A4" w:rsidRPr="00443B87" w:rsidRDefault="00E234A4" w:rsidP="005525A7">
                  <w:pPr>
                    <w:rPr>
                      <w:sz w:val="18"/>
                      <w:szCs w:val="16"/>
                    </w:rPr>
                  </w:pPr>
                </w:p>
              </w:tc>
              <w:tc>
                <w:tcPr>
                  <w:tcW w:w="138" w:type="pct"/>
                </w:tcPr>
                <w:p w:rsidR="00E234A4" w:rsidRPr="00443B87" w:rsidRDefault="00E234A4" w:rsidP="005525A7">
                  <w:pPr>
                    <w:rPr>
                      <w:sz w:val="18"/>
                      <w:szCs w:val="16"/>
                    </w:rPr>
                  </w:pPr>
                </w:p>
              </w:tc>
              <w:tc>
                <w:tcPr>
                  <w:tcW w:w="139"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42" w:type="pct"/>
                </w:tcPr>
                <w:p w:rsidR="00E234A4" w:rsidRPr="00443B87" w:rsidRDefault="00E234A4" w:rsidP="005525A7">
                  <w:pPr>
                    <w:rPr>
                      <w:sz w:val="18"/>
                      <w:szCs w:val="16"/>
                    </w:rPr>
                  </w:pPr>
                </w:p>
              </w:tc>
              <w:tc>
                <w:tcPr>
                  <w:tcW w:w="136" w:type="pct"/>
                </w:tcPr>
                <w:p w:rsidR="00E234A4" w:rsidRPr="00443B87" w:rsidRDefault="00E234A4" w:rsidP="005525A7">
                  <w:pPr>
                    <w:rPr>
                      <w:sz w:val="18"/>
                      <w:szCs w:val="16"/>
                    </w:rPr>
                  </w:pPr>
                </w:p>
              </w:tc>
              <w:tc>
                <w:tcPr>
                  <w:tcW w:w="136" w:type="pct"/>
                </w:tcPr>
                <w:p w:rsidR="00E234A4" w:rsidRPr="00443B87" w:rsidRDefault="00E234A4" w:rsidP="005525A7">
                  <w:pPr>
                    <w:rPr>
                      <w:sz w:val="18"/>
                      <w:szCs w:val="16"/>
                    </w:rPr>
                  </w:pPr>
                </w:p>
              </w:tc>
              <w:tc>
                <w:tcPr>
                  <w:tcW w:w="136" w:type="pct"/>
                </w:tcPr>
                <w:p w:rsidR="00E234A4" w:rsidRPr="00443B87" w:rsidRDefault="00E234A4" w:rsidP="005525A7">
                  <w:pPr>
                    <w:rPr>
                      <w:sz w:val="18"/>
                      <w:szCs w:val="16"/>
                    </w:rPr>
                  </w:pPr>
                </w:p>
              </w:tc>
              <w:tc>
                <w:tcPr>
                  <w:tcW w:w="130" w:type="pct"/>
                </w:tcPr>
                <w:p w:rsidR="00E234A4" w:rsidRPr="00443B87" w:rsidRDefault="00E234A4" w:rsidP="005525A7">
                  <w:pPr>
                    <w:rPr>
                      <w:sz w:val="18"/>
                      <w:szCs w:val="16"/>
                    </w:rPr>
                  </w:pPr>
                </w:p>
              </w:tc>
              <w:tc>
                <w:tcPr>
                  <w:tcW w:w="120" w:type="pct"/>
                </w:tcPr>
                <w:p w:rsidR="00E234A4" w:rsidRPr="00443B87" w:rsidRDefault="00E234A4" w:rsidP="005525A7">
                  <w:pPr>
                    <w:rPr>
                      <w:sz w:val="18"/>
                      <w:szCs w:val="16"/>
                    </w:rPr>
                  </w:pPr>
                </w:p>
              </w:tc>
            </w:tr>
          </w:tbl>
          <w:p w:rsidR="00E234A4" w:rsidRPr="00443B87" w:rsidRDefault="00E234A4" w:rsidP="005525A7">
            <w:pPr>
              <w:tabs>
                <w:tab w:val="left" w:pos="284"/>
              </w:tabs>
              <w:jc w:val="both"/>
              <w:rPr>
                <w:sz w:val="18"/>
                <w:szCs w:val="18"/>
              </w:rPr>
            </w:pPr>
          </w:p>
        </w:tc>
      </w:tr>
      <w:tr w:rsidR="00E234A4" w:rsidRPr="00443B87" w:rsidTr="00E234A4">
        <w:trPr>
          <w:trHeight w:val="192"/>
        </w:trPr>
        <w:tc>
          <w:tcPr>
            <w:tcW w:w="1832" w:type="dxa"/>
            <w:gridSpan w:val="6"/>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443B87" w:rsidRDefault="00E234A4" w:rsidP="005525A7">
            <w:pPr>
              <w:rPr>
                <w:sz w:val="18"/>
                <w:szCs w:val="16"/>
              </w:rPr>
            </w:pPr>
            <w:r w:rsidRPr="005A176B">
              <w:rPr>
                <w:sz w:val="18"/>
                <w:szCs w:val="16"/>
              </w:rPr>
              <w:t>Мобильный телефон</w:t>
            </w:r>
          </w:p>
        </w:tc>
        <w:tc>
          <w:tcPr>
            <w:tcW w:w="8800"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tbl>
            <w:tblPr>
              <w:tblStyle w:val="aff6"/>
              <w:tblW w:w="3850" w:type="dxa"/>
              <w:tblLayout w:type="fixed"/>
              <w:tblLook w:val="04A0" w:firstRow="1" w:lastRow="0" w:firstColumn="1" w:lastColumn="0" w:noHBand="0" w:noVBand="1"/>
            </w:tblPr>
            <w:tblGrid>
              <w:gridCol w:w="239"/>
              <w:gridCol w:w="236"/>
              <w:gridCol w:w="265"/>
              <w:gridCol w:w="283"/>
              <w:gridCol w:w="284"/>
              <w:gridCol w:w="283"/>
              <w:gridCol w:w="284"/>
              <w:gridCol w:w="283"/>
              <w:gridCol w:w="284"/>
              <w:gridCol w:w="282"/>
              <w:gridCol w:w="282"/>
              <w:gridCol w:w="282"/>
              <w:gridCol w:w="282"/>
              <w:gridCol w:w="281"/>
            </w:tblGrid>
            <w:tr w:rsidR="00E234A4" w:rsidRPr="00443B87" w:rsidTr="005525A7">
              <w:tc>
                <w:tcPr>
                  <w:tcW w:w="310" w:type="pct"/>
                  <w:tcBorders>
                    <w:top w:val="nil"/>
                    <w:left w:val="nil"/>
                    <w:bottom w:val="nil"/>
                    <w:right w:val="nil"/>
                  </w:tcBorders>
                </w:tcPr>
                <w:p w:rsidR="00E234A4" w:rsidRPr="00443B87" w:rsidRDefault="00E234A4" w:rsidP="005525A7">
                  <w:pPr>
                    <w:rPr>
                      <w:sz w:val="18"/>
                      <w:szCs w:val="16"/>
                    </w:rPr>
                  </w:pPr>
                  <w:r>
                    <w:rPr>
                      <w:sz w:val="18"/>
                      <w:szCs w:val="16"/>
                    </w:rPr>
                    <w:t>+</w:t>
                  </w:r>
                </w:p>
              </w:tc>
              <w:tc>
                <w:tcPr>
                  <w:tcW w:w="306" w:type="pct"/>
                  <w:tcBorders>
                    <w:top w:val="nil"/>
                    <w:left w:val="nil"/>
                    <w:bottom w:val="nil"/>
                    <w:right w:val="nil"/>
                  </w:tcBorders>
                </w:tcPr>
                <w:p w:rsidR="00E234A4" w:rsidRPr="00443B87" w:rsidRDefault="00E234A4" w:rsidP="005525A7">
                  <w:pPr>
                    <w:rPr>
                      <w:sz w:val="18"/>
                      <w:szCs w:val="16"/>
                    </w:rPr>
                  </w:pPr>
                  <w:r>
                    <w:rPr>
                      <w:sz w:val="18"/>
                      <w:szCs w:val="16"/>
                    </w:rPr>
                    <w:t>7</w:t>
                  </w:r>
                </w:p>
              </w:tc>
              <w:tc>
                <w:tcPr>
                  <w:tcW w:w="344" w:type="pct"/>
                  <w:tcBorders>
                    <w:top w:val="nil"/>
                    <w:left w:val="nil"/>
                    <w:bottom w:val="nil"/>
                    <w:right w:val="single" w:sz="4" w:space="0" w:color="auto"/>
                  </w:tcBorders>
                </w:tcPr>
                <w:p w:rsidR="00E234A4" w:rsidRPr="00443B87" w:rsidRDefault="00E234A4" w:rsidP="005525A7">
                  <w:pPr>
                    <w:rPr>
                      <w:sz w:val="18"/>
                      <w:szCs w:val="16"/>
                    </w:rPr>
                  </w:pPr>
                  <w:r>
                    <w:rPr>
                      <w:sz w:val="18"/>
                      <w:szCs w:val="16"/>
                    </w:rPr>
                    <w:t>-</w:t>
                  </w:r>
                </w:p>
              </w:tc>
              <w:tc>
                <w:tcPr>
                  <w:tcW w:w="368" w:type="pct"/>
                  <w:tcBorders>
                    <w:left w:val="single" w:sz="4" w:space="0" w:color="auto"/>
                  </w:tcBorders>
                </w:tcPr>
                <w:p w:rsidR="00E234A4" w:rsidRPr="00443B87" w:rsidRDefault="00E234A4" w:rsidP="005525A7">
                  <w:pPr>
                    <w:rPr>
                      <w:sz w:val="18"/>
                      <w:szCs w:val="16"/>
                    </w:rPr>
                  </w:pPr>
                </w:p>
              </w:tc>
              <w:tc>
                <w:tcPr>
                  <w:tcW w:w="369" w:type="pct"/>
                </w:tcPr>
                <w:p w:rsidR="00E234A4" w:rsidRPr="00443B87" w:rsidRDefault="00E234A4" w:rsidP="005525A7">
                  <w:pPr>
                    <w:rPr>
                      <w:sz w:val="18"/>
                      <w:szCs w:val="16"/>
                    </w:rPr>
                  </w:pPr>
                </w:p>
              </w:tc>
              <w:tc>
                <w:tcPr>
                  <w:tcW w:w="368" w:type="pct"/>
                </w:tcPr>
                <w:p w:rsidR="00E234A4" w:rsidRPr="00443B87" w:rsidRDefault="00E234A4" w:rsidP="005525A7">
                  <w:pPr>
                    <w:rPr>
                      <w:sz w:val="18"/>
                      <w:szCs w:val="16"/>
                    </w:rPr>
                  </w:pPr>
                </w:p>
              </w:tc>
              <w:tc>
                <w:tcPr>
                  <w:tcW w:w="369" w:type="pct"/>
                  <w:tcBorders>
                    <w:top w:val="nil"/>
                    <w:bottom w:val="nil"/>
                  </w:tcBorders>
                </w:tcPr>
                <w:p w:rsidR="00E234A4" w:rsidRPr="00443B87" w:rsidRDefault="00E234A4" w:rsidP="005525A7">
                  <w:pPr>
                    <w:rPr>
                      <w:sz w:val="18"/>
                      <w:szCs w:val="16"/>
                    </w:rPr>
                  </w:pPr>
                  <w:r>
                    <w:rPr>
                      <w:sz w:val="18"/>
                      <w:szCs w:val="16"/>
                    </w:rPr>
                    <w:t>-</w:t>
                  </w:r>
                </w:p>
              </w:tc>
              <w:tc>
                <w:tcPr>
                  <w:tcW w:w="368" w:type="pct"/>
                </w:tcPr>
                <w:p w:rsidR="00E234A4" w:rsidRPr="00443B87" w:rsidRDefault="00E234A4" w:rsidP="005525A7">
                  <w:pPr>
                    <w:rPr>
                      <w:sz w:val="18"/>
                      <w:szCs w:val="16"/>
                    </w:rPr>
                  </w:pPr>
                </w:p>
              </w:tc>
              <w:tc>
                <w:tcPr>
                  <w:tcW w:w="369" w:type="pct"/>
                </w:tcPr>
                <w:p w:rsidR="00E234A4" w:rsidRPr="00443B87" w:rsidRDefault="00E234A4" w:rsidP="005525A7">
                  <w:pPr>
                    <w:rPr>
                      <w:sz w:val="18"/>
                      <w:szCs w:val="16"/>
                    </w:rPr>
                  </w:pPr>
                </w:p>
              </w:tc>
              <w:tc>
                <w:tcPr>
                  <w:tcW w:w="366" w:type="pct"/>
                </w:tcPr>
                <w:p w:rsidR="00E234A4" w:rsidRPr="00443B87" w:rsidRDefault="00E234A4" w:rsidP="005525A7">
                  <w:pPr>
                    <w:rPr>
                      <w:sz w:val="18"/>
                      <w:szCs w:val="16"/>
                    </w:rPr>
                  </w:pPr>
                </w:p>
              </w:tc>
              <w:tc>
                <w:tcPr>
                  <w:tcW w:w="366" w:type="pct"/>
                </w:tcPr>
                <w:p w:rsidR="00E234A4" w:rsidRPr="00443B87" w:rsidRDefault="00E234A4" w:rsidP="005525A7">
                  <w:pPr>
                    <w:rPr>
                      <w:sz w:val="18"/>
                      <w:szCs w:val="16"/>
                    </w:rPr>
                  </w:pPr>
                </w:p>
              </w:tc>
              <w:tc>
                <w:tcPr>
                  <w:tcW w:w="366" w:type="pct"/>
                </w:tcPr>
                <w:p w:rsidR="00E234A4" w:rsidRPr="00443B87" w:rsidRDefault="00E234A4" w:rsidP="005525A7">
                  <w:pPr>
                    <w:rPr>
                      <w:sz w:val="18"/>
                      <w:szCs w:val="16"/>
                    </w:rPr>
                  </w:pPr>
                </w:p>
              </w:tc>
              <w:tc>
                <w:tcPr>
                  <w:tcW w:w="366" w:type="pct"/>
                </w:tcPr>
                <w:p w:rsidR="00E234A4" w:rsidRPr="00443B87" w:rsidRDefault="00E234A4" w:rsidP="005525A7">
                  <w:pPr>
                    <w:rPr>
                      <w:sz w:val="18"/>
                      <w:szCs w:val="16"/>
                    </w:rPr>
                  </w:pPr>
                </w:p>
              </w:tc>
              <w:tc>
                <w:tcPr>
                  <w:tcW w:w="365" w:type="pct"/>
                </w:tcPr>
                <w:p w:rsidR="00E234A4" w:rsidRPr="00443B87" w:rsidRDefault="00E234A4" w:rsidP="005525A7">
                  <w:pPr>
                    <w:rPr>
                      <w:sz w:val="18"/>
                      <w:szCs w:val="16"/>
                    </w:rPr>
                  </w:pPr>
                </w:p>
              </w:tc>
            </w:tr>
          </w:tbl>
          <w:p w:rsidR="00E234A4" w:rsidRPr="00443B87" w:rsidRDefault="00E234A4" w:rsidP="005525A7">
            <w:pPr>
              <w:rPr>
                <w:sz w:val="18"/>
                <w:szCs w:val="16"/>
              </w:rPr>
            </w:pPr>
          </w:p>
        </w:tc>
      </w:tr>
      <w:tr w:rsidR="00E234A4" w:rsidRPr="00443B87" w:rsidTr="00E234A4">
        <w:trPr>
          <w:trHeight w:val="192"/>
        </w:trPr>
        <w:tc>
          <w:tcPr>
            <w:tcW w:w="5225" w:type="dxa"/>
            <w:gridSpan w:val="19"/>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096A62" w:rsidRDefault="00E234A4" w:rsidP="005525A7">
            <w:pPr>
              <w:rPr>
                <w:sz w:val="18"/>
                <w:szCs w:val="16"/>
              </w:rPr>
            </w:pPr>
            <w:r w:rsidRPr="00096A62">
              <w:rPr>
                <w:sz w:val="18"/>
                <w:szCs w:val="16"/>
              </w:rPr>
              <w:t xml:space="preserve">КОДОВОЕ СЛОВО для идентификации держателя карты </w:t>
            </w:r>
          </w:p>
          <w:p w:rsidR="00E234A4" w:rsidRDefault="00E234A4" w:rsidP="005525A7">
            <w:pPr>
              <w:rPr>
                <w:sz w:val="18"/>
                <w:szCs w:val="16"/>
              </w:rPr>
            </w:pPr>
            <w:r w:rsidRPr="00096A62">
              <w:rPr>
                <w:sz w:val="18"/>
                <w:szCs w:val="16"/>
              </w:rPr>
              <w:t>(например, девичья фамилия матери)</w:t>
            </w:r>
          </w:p>
        </w:tc>
        <w:tc>
          <w:tcPr>
            <w:tcW w:w="540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tbl>
            <w:tblPr>
              <w:tblStyle w:val="aff6"/>
              <w:tblW w:w="3332" w:type="dxa"/>
              <w:tblLayout w:type="fixed"/>
              <w:tblLook w:val="04A0" w:firstRow="1" w:lastRow="0" w:firstColumn="1" w:lastColumn="0" w:noHBand="0" w:noVBand="1"/>
            </w:tblPr>
            <w:tblGrid>
              <w:gridCol w:w="237"/>
              <w:gridCol w:w="265"/>
              <w:gridCol w:w="283"/>
              <w:gridCol w:w="283"/>
              <w:gridCol w:w="284"/>
              <w:gridCol w:w="283"/>
              <w:gridCol w:w="284"/>
              <w:gridCol w:w="283"/>
              <w:gridCol w:w="283"/>
              <w:gridCol w:w="283"/>
              <w:gridCol w:w="283"/>
              <w:gridCol w:w="281"/>
            </w:tblGrid>
            <w:tr w:rsidR="00E234A4" w:rsidRPr="00443B87" w:rsidTr="005525A7">
              <w:tc>
                <w:tcPr>
                  <w:tcW w:w="354" w:type="pct"/>
                </w:tcPr>
                <w:p w:rsidR="00E234A4" w:rsidRPr="00443B87" w:rsidRDefault="00E234A4" w:rsidP="005525A7">
                  <w:pPr>
                    <w:rPr>
                      <w:sz w:val="18"/>
                      <w:szCs w:val="16"/>
                    </w:rPr>
                  </w:pPr>
                </w:p>
              </w:tc>
              <w:tc>
                <w:tcPr>
                  <w:tcW w:w="398" w:type="pct"/>
                </w:tcPr>
                <w:p w:rsidR="00E234A4" w:rsidRPr="00443B87" w:rsidRDefault="00E234A4" w:rsidP="005525A7">
                  <w:pPr>
                    <w:rPr>
                      <w:sz w:val="18"/>
                      <w:szCs w:val="16"/>
                    </w:rPr>
                  </w:pPr>
                </w:p>
              </w:tc>
              <w:tc>
                <w:tcPr>
                  <w:tcW w:w="425" w:type="pct"/>
                </w:tcPr>
                <w:p w:rsidR="00E234A4" w:rsidRPr="00443B87" w:rsidRDefault="00E234A4" w:rsidP="005525A7">
                  <w:pPr>
                    <w:rPr>
                      <w:sz w:val="18"/>
                      <w:szCs w:val="16"/>
                    </w:rPr>
                  </w:pPr>
                </w:p>
              </w:tc>
              <w:tc>
                <w:tcPr>
                  <w:tcW w:w="425" w:type="pct"/>
                </w:tcPr>
                <w:p w:rsidR="00E234A4" w:rsidRPr="00443B87" w:rsidRDefault="00E234A4" w:rsidP="005525A7">
                  <w:pPr>
                    <w:rPr>
                      <w:sz w:val="18"/>
                      <w:szCs w:val="16"/>
                    </w:rPr>
                  </w:pPr>
                </w:p>
              </w:tc>
              <w:tc>
                <w:tcPr>
                  <w:tcW w:w="426" w:type="pct"/>
                </w:tcPr>
                <w:p w:rsidR="00E234A4" w:rsidRPr="00443B87" w:rsidRDefault="00E234A4" w:rsidP="005525A7">
                  <w:pPr>
                    <w:rPr>
                      <w:sz w:val="18"/>
                      <w:szCs w:val="16"/>
                    </w:rPr>
                  </w:pPr>
                </w:p>
              </w:tc>
              <w:tc>
                <w:tcPr>
                  <w:tcW w:w="425" w:type="pct"/>
                </w:tcPr>
                <w:p w:rsidR="00E234A4" w:rsidRPr="00443B87" w:rsidRDefault="00E234A4" w:rsidP="005525A7">
                  <w:pPr>
                    <w:rPr>
                      <w:sz w:val="18"/>
                      <w:szCs w:val="16"/>
                    </w:rPr>
                  </w:pPr>
                </w:p>
              </w:tc>
              <w:tc>
                <w:tcPr>
                  <w:tcW w:w="426" w:type="pct"/>
                </w:tcPr>
                <w:p w:rsidR="00E234A4" w:rsidRPr="00443B87" w:rsidRDefault="00E234A4" w:rsidP="005525A7">
                  <w:pPr>
                    <w:rPr>
                      <w:sz w:val="18"/>
                      <w:szCs w:val="16"/>
                    </w:rPr>
                  </w:pPr>
                </w:p>
              </w:tc>
              <w:tc>
                <w:tcPr>
                  <w:tcW w:w="425" w:type="pct"/>
                </w:tcPr>
                <w:p w:rsidR="00E234A4" w:rsidRPr="00443B87" w:rsidRDefault="00E234A4" w:rsidP="005525A7">
                  <w:pPr>
                    <w:rPr>
                      <w:sz w:val="18"/>
                      <w:szCs w:val="16"/>
                    </w:rPr>
                  </w:pPr>
                </w:p>
              </w:tc>
              <w:tc>
                <w:tcPr>
                  <w:tcW w:w="425" w:type="pct"/>
                </w:tcPr>
                <w:p w:rsidR="00E234A4" w:rsidRPr="00443B87" w:rsidRDefault="00E234A4" w:rsidP="005525A7">
                  <w:pPr>
                    <w:rPr>
                      <w:sz w:val="18"/>
                      <w:szCs w:val="16"/>
                    </w:rPr>
                  </w:pPr>
                </w:p>
              </w:tc>
              <w:tc>
                <w:tcPr>
                  <w:tcW w:w="425" w:type="pct"/>
                </w:tcPr>
                <w:p w:rsidR="00E234A4" w:rsidRPr="00443B87" w:rsidRDefault="00E234A4" w:rsidP="005525A7">
                  <w:pPr>
                    <w:rPr>
                      <w:sz w:val="18"/>
                      <w:szCs w:val="16"/>
                    </w:rPr>
                  </w:pPr>
                </w:p>
              </w:tc>
              <w:tc>
                <w:tcPr>
                  <w:tcW w:w="425" w:type="pct"/>
                </w:tcPr>
                <w:p w:rsidR="00E234A4" w:rsidRPr="00443B87" w:rsidRDefault="00E234A4" w:rsidP="005525A7">
                  <w:pPr>
                    <w:rPr>
                      <w:sz w:val="18"/>
                      <w:szCs w:val="16"/>
                    </w:rPr>
                  </w:pPr>
                </w:p>
              </w:tc>
              <w:tc>
                <w:tcPr>
                  <w:tcW w:w="423" w:type="pct"/>
                </w:tcPr>
                <w:p w:rsidR="00E234A4" w:rsidRPr="00443B87" w:rsidRDefault="00E234A4" w:rsidP="005525A7">
                  <w:pPr>
                    <w:rPr>
                      <w:sz w:val="18"/>
                      <w:szCs w:val="16"/>
                    </w:rPr>
                  </w:pPr>
                </w:p>
              </w:tc>
            </w:tr>
          </w:tbl>
          <w:p w:rsidR="00E234A4" w:rsidRPr="00443B87" w:rsidRDefault="00E234A4" w:rsidP="005525A7">
            <w:pPr>
              <w:rPr>
                <w:sz w:val="18"/>
                <w:szCs w:val="16"/>
              </w:rPr>
            </w:pPr>
          </w:p>
        </w:tc>
      </w:tr>
      <w:tr w:rsidR="00E234A4" w:rsidRPr="00443B87" w:rsidTr="00E234A4">
        <w:trPr>
          <w:trHeight w:val="192"/>
        </w:trPr>
        <w:sdt>
          <w:sdtPr>
            <w:rPr>
              <w:b/>
              <w:sz w:val="16"/>
              <w:szCs w:val="16"/>
              <w:shd w:val="clear" w:color="auto" w:fill="DBE5F1"/>
            </w:rPr>
            <w:id w:val="-2050593953"/>
            <w14:checkbox>
              <w14:checked w14:val="0"/>
              <w14:checkedState w14:val="2612" w14:font="MS Gothic"/>
              <w14:uncheckedState w14:val="2610" w14:font="MS Gothic"/>
            </w14:checkbox>
          </w:sdtPr>
          <w:sdtEndPr/>
          <w:sdtContent>
            <w:tc>
              <w:tcPr>
                <w:tcW w:w="284"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096A62" w:rsidRDefault="00E234A4" w:rsidP="005525A7">
                <w:pPr>
                  <w:rPr>
                    <w:sz w:val="18"/>
                    <w:szCs w:val="16"/>
                  </w:rPr>
                </w:pPr>
                <w:r w:rsidRPr="000347FC">
                  <w:rPr>
                    <w:rFonts w:ascii="MS Gothic" w:eastAsia="MS Gothic" w:hAnsi="MS Gothic"/>
                    <w:b/>
                    <w:sz w:val="16"/>
                    <w:szCs w:val="16"/>
                    <w:shd w:val="clear" w:color="auto" w:fill="DBE5F1"/>
                  </w:rPr>
                  <w:t>☐</w:t>
                </w:r>
              </w:p>
            </w:tc>
          </w:sdtContent>
        </w:sdt>
        <w:tc>
          <w:tcPr>
            <w:tcW w:w="10348"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52093D" w:rsidRDefault="00E234A4" w:rsidP="005525A7">
            <w:pPr>
              <w:keepNext/>
              <w:shd w:val="clear" w:color="auto" w:fill="FFFFFF"/>
              <w:rPr>
                <w:sz w:val="18"/>
                <w:szCs w:val="18"/>
              </w:rPr>
            </w:pPr>
            <w:r w:rsidRPr="0052093D">
              <w:rPr>
                <w:sz w:val="18"/>
                <w:szCs w:val="18"/>
              </w:rPr>
              <w:t xml:space="preserve">Корпоративная карта выпускается к ранее открытому счету для расчетов с использованием корпоративных карт </w:t>
            </w:r>
          </w:p>
          <w:tbl>
            <w:tblPr>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234A4" w:rsidRPr="0052093D" w:rsidTr="005525A7">
              <w:trPr>
                <w:trHeight w:val="249"/>
              </w:trPr>
              <w:tc>
                <w:tcPr>
                  <w:tcW w:w="246" w:type="dxa"/>
                </w:tcPr>
                <w:p w:rsidR="00E234A4" w:rsidRPr="006C4585"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c>
                <w:tcPr>
                  <w:tcW w:w="236" w:type="dxa"/>
                </w:tcPr>
                <w:p w:rsidR="00E234A4" w:rsidRPr="0052093D" w:rsidRDefault="00E234A4" w:rsidP="005525A7">
                  <w:pPr>
                    <w:shd w:val="clear" w:color="auto" w:fill="FFFFFF" w:themeFill="background1"/>
                    <w:jc w:val="center"/>
                    <w:rPr>
                      <w:sz w:val="18"/>
                      <w:szCs w:val="18"/>
                    </w:rPr>
                  </w:pPr>
                </w:p>
              </w:tc>
            </w:tr>
          </w:tbl>
          <w:p w:rsidR="00E234A4" w:rsidRPr="0052093D" w:rsidRDefault="00E234A4" w:rsidP="005525A7">
            <w:pPr>
              <w:rPr>
                <w:sz w:val="18"/>
                <w:szCs w:val="16"/>
              </w:rPr>
            </w:pPr>
          </w:p>
        </w:tc>
      </w:tr>
      <w:tr w:rsidR="00E234A4" w:rsidRPr="00443B87" w:rsidTr="00E234A4">
        <w:trPr>
          <w:trHeight w:val="192"/>
        </w:trPr>
        <w:tc>
          <w:tcPr>
            <w:tcW w:w="2677" w:type="dxa"/>
            <w:gridSpan w:val="9"/>
            <w:vMerge w:val="restart"/>
            <w:tcBorders>
              <w:top w:val="sing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vAlign w:val="center"/>
          </w:tcPr>
          <w:p w:rsidR="00E234A4" w:rsidRPr="006C4585" w:rsidRDefault="00E234A4" w:rsidP="005525A7">
            <w:pPr>
              <w:rPr>
                <w:sz w:val="18"/>
                <w:szCs w:val="16"/>
              </w:rPr>
            </w:pPr>
            <w:r w:rsidRPr="006C4585">
              <w:rPr>
                <w:sz w:val="18"/>
                <w:szCs w:val="16"/>
              </w:rPr>
              <w:t>Лимит доступного баланса (в сумме)</w:t>
            </w:r>
          </w:p>
        </w:tc>
        <w:tc>
          <w:tcPr>
            <w:tcW w:w="15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52093D" w:rsidRDefault="00746356" w:rsidP="005525A7">
            <w:pPr>
              <w:keepNext/>
              <w:shd w:val="clear" w:color="auto" w:fill="FFFFFF"/>
              <w:rPr>
                <w:sz w:val="18"/>
                <w:szCs w:val="18"/>
              </w:rPr>
            </w:pPr>
            <w:sdt>
              <w:sdtPr>
                <w:rPr>
                  <w:sz w:val="16"/>
                  <w:szCs w:val="16"/>
                  <w:shd w:val="clear" w:color="auto" w:fill="DBE5F1"/>
                </w:rPr>
                <w:id w:val="1908104249"/>
                <w14:checkbox>
                  <w14:checked w14:val="0"/>
                  <w14:checkedState w14:val="2612" w14:font="MS Gothic"/>
                  <w14:uncheckedState w14:val="2610" w14:font="MS Gothic"/>
                </w14:checkbox>
              </w:sdtPr>
              <w:sdtEndPr/>
              <w:sdtContent>
                <w:r w:rsidR="00E234A4" w:rsidRPr="0052093D">
                  <w:rPr>
                    <w:rFonts w:ascii="Segoe UI Symbol" w:hAnsi="Segoe UI Symbol" w:cs="Segoe UI Symbol"/>
                    <w:sz w:val="16"/>
                    <w:szCs w:val="16"/>
                    <w:shd w:val="clear" w:color="auto" w:fill="DBE5F1"/>
                  </w:rPr>
                  <w:t>☐</w:t>
                </w:r>
              </w:sdtContent>
            </w:sdt>
            <w:r w:rsidR="00E234A4" w:rsidRPr="0052093D">
              <w:rPr>
                <w:sz w:val="18"/>
                <w:szCs w:val="16"/>
              </w:rPr>
              <w:t xml:space="preserve"> </w:t>
            </w:r>
            <w:r w:rsidR="00E234A4" w:rsidRPr="0052093D">
              <w:rPr>
                <w:sz w:val="14"/>
                <w:szCs w:val="14"/>
              </w:rPr>
              <w:t>суточный</w:t>
            </w:r>
          </w:p>
        </w:tc>
        <w:tc>
          <w:tcPr>
            <w:tcW w:w="6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746356" w:rsidRDefault="00E234A4" w:rsidP="005525A7">
            <w:pPr>
              <w:keepNext/>
              <w:shd w:val="clear" w:color="auto" w:fill="FFFFFF"/>
              <w:rPr>
                <w:color w:val="000000" w:themeColor="text1"/>
                <w:sz w:val="18"/>
                <w:szCs w:val="18"/>
              </w:rPr>
            </w:pPr>
          </w:p>
        </w:tc>
      </w:tr>
      <w:tr w:rsidR="00E234A4" w:rsidRPr="00443B87" w:rsidTr="00E234A4">
        <w:trPr>
          <w:trHeight w:val="192"/>
        </w:trPr>
        <w:tc>
          <w:tcPr>
            <w:tcW w:w="2677" w:type="dxa"/>
            <w:gridSpan w:val="9"/>
            <w:vMerge/>
            <w:tcBorders>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52093D" w:rsidRDefault="00E234A4" w:rsidP="005525A7">
            <w:pPr>
              <w:rPr>
                <w:sz w:val="18"/>
                <w:szCs w:val="16"/>
              </w:rPr>
            </w:pPr>
          </w:p>
        </w:tc>
        <w:tc>
          <w:tcPr>
            <w:tcW w:w="15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52093D" w:rsidRDefault="00746356" w:rsidP="005525A7">
            <w:pPr>
              <w:keepNext/>
              <w:shd w:val="clear" w:color="auto" w:fill="FFFFFF"/>
              <w:rPr>
                <w:sz w:val="16"/>
                <w:szCs w:val="16"/>
                <w:shd w:val="clear" w:color="auto" w:fill="DBE5F1"/>
              </w:rPr>
            </w:pPr>
            <w:sdt>
              <w:sdtPr>
                <w:rPr>
                  <w:sz w:val="16"/>
                  <w:szCs w:val="16"/>
                  <w:shd w:val="clear" w:color="auto" w:fill="DBE5F1"/>
                </w:rPr>
                <w:id w:val="1542633875"/>
                <w14:checkbox>
                  <w14:checked w14:val="0"/>
                  <w14:checkedState w14:val="2612" w14:font="MS Gothic"/>
                  <w14:uncheckedState w14:val="2610" w14:font="MS Gothic"/>
                </w14:checkbox>
              </w:sdtPr>
              <w:sdtEndPr/>
              <w:sdtContent>
                <w:r w:rsidR="00E234A4" w:rsidRPr="0052093D">
                  <w:rPr>
                    <w:rFonts w:ascii="Segoe UI Symbol" w:hAnsi="Segoe UI Symbol" w:cs="Segoe UI Symbol"/>
                    <w:sz w:val="16"/>
                    <w:szCs w:val="16"/>
                    <w:shd w:val="clear" w:color="auto" w:fill="DBE5F1"/>
                  </w:rPr>
                  <w:t>☐</w:t>
                </w:r>
              </w:sdtContent>
            </w:sdt>
            <w:r w:rsidR="00E234A4" w:rsidRPr="0052093D">
              <w:rPr>
                <w:sz w:val="18"/>
                <w:szCs w:val="16"/>
              </w:rPr>
              <w:t xml:space="preserve"> </w:t>
            </w:r>
            <w:r w:rsidR="00E234A4" w:rsidRPr="0052093D">
              <w:rPr>
                <w:sz w:val="14"/>
                <w:szCs w:val="14"/>
              </w:rPr>
              <w:t>ежемесячный</w:t>
            </w:r>
          </w:p>
        </w:tc>
        <w:tc>
          <w:tcPr>
            <w:tcW w:w="6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746356" w:rsidRDefault="00E234A4" w:rsidP="005525A7">
            <w:pPr>
              <w:keepNext/>
              <w:shd w:val="clear" w:color="auto" w:fill="FFFFFF"/>
              <w:rPr>
                <w:color w:val="000000" w:themeColor="text1"/>
                <w:sz w:val="18"/>
                <w:szCs w:val="18"/>
              </w:rPr>
            </w:pPr>
          </w:p>
        </w:tc>
      </w:tr>
      <w:tr w:rsidR="00E234A4" w:rsidRPr="00443B87" w:rsidTr="00E234A4">
        <w:trPr>
          <w:trHeight w:val="192"/>
        </w:trPr>
        <w:tc>
          <w:tcPr>
            <w:tcW w:w="2677" w:type="dxa"/>
            <w:gridSpan w:val="9"/>
            <w:tcBorders>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234A4" w:rsidRPr="006C4585" w:rsidRDefault="00E234A4" w:rsidP="005525A7">
            <w:pPr>
              <w:rPr>
                <w:sz w:val="18"/>
                <w:szCs w:val="16"/>
              </w:rPr>
            </w:pPr>
            <w:r w:rsidRPr="0052093D">
              <w:rPr>
                <w:sz w:val="18"/>
                <w:szCs w:val="18"/>
              </w:rPr>
              <w:t xml:space="preserve">Тариф/Тарифный план </w:t>
            </w:r>
            <w:r w:rsidRPr="0052093D">
              <w:rPr>
                <w:sz w:val="14"/>
                <w:szCs w:val="14"/>
              </w:rPr>
              <w:t>(в рамках которого выпускается карта)</w:t>
            </w:r>
          </w:p>
        </w:tc>
        <w:tc>
          <w:tcPr>
            <w:tcW w:w="7955"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tbl>
            <w:tblPr>
              <w:tblStyle w:val="aff6"/>
              <w:tblW w:w="0" w:type="auto"/>
              <w:tblLayout w:type="fixed"/>
              <w:tblLook w:val="04A0" w:firstRow="1" w:lastRow="0" w:firstColumn="1" w:lastColumn="0" w:noHBand="0" w:noVBand="1"/>
            </w:tblPr>
            <w:tblGrid>
              <w:gridCol w:w="6716"/>
            </w:tblGrid>
            <w:tr w:rsidR="00E234A4" w:rsidRPr="0052093D" w:rsidTr="005525A7">
              <w:trPr>
                <w:trHeight w:val="342"/>
              </w:trPr>
              <w:tc>
                <w:tcPr>
                  <w:tcW w:w="6716" w:type="dxa"/>
                </w:tcPr>
                <w:p w:rsidR="00E234A4" w:rsidRPr="0052093D" w:rsidRDefault="00E234A4" w:rsidP="005525A7">
                  <w:pPr>
                    <w:keepNext/>
                    <w:rPr>
                      <w:sz w:val="18"/>
                      <w:szCs w:val="18"/>
                    </w:rPr>
                  </w:pPr>
                </w:p>
              </w:tc>
            </w:tr>
          </w:tbl>
          <w:p w:rsidR="00E234A4" w:rsidRPr="0052093D" w:rsidRDefault="00E234A4" w:rsidP="005525A7">
            <w:pPr>
              <w:keepNext/>
              <w:shd w:val="clear" w:color="auto" w:fill="FFFFFF"/>
              <w:rPr>
                <w:sz w:val="18"/>
                <w:szCs w:val="18"/>
              </w:rPr>
            </w:pPr>
          </w:p>
        </w:tc>
      </w:tr>
      <w:tr w:rsidR="00E234A4" w:rsidRPr="000347FC" w:rsidTr="00E234A4">
        <w:trPr>
          <w:trHeight w:val="36"/>
        </w:trPr>
        <w:tc>
          <w:tcPr>
            <w:tcW w:w="10632" w:type="dxa"/>
            <w:gridSpan w:val="28"/>
            <w:tcBorders>
              <w:top w:val="thinThickSmallGap" w:sz="12" w:space="0" w:color="808080" w:themeColor="background1" w:themeShade="80"/>
              <w:left w:val="nil"/>
              <w:right w:val="nil"/>
            </w:tcBorders>
            <w:vAlign w:val="center"/>
          </w:tcPr>
          <w:p w:rsidR="00E234A4" w:rsidRPr="000347FC" w:rsidRDefault="00E234A4" w:rsidP="005525A7">
            <w:pPr>
              <w:tabs>
                <w:tab w:val="left" w:pos="284"/>
              </w:tabs>
              <w:jc w:val="both"/>
              <w:rPr>
                <w:sz w:val="8"/>
                <w:szCs w:val="8"/>
              </w:rPr>
            </w:pPr>
          </w:p>
        </w:tc>
      </w:tr>
      <w:tr w:rsidR="00E234A4" w:rsidRPr="000347FC" w:rsidTr="00E234A4">
        <w:trPr>
          <w:trHeight w:val="227"/>
        </w:trPr>
        <w:tc>
          <w:tcPr>
            <w:tcW w:w="10632" w:type="dxa"/>
            <w:gridSpan w:val="28"/>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4C6E7" w:themeFill="accent1" w:themeFillTint="66"/>
            <w:vAlign w:val="center"/>
          </w:tcPr>
          <w:p w:rsidR="00E234A4" w:rsidRPr="000347FC" w:rsidRDefault="00E234A4" w:rsidP="00490BD6">
            <w:pPr>
              <w:pStyle w:val="afff2"/>
              <w:numPr>
                <w:ilvl w:val="0"/>
                <w:numId w:val="12"/>
              </w:numPr>
              <w:ind w:left="318" w:hanging="142"/>
              <w:jc w:val="both"/>
              <w:rPr>
                <w:b/>
                <w:sz w:val="18"/>
                <w:szCs w:val="16"/>
              </w:rPr>
            </w:pPr>
            <w:r w:rsidRPr="000347FC">
              <w:rPr>
                <w:b/>
                <w:sz w:val="18"/>
                <w:szCs w:val="16"/>
              </w:rPr>
              <w:t xml:space="preserve">ПРОСИТ ПРИНИМАТЬ РАСЧЕТНЫЕ ДОКУМЕНТЫ </w:t>
            </w:r>
          </w:p>
        </w:tc>
      </w:tr>
      <w:tr w:rsidR="00E234A4" w:rsidRPr="000347FC" w:rsidTr="00E234A4">
        <w:trPr>
          <w:trHeight w:val="451"/>
        </w:trPr>
        <w:tc>
          <w:tcPr>
            <w:tcW w:w="284" w:type="dxa"/>
            <w:tcBorders>
              <w:top w:val="single" w:sz="4" w:space="0" w:color="808080" w:themeColor="background1" w:themeShade="80"/>
              <w:left w:val="thinThickSmallGap" w:sz="12" w:space="0" w:color="808080" w:themeColor="background1" w:themeShade="80"/>
            </w:tcBorders>
            <w:vAlign w:val="center"/>
          </w:tcPr>
          <w:p w:rsidR="00E234A4" w:rsidRPr="000347FC" w:rsidRDefault="00746356" w:rsidP="005525A7">
            <w:pPr>
              <w:jc w:val="center"/>
              <w:rPr>
                <w:b/>
                <w:sz w:val="18"/>
                <w:szCs w:val="16"/>
                <w:shd w:val="clear" w:color="auto" w:fill="DBE5F1"/>
              </w:rPr>
            </w:pPr>
            <w:sdt>
              <w:sdtPr>
                <w:rPr>
                  <w:b/>
                  <w:sz w:val="18"/>
                  <w:szCs w:val="16"/>
                  <w:shd w:val="clear" w:color="auto" w:fill="DBE5F1"/>
                </w:rPr>
                <w:id w:val="-1759043071"/>
                <w14:checkbox>
                  <w14:checked w14:val="0"/>
                  <w14:checkedState w14:val="2612" w14:font="MS Gothic"/>
                  <w14:uncheckedState w14:val="2610" w14:font="MS Gothic"/>
                </w14:checkbox>
              </w:sdtPr>
              <w:sdtEndPr/>
              <w:sdtContent>
                <w:r w:rsidR="00E234A4" w:rsidRPr="000347FC">
                  <w:rPr>
                    <w:rFonts w:ascii="MS Gothic" w:eastAsia="MS Gothic" w:hAnsi="MS Gothic"/>
                    <w:b/>
                    <w:sz w:val="18"/>
                    <w:szCs w:val="16"/>
                    <w:shd w:val="clear" w:color="auto" w:fill="DBE5F1"/>
                  </w:rPr>
                  <w:t>☐</w:t>
                </w:r>
              </w:sdtContent>
            </w:sdt>
          </w:p>
        </w:tc>
        <w:tc>
          <w:tcPr>
            <w:tcW w:w="10348" w:type="dxa"/>
            <w:gridSpan w:val="27"/>
            <w:tcBorders>
              <w:top w:val="single" w:sz="4" w:space="0" w:color="808080" w:themeColor="background1" w:themeShade="80"/>
              <w:right w:val="thinThickSmallGap" w:sz="12" w:space="0" w:color="808080" w:themeColor="background1" w:themeShade="80"/>
            </w:tcBorders>
            <w:shd w:val="clear" w:color="auto" w:fill="auto"/>
            <w:vAlign w:val="center"/>
          </w:tcPr>
          <w:p w:rsidR="00E234A4" w:rsidRPr="000347FC" w:rsidRDefault="00E234A4" w:rsidP="005525A7">
            <w:pPr>
              <w:jc w:val="both"/>
              <w:rPr>
                <w:b/>
                <w:sz w:val="18"/>
                <w:szCs w:val="16"/>
              </w:rPr>
            </w:pPr>
            <w:r w:rsidRPr="000347FC">
              <w:rPr>
                <w:sz w:val="18"/>
                <w:szCs w:val="16"/>
              </w:rPr>
              <w:t>без представления в банк распоряжений</w:t>
            </w:r>
            <w:r w:rsidRPr="005525A7">
              <w:rPr>
                <w:rStyle w:val="aff9"/>
                <w:color w:val="00B050"/>
                <w:sz w:val="18"/>
                <w:szCs w:val="16"/>
              </w:rPr>
              <w:footnoteReference w:id="5"/>
            </w:r>
            <w:r w:rsidRPr="000347FC">
              <w:rPr>
                <w:sz w:val="18"/>
                <w:szCs w:val="16"/>
              </w:rPr>
              <w:t xml:space="preserve"> о переводе денежных средств на бумажном носителе и без оформления карточки с образцами подписей и оттиска печати (заполняется в случае необходимости).</w:t>
            </w:r>
          </w:p>
        </w:tc>
      </w:tr>
      <w:tr w:rsidR="00E234A4" w:rsidRPr="000347FC" w:rsidTr="00E234A4">
        <w:trPr>
          <w:trHeight w:val="20"/>
        </w:trPr>
        <w:tc>
          <w:tcPr>
            <w:tcW w:w="10632" w:type="dxa"/>
            <w:gridSpan w:val="28"/>
            <w:tcBorders>
              <w:top w:val="thinThickSmallGap" w:sz="12" w:space="0" w:color="808080" w:themeColor="background1" w:themeShade="80"/>
              <w:left w:val="nil"/>
              <w:bottom w:val="thinThickSmallGap" w:sz="12" w:space="0" w:color="808080" w:themeColor="background1" w:themeShade="80"/>
              <w:right w:val="nil"/>
            </w:tcBorders>
            <w:vAlign w:val="center"/>
          </w:tcPr>
          <w:p w:rsidR="00E234A4" w:rsidRPr="009C434D" w:rsidRDefault="00E234A4" w:rsidP="005525A7">
            <w:pPr>
              <w:pStyle w:val="afff2"/>
              <w:tabs>
                <w:tab w:val="left" w:pos="326"/>
              </w:tabs>
              <w:ind w:left="318"/>
              <w:jc w:val="both"/>
              <w:rPr>
                <w:b/>
                <w:sz w:val="8"/>
                <w:szCs w:val="8"/>
              </w:rPr>
            </w:pPr>
          </w:p>
        </w:tc>
      </w:tr>
      <w:tr w:rsidR="00E234A4" w:rsidRPr="000347FC" w:rsidTr="00E234A4">
        <w:trPr>
          <w:trHeight w:val="227"/>
        </w:trPr>
        <w:tc>
          <w:tcPr>
            <w:tcW w:w="1832" w:type="dxa"/>
            <w:gridSpan w:val="6"/>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1" w:themeFillTint="66"/>
            <w:vAlign w:val="center"/>
          </w:tcPr>
          <w:p w:rsidR="00E234A4" w:rsidRPr="000347FC" w:rsidRDefault="00E234A4" w:rsidP="00490BD6">
            <w:pPr>
              <w:pStyle w:val="afff2"/>
              <w:numPr>
                <w:ilvl w:val="0"/>
                <w:numId w:val="12"/>
              </w:numPr>
              <w:ind w:left="318" w:hanging="142"/>
              <w:jc w:val="both"/>
              <w:rPr>
                <w:b/>
                <w:sz w:val="18"/>
                <w:szCs w:val="16"/>
              </w:rPr>
            </w:pPr>
            <w:r w:rsidRPr="000347FC">
              <w:rPr>
                <w:b/>
                <w:sz w:val="18"/>
                <w:szCs w:val="16"/>
              </w:rPr>
              <w:t>ВЫБИРАЕТ ТАРИФ</w:t>
            </w:r>
            <w:r w:rsidRPr="005525A7">
              <w:rPr>
                <w:rStyle w:val="aff9"/>
                <w:b/>
                <w:color w:val="00B050"/>
                <w:sz w:val="18"/>
                <w:szCs w:val="16"/>
              </w:rPr>
              <w:footnoteReference w:id="6"/>
            </w:r>
            <w:r w:rsidRPr="000347FC">
              <w:rPr>
                <w:b/>
                <w:sz w:val="18"/>
                <w:szCs w:val="16"/>
              </w:rPr>
              <w:t>:</w:t>
            </w:r>
          </w:p>
        </w:tc>
        <w:tc>
          <w:tcPr>
            <w:tcW w:w="2409" w:type="dxa"/>
            <w:gridSpan w:val="9"/>
            <w:tcBorders>
              <w:top w:val="thinThickSmallGap"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0347FC" w:rsidRDefault="00746356" w:rsidP="005525A7">
            <w:pPr>
              <w:pStyle w:val="afff2"/>
              <w:shd w:val="clear" w:color="auto" w:fill="FFFFFF" w:themeFill="background1"/>
              <w:autoSpaceDE w:val="0"/>
              <w:autoSpaceDN w:val="0"/>
              <w:adjustRightInd w:val="0"/>
              <w:ind w:left="34"/>
              <w:jc w:val="both"/>
              <w:rPr>
                <w:b/>
                <w:sz w:val="18"/>
                <w:szCs w:val="16"/>
              </w:rPr>
            </w:pPr>
            <w:sdt>
              <w:sdtPr>
                <w:rPr>
                  <w:rFonts w:ascii="MS Gothic" w:eastAsia="MS Gothic" w:hAnsi="MS Gothic"/>
                  <w:b/>
                  <w:sz w:val="18"/>
                  <w:szCs w:val="16"/>
                  <w:shd w:val="clear" w:color="auto" w:fill="DBE5F1"/>
                </w:rPr>
                <w:id w:val="-985858889"/>
                <w14:checkbox>
                  <w14:checked w14:val="0"/>
                  <w14:checkedState w14:val="2612" w14:font="MS Gothic"/>
                  <w14:uncheckedState w14:val="2610" w14:font="MS Gothic"/>
                </w14:checkbox>
              </w:sdtPr>
              <w:sdtEndPr/>
              <w:sdtContent>
                <w:r w:rsidR="00E234A4" w:rsidRPr="000347FC">
                  <w:rPr>
                    <w:rFonts w:ascii="MS Gothic" w:eastAsia="MS Gothic" w:hAnsi="MS Gothic"/>
                    <w:b/>
                    <w:sz w:val="18"/>
                    <w:szCs w:val="16"/>
                    <w:shd w:val="clear" w:color="auto" w:fill="DBE5F1"/>
                  </w:rPr>
                  <w:t>☐</w:t>
                </w:r>
              </w:sdtContent>
            </w:sdt>
            <w:r w:rsidR="00E234A4" w:rsidRPr="000347FC">
              <w:rPr>
                <w:b/>
                <w:sz w:val="18"/>
                <w:szCs w:val="16"/>
              </w:rPr>
              <w:t xml:space="preserve"> Тариф БАЗОВЫЙ</w:t>
            </w:r>
          </w:p>
        </w:tc>
        <w:tc>
          <w:tcPr>
            <w:tcW w:w="6391" w:type="dxa"/>
            <w:gridSpan w:val="13"/>
            <w:tcBorders>
              <w:top w:val="thinThickSmallGap" w:sz="12"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tcPr>
          <w:p w:rsidR="00E234A4" w:rsidRPr="000347FC" w:rsidRDefault="00746356" w:rsidP="005525A7">
            <w:pPr>
              <w:shd w:val="clear" w:color="auto" w:fill="FFFFFF" w:themeFill="background1"/>
              <w:ind w:right="-144"/>
              <w:rPr>
                <w:b/>
                <w:sz w:val="18"/>
                <w:szCs w:val="16"/>
              </w:rPr>
            </w:pPr>
            <w:sdt>
              <w:sdtPr>
                <w:rPr>
                  <w:rFonts w:ascii="MS Gothic" w:eastAsia="MS Gothic" w:hAnsi="MS Gothic"/>
                  <w:b/>
                  <w:sz w:val="18"/>
                  <w:szCs w:val="16"/>
                  <w:shd w:val="clear" w:color="auto" w:fill="DBE5F1"/>
                </w:rPr>
                <w:id w:val="1570615504"/>
                <w14:checkbox>
                  <w14:checked w14:val="0"/>
                  <w14:checkedState w14:val="2612" w14:font="MS Gothic"/>
                  <w14:uncheckedState w14:val="2610" w14:font="MS Gothic"/>
                </w14:checkbox>
              </w:sdtPr>
              <w:sdtEndPr/>
              <w:sdtContent>
                <w:r w:rsidR="00E234A4" w:rsidRPr="000347FC">
                  <w:rPr>
                    <w:rFonts w:ascii="MS Gothic" w:eastAsia="MS Gothic" w:hAnsi="MS Gothic"/>
                    <w:b/>
                    <w:sz w:val="18"/>
                    <w:szCs w:val="16"/>
                    <w:shd w:val="clear" w:color="auto" w:fill="DBE5F1"/>
                  </w:rPr>
                  <w:t>☐</w:t>
                </w:r>
              </w:sdtContent>
            </w:sdt>
            <w:r w:rsidR="00E234A4" w:rsidRPr="000347FC">
              <w:rPr>
                <w:b/>
                <w:sz w:val="18"/>
                <w:szCs w:val="16"/>
              </w:rPr>
              <w:t xml:space="preserve"> Тарифный план ____________________________________</w:t>
            </w:r>
          </w:p>
        </w:tc>
      </w:tr>
      <w:tr w:rsidR="00E234A4" w:rsidRPr="000347FC" w:rsidTr="00E234A4">
        <w:trPr>
          <w:trHeight w:val="227"/>
        </w:trPr>
        <w:tc>
          <w:tcPr>
            <w:tcW w:w="10632" w:type="dxa"/>
            <w:gridSpan w:val="28"/>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vAlign w:val="center"/>
          </w:tcPr>
          <w:p w:rsidR="00E234A4" w:rsidRPr="000347FC" w:rsidRDefault="00746356" w:rsidP="005525A7">
            <w:pPr>
              <w:shd w:val="clear" w:color="auto" w:fill="FFFFFF" w:themeFill="background1"/>
              <w:ind w:right="-144"/>
              <w:jc w:val="center"/>
              <w:rPr>
                <w:rFonts w:ascii="MS Gothic" w:eastAsia="MS Gothic" w:hAnsi="MS Gothic"/>
                <w:sz w:val="18"/>
                <w:szCs w:val="16"/>
                <w:shd w:val="clear" w:color="auto" w:fill="DBE5F1"/>
              </w:rPr>
            </w:pPr>
            <w:sdt>
              <w:sdtPr>
                <w:rPr>
                  <w:b/>
                  <w:sz w:val="18"/>
                  <w:szCs w:val="16"/>
                  <w:shd w:val="clear" w:color="auto" w:fill="DBE5F1"/>
                </w:rPr>
                <w:id w:val="-2073721806"/>
                <w14:checkbox>
                  <w14:checked w14:val="0"/>
                  <w14:checkedState w14:val="2612" w14:font="MS Gothic"/>
                  <w14:uncheckedState w14:val="2610" w14:font="MS Gothic"/>
                </w14:checkbox>
              </w:sdtPr>
              <w:sdtEndPr/>
              <w:sdtContent>
                <w:r w:rsidR="00E234A4" w:rsidRPr="000347FC">
                  <w:rPr>
                    <w:rFonts w:ascii="MS Gothic" w:eastAsia="MS Gothic" w:hAnsi="MS Gothic"/>
                    <w:b/>
                    <w:sz w:val="18"/>
                    <w:szCs w:val="16"/>
                    <w:shd w:val="clear" w:color="auto" w:fill="DBE5F1"/>
                  </w:rPr>
                  <w:t>☐</w:t>
                </w:r>
              </w:sdtContent>
            </w:sdt>
            <w:r w:rsidR="00E234A4" w:rsidRPr="000347FC">
              <w:rPr>
                <w:sz w:val="18"/>
                <w:szCs w:val="16"/>
              </w:rPr>
              <w:t xml:space="preserve">  </w:t>
            </w:r>
            <w:r w:rsidR="00E234A4" w:rsidRPr="000347FC">
              <w:rPr>
                <w:b/>
                <w:sz w:val="18"/>
                <w:szCs w:val="16"/>
              </w:rPr>
              <w:t>Пакет услуг</w:t>
            </w:r>
            <w:r w:rsidR="00E234A4" w:rsidRPr="000347FC">
              <w:rPr>
                <w:sz w:val="18"/>
                <w:szCs w:val="16"/>
              </w:rPr>
              <w:t xml:space="preserve"> (только для субъектов микро- и малого предпринимательства)</w:t>
            </w:r>
            <w:r w:rsidR="00E234A4">
              <w:rPr>
                <w:rStyle w:val="aff9"/>
                <w:sz w:val="18"/>
                <w:szCs w:val="16"/>
              </w:rPr>
              <w:footnoteReference w:id="7"/>
            </w:r>
          </w:p>
        </w:tc>
      </w:tr>
      <w:tr w:rsidR="00E234A4" w:rsidRPr="000347FC" w:rsidTr="00E234A4">
        <w:trPr>
          <w:trHeight w:val="227"/>
        </w:trPr>
        <w:tc>
          <w:tcPr>
            <w:tcW w:w="2393" w:type="dxa"/>
            <w:gridSpan w:val="8"/>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0347FC" w:rsidRDefault="00E234A4" w:rsidP="005525A7">
            <w:pPr>
              <w:shd w:val="clear" w:color="auto" w:fill="FFFFFF" w:themeFill="background1"/>
              <w:ind w:right="-144"/>
              <w:jc w:val="center"/>
              <w:rPr>
                <w:sz w:val="18"/>
                <w:szCs w:val="16"/>
                <w:shd w:val="clear" w:color="auto" w:fill="DBE5F1"/>
              </w:rPr>
            </w:pPr>
            <w:r w:rsidRPr="000347FC">
              <w:rPr>
                <w:b/>
                <w:sz w:val="18"/>
                <w:szCs w:val="16"/>
                <w:lang w:eastAsia="en-US"/>
              </w:rPr>
              <w:t>«Отличное начало»</w:t>
            </w:r>
          </w:p>
        </w:tc>
        <w:tc>
          <w:tcPr>
            <w:tcW w:w="354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34A4" w:rsidRPr="0033029A" w:rsidRDefault="00E234A4" w:rsidP="005525A7">
            <w:pPr>
              <w:shd w:val="clear" w:color="auto" w:fill="FFFFFF" w:themeFill="background1"/>
              <w:ind w:right="-144"/>
              <w:jc w:val="center"/>
              <w:rPr>
                <w:b/>
                <w:sz w:val="18"/>
                <w:szCs w:val="16"/>
                <w:lang w:eastAsia="en-US"/>
              </w:rPr>
            </w:pPr>
            <w:r w:rsidRPr="000347FC">
              <w:rPr>
                <w:b/>
                <w:sz w:val="18"/>
                <w:szCs w:val="16"/>
                <w:lang w:eastAsia="en-US"/>
              </w:rPr>
              <w:t>«Путь к успеху»</w:t>
            </w:r>
          </w:p>
        </w:tc>
        <w:tc>
          <w:tcPr>
            <w:tcW w:w="469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p w:rsidR="00E234A4" w:rsidRPr="000347FC" w:rsidRDefault="00E234A4" w:rsidP="005525A7">
            <w:pPr>
              <w:shd w:val="clear" w:color="auto" w:fill="FFFFFF" w:themeFill="background1"/>
              <w:ind w:right="-144"/>
              <w:jc w:val="center"/>
              <w:rPr>
                <w:sz w:val="18"/>
                <w:szCs w:val="16"/>
                <w:shd w:val="clear" w:color="auto" w:fill="DBE5F1"/>
              </w:rPr>
            </w:pPr>
            <w:r w:rsidRPr="000347FC">
              <w:rPr>
                <w:b/>
                <w:sz w:val="18"/>
                <w:szCs w:val="16"/>
                <w:lang w:eastAsia="en-US"/>
              </w:rPr>
              <w:t>«Выбор победителя»</w:t>
            </w:r>
          </w:p>
        </w:tc>
      </w:tr>
      <w:tr w:rsidR="00E234A4" w:rsidRPr="000347FC" w:rsidTr="00E234A4">
        <w:trPr>
          <w:trHeight w:val="227"/>
        </w:trPr>
        <w:tc>
          <w:tcPr>
            <w:tcW w:w="2393" w:type="dxa"/>
            <w:gridSpan w:val="8"/>
            <w:tcBorders>
              <w:top w:val="single" w:sz="4" w:space="0" w:color="808080" w:themeColor="background1" w:themeShade="80"/>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vAlign w:val="center"/>
          </w:tcPr>
          <w:p w:rsidR="00E234A4" w:rsidRPr="00F9221D" w:rsidRDefault="00746356" w:rsidP="005525A7">
            <w:pPr>
              <w:shd w:val="clear" w:color="auto" w:fill="FFFFFF" w:themeFill="background1"/>
              <w:ind w:right="-144"/>
              <w:jc w:val="center"/>
              <w:rPr>
                <w:sz w:val="18"/>
                <w:szCs w:val="16"/>
                <w:shd w:val="clear" w:color="auto" w:fill="DBE5F1"/>
              </w:rPr>
            </w:pPr>
            <w:sdt>
              <w:sdtPr>
                <w:rPr>
                  <w:b/>
                  <w:sz w:val="18"/>
                  <w:szCs w:val="16"/>
                  <w:shd w:val="clear" w:color="auto" w:fill="DBE5F1"/>
                  <w:lang w:eastAsia="en-US"/>
                </w:rPr>
                <w:id w:val="-518310983"/>
                <w14:checkbox>
                  <w14:checked w14:val="0"/>
                  <w14:checkedState w14:val="2612" w14:font="MS Gothic"/>
                  <w14:uncheckedState w14:val="2610" w14:font="MS Gothic"/>
                </w14:checkbox>
              </w:sdtPr>
              <w:sdtEndPr/>
              <w:sdtContent>
                <w:r w:rsidR="00E234A4" w:rsidRPr="00BE36D8">
                  <w:rPr>
                    <w:rFonts w:ascii="MS Gothic" w:eastAsia="MS Gothic" w:hAnsi="MS Gothic" w:hint="eastAsia"/>
                    <w:b/>
                    <w:sz w:val="18"/>
                    <w:szCs w:val="16"/>
                    <w:shd w:val="clear" w:color="auto" w:fill="DBE5F1"/>
                    <w:lang w:eastAsia="en-US"/>
                  </w:rPr>
                  <w:t>☐</w:t>
                </w:r>
              </w:sdtContent>
            </w:sdt>
            <w:r w:rsidR="00E234A4" w:rsidRPr="00BE36D8">
              <w:rPr>
                <w:sz w:val="18"/>
                <w:szCs w:val="16"/>
                <w:lang w:eastAsia="en-US"/>
              </w:rPr>
              <w:t xml:space="preserve"> </w:t>
            </w:r>
            <w:r w:rsidR="00E234A4" w:rsidRPr="00F9221D">
              <w:rPr>
                <w:sz w:val="18"/>
                <w:szCs w:val="16"/>
                <w:lang w:eastAsia="en-US"/>
              </w:rPr>
              <w:t>12</w:t>
            </w:r>
            <w:r w:rsidR="00E234A4" w:rsidRPr="00BE36D8">
              <w:rPr>
                <w:sz w:val="18"/>
                <w:szCs w:val="16"/>
                <w:lang w:eastAsia="en-US"/>
              </w:rPr>
              <w:t xml:space="preserve"> мес.</w:t>
            </w:r>
          </w:p>
        </w:tc>
        <w:tc>
          <w:tcPr>
            <w:tcW w:w="3544" w:type="dxa"/>
            <w:gridSpan w:val="12"/>
            <w:tcBorders>
              <w:top w:val="single" w:sz="4" w:space="0" w:color="808080" w:themeColor="background1" w:themeShade="80"/>
              <w:left w:val="single" w:sz="4" w:space="0" w:color="808080" w:themeColor="background1" w:themeShade="80"/>
              <w:bottom w:val="thinThickSmallGap" w:sz="12" w:space="0" w:color="808080" w:themeColor="background1" w:themeShade="80"/>
              <w:right w:val="single" w:sz="4" w:space="0" w:color="808080" w:themeColor="background1" w:themeShade="80"/>
            </w:tcBorders>
          </w:tcPr>
          <w:p w:rsidR="00E234A4" w:rsidRPr="00BE36D8" w:rsidRDefault="00746356" w:rsidP="005525A7">
            <w:pPr>
              <w:pStyle w:val="afff2"/>
              <w:shd w:val="clear" w:color="auto" w:fill="FFFFFF" w:themeFill="background1"/>
              <w:ind w:left="-107" w:right="-144"/>
              <w:jc w:val="center"/>
              <w:rPr>
                <w:b/>
                <w:sz w:val="18"/>
                <w:lang w:eastAsia="en-US"/>
              </w:rPr>
            </w:pPr>
            <w:sdt>
              <w:sdtPr>
                <w:rPr>
                  <w:b/>
                  <w:sz w:val="18"/>
                  <w:szCs w:val="16"/>
                  <w:shd w:val="clear" w:color="auto" w:fill="DBE5F1"/>
                  <w:lang w:eastAsia="en-US"/>
                </w:rPr>
                <w:id w:val="-1897043560"/>
                <w14:checkbox>
                  <w14:checked w14:val="0"/>
                  <w14:checkedState w14:val="2612" w14:font="MS Gothic"/>
                  <w14:uncheckedState w14:val="2610" w14:font="MS Gothic"/>
                </w14:checkbox>
              </w:sdtPr>
              <w:sdtEndPr/>
              <w:sdtContent>
                <w:r w:rsidR="00E234A4" w:rsidRPr="00F9221D">
                  <w:rPr>
                    <w:rFonts w:ascii="MS Gothic" w:eastAsia="MS Gothic" w:hAnsi="MS Gothic" w:hint="eastAsia"/>
                    <w:b/>
                    <w:sz w:val="18"/>
                    <w:szCs w:val="16"/>
                    <w:shd w:val="clear" w:color="auto" w:fill="DBE5F1"/>
                    <w:lang w:eastAsia="en-US"/>
                  </w:rPr>
                  <w:t>☐</w:t>
                </w:r>
              </w:sdtContent>
            </w:sdt>
            <w:r w:rsidR="00E234A4" w:rsidRPr="00F9221D">
              <w:rPr>
                <w:sz w:val="18"/>
                <w:szCs w:val="16"/>
                <w:lang w:eastAsia="en-US"/>
              </w:rPr>
              <w:t xml:space="preserve"> 1 мес.</w:t>
            </w:r>
            <w:r w:rsidR="00E234A4" w:rsidRPr="00F9221D">
              <w:rPr>
                <w:sz w:val="18"/>
                <w:lang w:eastAsia="en-US"/>
              </w:rPr>
              <w:t xml:space="preserve">    </w:t>
            </w:r>
            <w:sdt>
              <w:sdtPr>
                <w:rPr>
                  <w:b/>
                  <w:sz w:val="18"/>
                  <w:szCs w:val="16"/>
                  <w:shd w:val="clear" w:color="auto" w:fill="DBE5F1"/>
                  <w:lang w:eastAsia="en-US"/>
                </w:rPr>
                <w:id w:val="1129741222"/>
                <w14:checkbox>
                  <w14:checked w14:val="0"/>
                  <w14:checkedState w14:val="2612" w14:font="MS Gothic"/>
                  <w14:uncheckedState w14:val="2610" w14:font="MS Gothic"/>
                </w14:checkbox>
              </w:sdtPr>
              <w:sdtEndPr/>
              <w:sdtContent>
                <w:r w:rsidR="00E234A4" w:rsidRPr="00F9221D">
                  <w:rPr>
                    <w:rFonts w:ascii="MS Gothic" w:eastAsia="MS Gothic" w:hAnsi="MS Gothic" w:hint="eastAsia"/>
                    <w:b/>
                    <w:sz w:val="18"/>
                    <w:szCs w:val="16"/>
                    <w:shd w:val="clear" w:color="auto" w:fill="DBE5F1"/>
                    <w:lang w:eastAsia="en-US"/>
                  </w:rPr>
                  <w:t>☐</w:t>
                </w:r>
              </w:sdtContent>
            </w:sdt>
            <w:r w:rsidR="00E234A4" w:rsidRPr="00F9221D">
              <w:rPr>
                <w:sz w:val="18"/>
                <w:szCs w:val="16"/>
                <w:lang w:eastAsia="en-US"/>
              </w:rPr>
              <w:t xml:space="preserve"> 3 мес.</w:t>
            </w:r>
            <w:r w:rsidR="00E234A4" w:rsidRPr="00F9221D">
              <w:rPr>
                <w:sz w:val="18"/>
                <w:lang w:eastAsia="en-US"/>
              </w:rPr>
              <w:t xml:space="preserve">     </w:t>
            </w:r>
            <w:sdt>
              <w:sdtPr>
                <w:rPr>
                  <w:b/>
                  <w:sz w:val="18"/>
                  <w:szCs w:val="16"/>
                  <w:shd w:val="clear" w:color="auto" w:fill="DBE5F1"/>
                  <w:lang w:eastAsia="en-US"/>
                </w:rPr>
                <w:id w:val="-272170177"/>
                <w14:checkbox>
                  <w14:checked w14:val="0"/>
                  <w14:checkedState w14:val="2612" w14:font="MS Gothic"/>
                  <w14:uncheckedState w14:val="2610" w14:font="MS Gothic"/>
                </w14:checkbox>
              </w:sdtPr>
              <w:sdtEndPr/>
              <w:sdtContent>
                <w:r w:rsidR="00E234A4" w:rsidRPr="00BE36D8">
                  <w:rPr>
                    <w:rFonts w:ascii="MS Gothic" w:eastAsia="MS Gothic" w:hAnsi="MS Gothic"/>
                    <w:b/>
                    <w:sz w:val="18"/>
                    <w:szCs w:val="16"/>
                    <w:shd w:val="clear" w:color="auto" w:fill="DBE5F1"/>
                    <w:lang w:eastAsia="en-US"/>
                  </w:rPr>
                  <w:t>☐</w:t>
                </w:r>
              </w:sdtContent>
            </w:sdt>
            <w:r w:rsidR="00E234A4" w:rsidRPr="00F9221D">
              <w:rPr>
                <w:sz w:val="18"/>
                <w:szCs w:val="16"/>
                <w:lang w:eastAsia="en-US"/>
              </w:rPr>
              <w:t xml:space="preserve"> 6 мес.     </w:t>
            </w:r>
            <w:sdt>
              <w:sdtPr>
                <w:rPr>
                  <w:b/>
                  <w:sz w:val="18"/>
                  <w:szCs w:val="16"/>
                  <w:shd w:val="clear" w:color="auto" w:fill="DBE5F1"/>
                  <w:lang w:eastAsia="en-US"/>
                </w:rPr>
                <w:id w:val="-746112306"/>
                <w14:checkbox>
                  <w14:checked w14:val="0"/>
                  <w14:checkedState w14:val="2612" w14:font="MS Gothic"/>
                  <w14:uncheckedState w14:val="2610" w14:font="MS Gothic"/>
                </w14:checkbox>
              </w:sdtPr>
              <w:sdtEndPr/>
              <w:sdtContent>
                <w:r w:rsidR="00E234A4" w:rsidRPr="00F9221D">
                  <w:rPr>
                    <w:rFonts w:ascii="MS Gothic" w:eastAsia="MS Gothic" w:hAnsi="MS Gothic" w:hint="eastAsia"/>
                    <w:b/>
                    <w:sz w:val="18"/>
                    <w:szCs w:val="16"/>
                    <w:shd w:val="clear" w:color="auto" w:fill="DBE5F1"/>
                    <w:lang w:eastAsia="en-US"/>
                  </w:rPr>
                  <w:t>☐</w:t>
                </w:r>
              </w:sdtContent>
            </w:sdt>
            <w:r w:rsidR="00E234A4" w:rsidRPr="00F9221D">
              <w:rPr>
                <w:sz w:val="18"/>
                <w:szCs w:val="16"/>
                <w:lang w:eastAsia="en-US"/>
              </w:rPr>
              <w:t xml:space="preserve"> 12 мес.</w:t>
            </w:r>
          </w:p>
        </w:tc>
        <w:tc>
          <w:tcPr>
            <w:tcW w:w="4695" w:type="dxa"/>
            <w:gridSpan w:val="8"/>
            <w:tcBorders>
              <w:top w:val="single" w:sz="4"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tcPr>
          <w:p w:rsidR="00E234A4" w:rsidRPr="00BE36D8" w:rsidRDefault="00746356" w:rsidP="005525A7">
            <w:pPr>
              <w:pStyle w:val="afff2"/>
              <w:shd w:val="clear" w:color="auto" w:fill="FFFFFF" w:themeFill="background1"/>
              <w:ind w:left="-108" w:right="-144"/>
              <w:jc w:val="center"/>
              <w:rPr>
                <w:b/>
                <w:sz w:val="18"/>
                <w:lang w:eastAsia="en-US"/>
              </w:rPr>
            </w:pPr>
            <w:sdt>
              <w:sdtPr>
                <w:rPr>
                  <w:b/>
                  <w:sz w:val="18"/>
                  <w:szCs w:val="16"/>
                  <w:shd w:val="clear" w:color="auto" w:fill="DBE5F1"/>
                  <w:lang w:eastAsia="en-US"/>
                </w:rPr>
                <w:id w:val="993150384"/>
                <w14:checkbox>
                  <w14:checked w14:val="0"/>
                  <w14:checkedState w14:val="2612" w14:font="MS Gothic"/>
                  <w14:uncheckedState w14:val="2610" w14:font="MS Gothic"/>
                </w14:checkbox>
              </w:sdtPr>
              <w:sdtEndPr/>
              <w:sdtContent>
                <w:r w:rsidR="00E234A4" w:rsidRPr="00F9221D">
                  <w:rPr>
                    <w:rFonts w:ascii="MS Gothic" w:eastAsia="MS Gothic" w:hAnsi="MS Gothic" w:hint="eastAsia"/>
                    <w:b/>
                    <w:sz w:val="18"/>
                    <w:szCs w:val="16"/>
                    <w:shd w:val="clear" w:color="auto" w:fill="DBE5F1"/>
                    <w:lang w:eastAsia="en-US"/>
                  </w:rPr>
                  <w:t>☐</w:t>
                </w:r>
              </w:sdtContent>
            </w:sdt>
            <w:r w:rsidR="00E234A4" w:rsidRPr="00F9221D">
              <w:rPr>
                <w:sz w:val="18"/>
                <w:szCs w:val="16"/>
                <w:lang w:eastAsia="en-US"/>
              </w:rPr>
              <w:t xml:space="preserve"> 1 мес.</w:t>
            </w:r>
            <w:r w:rsidR="00E234A4" w:rsidRPr="00F9221D">
              <w:rPr>
                <w:sz w:val="18"/>
                <w:lang w:eastAsia="en-US"/>
              </w:rPr>
              <w:t xml:space="preserve">    </w:t>
            </w:r>
            <w:sdt>
              <w:sdtPr>
                <w:rPr>
                  <w:b/>
                  <w:sz w:val="18"/>
                  <w:szCs w:val="16"/>
                  <w:shd w:val="clear" w:color="auto" w:fill="DBE5F1"/>
                  <w:lang w:eastAsia="en-US"/>
                </w:rPr>
                <w:id w:val="-903519280"/>
                <w14:checkbox>
                  <w14:checked w14:val="0"/>
                  <w14:checkedState w14:val="2612" w14:font="MS Gothic"/>
                  <w14:uncheckedState w14:val="2610" w14:font="MS Gothic"/>
                </w14:checkbox>
              </w:sdtPr>
              <w:sdtEndPr/>
              <w:sdtContent>
                <w:r w:rsidR="00E234A4" w:rsidRPr="00F9221D">
                  <w:rPr>
                    <w:rFonts w:ascii="MS Gothic" w:eastAsia="MS Gothic" w:hAnsi="MS Gothic" w:hint="eastAsia"/>
                    <w:b/>
                    <w:sz w:val="18"/>
                    <w:szCs w:val="16"/>
                    <w:shd w:val="clear" w:color="auto" w:fill="DBE5F1"/>
                    <w:lang w:eastAsia="en-US"/>
                  </w:rPr>
                  <w:t>☐</w:t>
                </w:r>
              </w:sdtContent>
            </w:sdt>
            <w:r w:rsidR="00E234A4" w:rsidRPr="00F9221D">
              <w:rPr>
                <w:sz w:val="18"/>
                <w:szCs w:val="16"/>
                <w:lang w:eastAsia="en-US"/>
              </w:rPr>
              <w:t xml:space="preserve"> 3 мес.</w:t>
            </w:r>
            <w:r w:rsidR="00E234A4" w:rsidRPr="00F9221D">
              <w:rPr>
                <w:sz w:val="18"/>
                <w:lang w:eastAsia="en-US"/>
              </w:rPr>
              <w:t xml:space="preserve">     </w:t>
            </w:r>
            <w:sdt>
              <w:sdtPr>
                <w:rPr>
                  <w:b/>
                  <w:sz w:val="18"/>
                  <w:szCs w:val="16"/>
                  <w:shd w:val="clear" w:color="auto" w:fill="DBE5F1"/>
                  <w:lang w:eastAsia="en-US"/>
                </w:rPr>
                <w:id w:val="1850676249"/>
                <w14:checkbox>
                  <w14:checked w14:val="0"/>
                  <w14:checkedState w14:val="2612" w14:font="MS Gothic"/>
                  <w14:uncheckedState w14:val="2610" w14:font="MS Gothic"/>
                </w14:checkbox>
              </w:sdtPr>
              <w:sdtEndPr/>
              <w:sdtContent>
                <w:r w:rsidR="00E234A4" w:rsidRPr="00BE36D8">
                  <w:rPr>
                    <w:rFonts w:ascii="MS Gothic" w:eastAsia="MS Gothic" w:hAnsi="MS Gothic"/>
                    <w:b/>
                    <w:sz w:val="18"/>
                    <w:szCs w:val="16"/>
                    <w:shd w:val="clear" w:color="auto" w:fill="DBE5F1"/>
                    <w:lang w:eastAsia="en-US"/>
                  </w:rPr>
                  <w:t>☐</w:t>
                </w:r>
              </w:sdtContent>
            </w:sdt>
            <w:r w:rsidR="00E234A4" w:rsidRPr="00F9221D">
              <w:rPr>
                <w:sz w:val="18"/>
                <w:szCs w:val="16"/>
                <w:lang w:eastAsia="en-US"/>
              </w:rPr>
              <w:t xml:space="preserve"> 6 мес.     </w:t>
            </w:r>
            <w:sdt>
              <w:sdtPr>
                <w:rPr>
                  <w:b/>
                  <w:sz w:val="18"/>
                  <w:szCs w:val="16"/>
                  <w:shd w:val="clear" w:color="auto" w:fill="DBE5F1"/>
                  <w:lang w:eastAsia="en-US"/>
                </w:rPr>
                <w:id w:val="1575548873"/>
                <w14:checkbox>
                  <w14:checked w14:val="0"/>
                  <w14:checkedState w14:val="2612" w14:font="MS Gothic"/>
                  <w14:uncheckedState w14:val="2610" w14:font="MS Gothic"/>
                </w14:checkbox>
              </w:sdtPr>
              <w:sdtEndPr/>
              <w:sdtContent>
                <w:r w:rsidR="00E234A4" w:rsidRPr="00F9221D">
                  <w:rPr>
                    <w:rFonts w:ascii="MS Gothic" w:eastAsia="MS Gothic" w:hAnsi="MS Gothic" w:hint="eastAsia"/>
                    <w:b/>
                    <w:sz w:val="18"/>
                    <w:szCs w:val="16"/>
                    <w:shd w:val="clear" w:color="auto" w:fill="DBE5F1"/>
                    <w:lang w:eastAsia="en-US"/>
                  </w:rPr>
                  <w:t>☐</w:t>
                </w:r>
              </w:sdtContent>
            </w:sdt>
            <w:r w:rsidR="00E234A4" w:rsidRPr="00F9221D">
              <w:rPr>
                <w:sz w:val="18"/>
                <w:szCs w:val="16"/>
                <w:lang w:eastAsia="en-US"/>
              </w:rPr>
              <w:t xml:space="preserve"> 12 мес.</w:t>
            </w:r>
          </w:p>
        </w:tc>
      </w:tr>
      <w:tr w:rsidR="00E234A4" w:rsidRPr="000347FC" w:rsidTr="00E234A4">
        <w:trPr>
          <w:trHeight w:val="42"/>
        </w:trPr>
        <w:tc>
          <w:tcPr>
            <w:tcW w:w="10632" w:type="dxa"/>
            <w:gridSpan w:val="28"/>
            <w:tcBorders>
              <w:top w:val="thinThickSmallGap" w:sz="12" w:space="0" w:color="808080" w:themeColor="background1" w:themeShade="80"/>
              <w:left w:val="nil"/>
              <w:bottom w:val="thinThickSmallGap" w:sz="12" w:space="0" w:color="808080" w:themeColor="background1" w:themeShade="80"/>
              <w:right w:val="nil"/>
            </w:tcBorders>
            <w:vAlign w:val="center"/>
          </w:tcPr>
          <w:p w:rsidR="00E234A4" w:rsidRPr="009C434D" w:rsidRDefault="00E234A4" w:rsidP="005525A7">
            <w:pPr>
              <w:pStyle w:val="afff2"/>
              <w:shd w:val="clear" w:color="auto" w:fill="FFFFFF" w:themeFill="background1"/>
              <w:ind w:left="-108" w:right="-144"/>
              <w:rPr>
                <w:sz w:val="8"/>
                <w:szCs w:val="8"/>
                <w:shd w:val="clear" w:color="auto" w:fill="DBE5F1"/>
                <w:lang w:eastAsia="en-US"/>
              </w:rPr>
            </w:pPr>
          </w:p>
        </w:tc>
      </w:tr>
      <w:tr w:rsidR="00E234A4" w:rsidRPr="000347FC" w:rsidTr="00E234A4">
        <w:trPr>
          <w:trHeight w:val="139"/>
        </w:trPr>
        <w:tc>
          <w:tcPr>
            <w:tcW w:w="10632" w:type="dxa"/>
            <w:gridSpan w:val="28"/>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ECF3FA"/>
          </w:tcPr>
          <w:p w:rsidR="00E234A4" w:rsidRPr="000347FC" w:rsidRDefault="00E234A4" w:rsidP="005525A7">
            <w:pPr>
              <w:jc w:val="both"/>
              <w:rPr>
                <w:rFonts w:ascii="Segoe UI Symbol" w:eastAsia="MS Gothic" w:hAnsi="Segoe UI Symbol" w:cs="Segoe UI Symbol"/>
                <w:sz w:val="16"/>
                <w:szCs w:val="16"/>
                <w:shd w:val="clear" w:color="auto" w:fill="DBE5F1"/>
              </w:rPr>
            </w:pPr>
            <w:r w:rsidRPr="000347FC">
              <w:rPr>
                <w:i/>
                <w:sz w:val="16"/>
                <w:szCs w:val="16"/>
              </w:rPr>
              <w:t xml:space="preserve">Раздел </w:t>
            </w:r>
            <w:r w:rsidRPr="000347FC">
              <w:rPr>
                <w:i/>
                <w:sz w:val="16"/>
                <w:szCs w:val="16"/>
                <w:lang w:val="en-US"/>
              </w:rPr>
              <w:t>IV</w:t>
            </w:r>
            <w:r w:rsidRPr="000347FC">
              <w:rPr>
                <w:i/>
                <w:sz w:val="16"/>
                <w:szCs w:val="16"/>
              </w:rPr>
              <w:t xml:space="preserve"> заполняется в случае, если законодательством Р</w:t>
            </w:r>
            <w:r>
              <w:rPr>
                <w:i/>
                <w:sz w:val="16"/>
                <w:szCs w:val="16"/>
              </w:rPr>
              <w:t xml:space="preserve">оссийской </w:t>
            </w:r>
            <w:r w:rsidRPr="000347FC">
              <w:rPr>
                <w:i/>
                <w:sz w:val="16"/>
                <w:szCs w:val="16"/>
              </w:rPr>
              <w:t>Ф</w:t>
            </w:r>
            <w:r>
              <w:rPr>
                <w:i/>
                <w:sz w:val="16"/>
                <w:szCs w:val="16"/>
              </w:rPr>
              <w:t>едерации</w:t>
            </w:r>
            <w:r w:rsidRPr="000347FC">
              <w:rPr>
                <w:i/>
                <w:sz w:val="16"/>
                <w:szCs w:val="16"/>
              </w:rPr>
              <w:t xml:space="preserve"> установлен ограниченный режим/закрытый перечень операций по открываемому счету либо Клиент принял решение об оплате комиссионного вознаграждения с другого счета</w:t>
            </w:r>
          </w:p>
        </w:tc>
      </w:tr>
      <w:tr w:rsidR="00E234A4" w:rsidRPr="000347FC" w:rsidTr="00E234A4">
        <w:trPr>
          <w:trHeight w:val="359"/>
        </w:trPr>
        <w:tc>
          <w:tcPr>
            <w:tcW w:w="10632" w:type="dxa"/>
            <w:gridSpan w:val="28"/>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4C6E7" w:themeFill="accent1" w:themeFillTint="66"/>
            <w:vAlign w:val="center"/>
          </w:tcPr>
          <w:p w:rsidR="00E234A4" w:rsidRPr="000347FC" w:rsidRDefault="00E234A4" w:rsidP="00490BD6">
            <w:pPr>
              <w:pStyle w:val="afff2"/>
              <w:numPr>
                <w:ilvl w:val="0"/>
                <w:numId w:val="12"/>
              </w:numPr>
              <w:ind w:left="318" w:hanging="142"/>
              <w:jc w:val="both"/>
              <w:rPr>
                <w:sz w:val="18"/>
                <w:szCs w:val="16"/>
                <w:vertAlign w:val="superscript"/>
              </w:rPr>
            </w:pPr>
            <w:r w:rsidRPr="000347FC">
              <w:rPr>
                <w:b/>
                <w:sz w:val="18"/>
                <w:szCs w:val="18"/>
              </w:rPr>
              <w:t>ПРОСИТ ПРОИЗВОДИТЬ СПИСАНИЕ КОМИССИОННОГО ВОЗНАГРАЖДЕНИЯ БАНКА СО СЧЕТА</w:t>
            </w:r>
            <w:r w:rsidRPr="000347FC">
              <w:rPr>
                <w:b/>
                <w:sz w:val="18"/>
                <w:szCs w:val="16"/>
              </w:rPr>
              <w:t xml:space="preserve"> </w:t>
            </w:r>
          </w:p>
        </w:tc>
      </w:tr>
      <w:tr w:rsidR="00E234A4" w:rsidRPr="000347FC" w:rsidTr="00E234A4">
        <w:trPr>
          <w:trHeight w:val="359"/>
        </w:trPr>
        <w:tc>
          <w:tcPr>
            <w:tcW w:w="1418" w:type="dxa"/>
            <w:gridSpan w:val="4"/>
            <w:tcBorders>
              <w:top w:val="sing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FFFFFF" w:themeFill="background1"/>
            <w:vAlign w:val="center"/>
          </w:tcPr>
          <w:p w:rsidR="00E234A4" w:rsidRPr="000347FC" w:rsidRDefault="00E234A4" w:rsidP="005525A7">
            <w:pPr>
              <w:jc w:val="both"/>
              <w:rPr>
                <w:b/>
                <w:sz w:val="18"/>
                <w:szCs w:val="18"/>
              </w:rPr>
            </w:pPr>
            <w:r w:rsidRPr="000347FC">
              <w:rPr>
                <w:sz w:val="18"/>
                <w:szCs w:val="16"/>
              </w:rPr>
              <w:t>№ счета</w:t>
            </w:r>
          </w:p>
        </w:tc>
        <w:tc>
          <w:tcPr>
            <w:tcW w:w="9214" w:type="dxa"/>
            <w:gridSpan w:val="24"/>
            <w:tcBorders>
              <w:top w:val="single" w:sz="4" w:space="0" w:color="808080" w:themeColor="background1" w:themeShade="80"/>
              <w:left w:val="single" w:sz="4" w:space="0" w:color="808080" w:themeColor="background1" w:themeShade="80"/>
              <w:right w:val="thinThickSmallGap" w:sz="12" w:space="0" w:color="808080" w:themeColor="background1" w:themeShade="80"/>
            </w:tcBorders>
            <w:shd w:val="clear" w:color="auto" w:fill="FFFFFF" w:themeFill="background1"/>
            <w:vAlign w:val="center"/>
          </w:tcPr>
          <w:tbl>
            <w:tblPr>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234A4" w:rsidRPr="000347FC" w:rsidTr="005525A7">
              <w:trPr>
                <w:trHeight w:val="249"/>
              </w:trPr>
              <w:tc>
                <w:tcPr>
                  <w:tcW w:w="24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c>
                <w:tcPr>
                  <w:tcW w:w="236" w:type="dxa"/>
                </w:tcPr>
                <w:p w:rsidR="00E234A4" w:rsidRPr="000347FC" w:rsidRDefault="00E234A4" w:rsidP="005525A7">
                  <w:pPr>
                    <w:shd w:val="clear" w:color="auto" w:fill="FFFFFF" w:themeFill="background1"/>
                    <w:jc w:val="center"/>
                    <w:rPr>
                      <w:sz w:val="18"/>
                      <w:szCs w:val="18"/>
                    </w:rPr>
                  </w:pPr>
                </w:p>
              </w:tc>
            </w:tr>
          </w:tbl>
          <w:p w:rsidR="00E234A4" w:rsidRPr="000347FC" w:rsidRDefault="00E234A4" w:rsidP="005525A7">
            <w:pPr>
              <w:jc w:val="both"/>
              <w:rPr>
                <w:b/>
                <w:sz w:val="18"/>
                <w:szCs w:val="18"/>
              </w:rPr>
            </w:pPr>
          </w:p>
        </w:tc>
      </w:tr>
      <w:tr w:rsidR="00E234A4" w:rsidRPr="000347FC" w:rsidTr="00E234A4">
        <w:trPr>
          <w:trHeight w:val="196"/>
        </w:trPr>
        <w:tc>
          <w:tcPr>
            <w:tcW w:w="1418" w:type="dxa"/>
            <w:gridSpan w:val="4"/>
            <w:tcBorders>
              <w:top w:val="single" w:sz="4" w:space="0" w:color="808080" w:themeColor="background1" w:themeShade="80"/>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shd w:val="clear" w:color="auto" w:fill="FFFFFF" w:themeFill="background1"/>
            <w:vAlign w:val="center"/>
          </w:tcPr>
          <w:p w:rsidR="00E234A4" w:rsidRPr="000347FC" w:rsidRDefault="00E234A4" w:rsidP="005525A7">
            <w:pPr>
              <w:jc w:val="both"/>
              <w:rPr>
                <w:sz w:val="18"/>
                <w:szCs w:val="16"/>
              </w:rPr>
            </w:pPr>
            <w:r w:rsidRPr="000347FC">
              <w:rPr>
                <w:sz w:val="18"/>
                <w:szCs w:val="16"/>
              </w:rPr>
              <w:t>открыт в</w:t>
            </w:r>
            <w:r>
              <w:rPr>
                <w:rStyle w:val="aff9"/>
                <w:sz w:val="18"/>
                <w:szCs w:val="16"/>
              </w:rPr>
              <w:footnoteReference w:id="8"/>
            </w:r>
          </w:p>
        </w:tc>
        <w:tc>
          <w:tcPr>
            <w:tcW w:w="9214" w:type="dxa"/>
            <w:gridSpan w:val="24"/>
            <w:tcBorders>
              <w:top w:val="single" w:sz="4"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FFFFFF" w:themeFill="background1"/>
            <w:vAlign w:val="center"/>
          </w:tcPr>
          <w:p w:rsidR="00E234A4" w:rsidRPr="000347FC" w:rsidRDefault="00E234A4" w:rsidP="005525A7">
            <w:pPr>
              <w:shd w:val="clear" w:color="auto" w:fill="FFFFFF" w:themeFill="background1"/>
              <w:rPr>
                <w:sz w:val="18"/>
                <w:szCs w:val="18"/>
              </w:rPr>
            </w:pPr>
          </w:p>
        </w:tc>
      </w:tr>
      <w:tr w:rsidR="00E234A4" w:rsidRPr="000347FC" w:rsidTr="00E234A4">
        <w:trPr>
          <w:trHeight w:val="139"/>
        </w:trPr>
        <w:tc>
          <w:tcPr>
            <w:tcW w:w="10632" w:type="dxa"/>
            <w:gridSpan w:val="28"/>
            <w:tcBorders>
              <w:top w:val="thinThickSmallGap" w:sz="12" w:space="0" w:color="808080" w:themeColor="background1" w:themeShade="80"/>
              <w:left w:val="nil"/>
              <w:bottom w:val="thinThickSmallGap" w:sz="12" w:space="0" w:color="808080" w:themeColor="background1" w:themeShade="80"/>
              <w:right w:val="single" w:sz="4" w:space="0" w:color="auto"/>
            </w:tcBorders>
            <w:vAlign w:val="center"/>
          </w:tcPr>
          <w:p w:rsidR="00E234A4" w:rsidRPr="009C434D" w:rsidRDefault="00E234A4" w:rsidP="005525A7">
            <w:pPr>
              <w:shd w:val="clear" w:color="auto" w:fill="FFFFFF" w:themeFill="background1"/>
              <w:rPr>
                <w:sz w:val="8"/>
                <w:szCs w:val="8"/>
              </w:rPr>
            </w:pPr>
          </w:p>
        </w:tc>
      </w:tr>
      <w:tr w:rsidR="00E234A4" w:rsidRPr="000347FC" w:rsidTr="00E234A4">
        <w:trPr>
          <w:trHeight w:val="272"/>
        </w:trPr>
        <w:tc>
          <w:tcPr>
            <w:tcW w:w="10632" w:type="dxa"/>
            <w:gridSpan w:val="28"/>
            <w:tcBorders>
              <w:top w:val="single" w:sz="4" w:space="0" w:color="808080" w:themeColor="background1" w:themeShade="80"/>
              <w:left w:val="thinThickSmallGap" w:sz="12" w:space="0" w:color="808080" w:themeColor="background1" w:themeShade="80"/>
              <w:bottom w:val="nil"/>
              <w:right w:val="thinThickSmallGap" w:sz="12" w:space="0" w:color="808080" w:themeColor="background1" w:themeShade="80"/>
            </w:tcBorders>
            <w:shd w:val="clear" w:color="auto" w:fill="B4C6E7" w:themeFill="accent1" w:themeFillTint="66"/>
            <w:vAlign w:val="center"/>
          </w:tcPr>
          <w:p w:rsidR="00E234A4" w:rsidRPr="000347FC" w:rsidRDefault="00E234A4" w:rsidP="00490BD6">
            <w:pPr>
              <w:pStyle w:val="afff2"/>
              <w:numPr>
                <w:ilvl w:val="0"/>
                <w:numId w:val="12"/>
              </w:numPr>
              <w:ind w:left="318" w:hanging="142"/>
              <w:jc w:val="both"/>
              <w:rPr>
                <w:sz w:val="18"/>
                <w:szCs w:val="16"/>
              </w:rPr>
            </w:pPr>
            <w:r w:rsidRPr="000347FC">
              <w:rPr>
                <w:b/>
                <w:sz w:val="18"/>
                <w:szCs w:val="16"/>
              </w:rPr>
              <w:t>ПРОСИТ ОСУЩЕСТВЛЯТЬ ОБСЛУЖИВАНИЕ</w:t>
            </w:r>
          </w:p>
        </w:tc>
      </w:tr>
      <w:tr w:rsidR="00E234A4" w:rsidRPr="00A50666" w:rsidTr="00E234A4">
        <w:trPr>
          <w:trHeight w:val="230"/>
        </w:trPr>
        <w:tc>
          <w:tcPr>
            <w:tcW w:w="10632" w:type="dxa"/>
            <w:gridSpan w:val="28"/>
            <w:tcBorders>
              <w:top w:val="nil"/>
              <w:left w:val="thinThickSmallGap" w:sz="12" w:space="0" w:color="808080" w:themeColor="background1" w:themeShade="80"/>
              <w:bottom w:val="nil"/>
              <w:right w:val="thinThickSmallGap" w:sz="12" w:space="0" w:color="808080" w:themeColor="background1" w:themeShade="80"/>
            </w:tcBorders>
            <w:vAlign w:val="center"/>
          </w:tcPr>
          <w:p w:rsidR="00E234A4" w:rsidRPr="00A50666" w:rsidRDefault="00E234A4" w:rsidP="005525A7">
            <w:pPr>
              <w:pStyle w:val="afff2"/>
              <w:shd w:val="clear" w:color="auto" w:fill="FFFFFF" w:themeFill="background1"/>
              <w:ind w:left="34"/>
              <w:jc w:val="both"/>
              <w:rPr>
                <w:sz w:val="18"/>
                <w:szCs w:val="18"/>
              </w:rPr>
            </w:pPr>
            <w:r w:rsidRPr="00A50666">
              <w:rPr>
                <w:sz w:val="18"/>
                <w:szCs w:val="18"/>
              </w:rPr>
              <w:t>для счетов, открываемых на основании настоящего Заявления, а также для всех вновь открываемых счетов, либо без открытия счетов</w:t>
            </w:r>
            <w:r w:rsidRPr="00A50666">
              <w:rPr>
                <w:b/>
                <w:sz w:val="18"/>
                <w:szCs w:val="18"/>
              </w:rPr>
              <w:t xml:space="preserve"> с использованием Системы «Клиент-Банк»</w:t>
            </w:r>
            <w:r w:rsidRPr="00A50666">
              <w:rPr>
                <w:sz w:val="18"/>
                <w:szCs w:val="18"/>
              </w:rPr>
              <w:t xml:space="preserve"> в рамках ранее заключенного договора ДБО или ПРИСОЕДИНЯЕТСЯ в соответствии со статьей 428 ГК Российской Федерации к действующей редакции Правил дистанционного банковского обслуживания корпоративных клиентов АО «АБ «РОССИЯ» и/или Правил предоставления услуги обмена электронными документами с Системой Транзит НРД</w:t>
            </w:r>
            <w:r w:rsidRPr="00A50666">
              <w:rPr>
                <w:bCs/>
                <w:sz w:val="18"/>
                <w:szCs w:val="18"/>
              </w:rPr>
              <w:t xml:space="preserve"> (в случае выбора буллита «Модуль Транзит 2.0»)</w:t>
            </w:r>
          </w:p>
          <w:p w:rsidR="00E234A4" w:rsidRPr="00A50666" w:rsidRDefault="00E234A4" w:rsidP="005525A7">
            <w:pPr>
              <w:shd w:val="clear" w:color="auto" w:fill="FFFFFF" w:themeFill="background1"/>
              <w:autoSpaceDE w:val="0"/>
              <w:autoSpaceDN w:val="0"/>
              <w:adjustRightInd w:val="0"/>
              <w:jc w:val="both"/>
              <w:rPr>
                <w:b/>
                <w:sz w:val="18"/>
                <w:szCs w:val="16"/>
                <w:highlight w:val="cyan"/>
              </w:rPr>
            </w:pPr>
            <w:r w:rsidRPr="00A50666">
              <w:rPr>
                <w:i/>
                <w:sz w:val="18"/>
                <w:szCs w:val="18"/>
              </w:rPr>
              <w:t>(выбрать канал Системы «Клиент-Банк»)</w:t>
            </w:r>
          </w:p>
        </w:tc>
      </w:tr>
      <w:tr w:rsidR="00E234A4" w:rsidRPr="00A50666" w:rsidTr="00E234A4">
        <w:trPr>
          <w:trHeight w:val="423"/>
        </w:trPr>
        <w:tc>
          <w:tcPr>
            <w:tcW w:w="4536" w:type="dxa"/>
            <w:gridSpan w:val="18"/>
            <w:vMerge w:val="restart"/>
            <w:tcBorders>
              <w:top w:val="single" w:sz="4" w:space="0" w:color="auto"/>
              <w:left w:val="thinThickSmallGap" w:sz="12" w:space="0" w:color="808080" w:themeColor="background1" w:themeShade="80"/>
              <w:right w:val="single" w:sz="4" w:space="0" w:color="auto"/>
            </w:tcBorders>
            <w:vAlign w:val="center"/>
          </w:tcPr>
          <w:p w:rsidR="00E234A4" w:rsidRPr="00A50666" w:rsidRDefault="00E234A4" w:rsidP="005525A7">
            <w:pPr>
              <w:pStyle w:val="afff2"/>
              <w:shd w:val="clear" w:color="auto" w:fill="FFFFFF" w:themeFill="background1"/>
              <w:ind w:left="34"/>
              <w:jc w:val="both"/>
              <w:rPr>
                <w:b/>
                <w:sz w:val="18"/>
                <w:szCs w:val="16"/>
              </w:rPr>
            </w:pPr>
            <w:r w:rsidRPr="00A50666">
              <w:rPr>
                <w:b/>
                <w:sz w:val="18"/>
                <w:szCs w:val="16"/>
              </w:rPr>
              <w:t>Клиент-Банк Онлайн</w:t>
            </w:r>
          </w:p>
          <w:p w:rsidR="00E234A4" w:rsidRPr="00A50666" w:rsidRDefault="00746356" w:rsidP="005525A7">
            <w:pPr>
              <w:shd w:val="clear" w:color="auto" w:fill="FFFFFF" w:themeFill="background1"/>
              <w:rPr>
                <w:sz w:val="18"/>
                <w:szCs w:val="12"/>
              </w:rPr>
            </w:pPr>
            <w:sdt>
              <w:sdtPr>
                <w:rPr>
                  <w:b/>
                  <w:sz w:val="18"/>
                  <w:szCs w:val="14"/>
                  <w:shd w:val="clear" w:color="auto" w:fill="DBE5F1"/>
                </w:rPr>
                <w:id w:val="1259022446"/>
                <w14:checkbox>
                  <w14:checked w14:val="0"/>
                  <w14:checkedState w14:val="2612" w14:font="MS Gothic"/>
                  <w14:uncheckedState w14:val="2610" w14:font="MS Gothic"/>
                </w14:checkbox>
              </w:sdtPr>
              <w:sdtEndPr/>
              <w:sdtContent>
                <w:r w:rsidR="00E234A4" w:rsidRPr="00A50666">
                  <w:rPr>
                    <w:rFonts w:ascii="MS Mincho" w:eastAsia="MS Mincho" w:hAnsi="MS Mincho" w:cs="MS Mincho"/>
                    <w:b/>
                    <w:sz w:val="18"/>
                    <w:szCs w:val="14"/>
                    <w:shd w:val="clear" w:color="auto" w:fill="DBE5F1"/>
                  </w:rPr>
                  <w:t>☐</w:t>
                </w:r>
              </w:sdtContent>
            </w:sdt>
            <w:r w:rsidR="00E234A4" w:rsidRPr="00A50666">
              <w:rPr>
                <w:b/>
                <w:sz w:val="18"/>
                <w:szCs w:val="14"/>
              </w:rPr>
              <w:t xml:space="preserve"> «</w:t>
            </w:r>
            <w:proofErr w:type="spellStart"/>
            <w:r w:rsidR="00E234A4" w:rsidRPr="00A50666">
              <w:rPr>
                <w:b/>
                <w:sz w:val="18"/>
                <w:szCs w:val="14"/>
              </w:rPr>
              <w:t>iBank</w:t>
            </w:r>
            <w:proofErr w:type="spellEnd"/>
            <w:r w:rsidR="00E234A4" w:rsidRPr="00A50666">
              <w:rPr>
                <w:sz w:val="18"/>
                <w:szCs w:val="18"/>
              </w:rPr>
              <w:t>»</w:t>
            </w:r>
            <w:r w:rsidR="00E234A4" w:rsidRPr="00A50666">
              <w:rPr>
                <w:rStyle w:val="aff9"/>
                <w:sz w:val="18"/>
                <w:szCs w:val="18"/>
              </w:rPr>
              <w:footnoteReference w:id="9"/>
            </w:r>
          </w:p>
          <w:p w:rsidR="00E234A4" w:rsidRPr="00A50666" w:rsidRDefault="00746356" w:rsidP="005525A7">
            <w:pPr>
              <w:shd w:val="clear" w:color="auto" w:fill="FFFFFF" w:themeFill="background1"/>
              <w:rPr>
                <w:sz w:val="18"/>
                <w:szCs w:val="12"/>
              </w:rPr>
            </w:pPr>
            <w:sdt>
              <w:sdtPr>
                <w:rPr>
                  <w:b/>
                  <w:sz w:val="18"/>
                  <w:szCs w:val="16"/>
                  <w:shd w:val="clear" w:color="auto" w:fill="DBE5F1"/>
                </w:rPr>
                <w:id w:val="1594352141"/>
                <w14:checkbox>
                  <w14:checked w14:val="0"/>
                  <w14:checkedState w14:val="2612" w14:font="MS Gothic"/>
                  <w14:uncheckedState w14:val="2610" w14:font="MS Gothic"/>
                </w14:checkbox>
              </w:sdtPr>
              <w:sdtEndPr/>
              <w:sdtContent>
                <w:r w:rsidR="00E234A4" w:rsidRPr="00A50666">
                  <w:rPr>
                    <w:rFonts w:ascii="MS Gothic" w:eastAsia="MS Gothic" w:hAnsi="MS Gothic"/>
                    <w:b/>
                    <w:sz w:val="18"/>
                    <w:szCs w:val="16"/>
                    <w:shd w:val="clear" w:color="auto" w:fill="DBE5F1"/>
                  </w:rPr>
                  <w:t>☐</w:t>
                </w:r>
              </w:sdtContent>
            </w:sdt>
            <w:r w:rsidR="00E234A4" w:rsidRPr="00A50666">
              <w:rPr>
                <w:b/>
                <w:sz w:val="18"/>
                <w:szCs w:val="16"/>
              </w:rPr>
              <w:t xml:space="preserve"> «ДБО BS-</w:t>
            </w:r>
            <w:proofErr w:type="spellStart"/>
            <w:r w:rsidR="00E234A4" w:rsidRPr="00A50666">
              <w:rPr>
                <w:b/>
                <w:sz w:val="18"/>
                <w:szCs w:val="16"/>
              </w:rPr>
              <w:t>Client</w:t>
            </w:r>
            <w:proofErr w:type="spellEnd"/>
            <w:r w:rsidR="00E234A4" w:rsidRPr="00A50666">
              <w:rPr>
                <w:b/>
                <w:sz w:val="18"/>
                <w:szCs w:val="16"/>
              </w:rPr>
              <w:t xml:space="preserve"> (CORREQTS)» </w:t>
            </w:r>
            <w:r w:rsidR="00E234A4" w:rsidRPr="00A50666">
              <w:rPr>
                <w:bCs/>
                <w:sz w:val="18"/>
                <w:szCs w:val="16"/>
              </w:rPr>
              <w:t>и</w:t>
            </w:r>
            <w:r w:rsidR="00E234A4" w:rsidRPr="00A50666">
              <w:rPr>
                <w:bCs/>
                <w:i/>
                <w:sz w:val="18"/>
                <w:szCs w:val="16"/>
              </w:rPr>
              <w:t xml:space="preserve"> </w:t>
            </w:r>
            <w:r w:rsidR="00E234A4" w:rsidRPr="00A50666">
              <w:rPr>
                <w:bCs/>
                <w:sz w:val="18"/>
                <w:szCs w:val="16"/>
              </w:rPr>
              <w:t>Мобильное приложение Банка</w:t>
            </w:r>
          </w:p>
        </w:tc>
        <w:tc>
          <w:tcPr>
            <w:tcW w:w="6096" w:type="dxa"/>
            <w:gridSpan w:val="10"/>
            <w:tcBorders>
              <w:top w:val="single" w:sz="4" w:space="0" w:color="auto"/>
              <w:left w:val="single" w:sz="4" w:space="0" w:color="auto"/>
              <w:right w:val="thinThickSmallGap" w:sz="12" w:space="0" w:color="808080" w:themeColor="background1" w:themeShade="80"/>
            </w:tcBorders>
            <w:vAlign w:val="center"/>
          </w:tcPr>
          <w:p w:rsidR="00E234A4" w:rsidRPr="005525A7" w:rsidRDefault="00746356" w:rsidP="005525A7">
            <w:pPr>
              <w:shd w:val="clear" w:color="auto" w:fill="FFFFFF" w:themeFill="background1"/>
              <w:rPr>
                <w:sz w:val="18"/>
                <w:szCs w:val="16"/>
              </w:rPr>
            </w:pPr>
            <w:sdt>
              <w:sdtPr>
                <w:rPr>
                  <w:b/>
                  <w:sz w:val="18"/>
                  <w:szCs w:val="16"/>
                  <w:shd w:val="clear" w:color="auto" w:fill="DBE5F1"/>
                </w:rPr>
                <w:id w:val="1831564738"/>
                <w14:checkbox>
                  <w14:checked w14:val="0"/>
                  <w14:checkedState w14:val="2612" w14:font="MS Gothic"/>
                  <w14:uncheckedState w14:val="2610" w14:font="MS Gothic"/>
                </w14:checkbox>
              </w:sdtPr>
              <w:sdtEndPr/>
              <w:sdtContent>
                <w:r w:rsidR="00E234A4" w:rsidRPr="00A50666">
                  <w:rPr>
                    <w:rFonts w:ascii="MS Gothic" w:eastAsia="MS Gothic" w:hAnsi="MS Gothic"/>
                    <w:b/>
                    <w:sz w:val="18"/>
                    <w:szCs w:val="16"/>
                    <w:shd w:val="clear" w:color="auto" w:fill="DBE5F1"/>
                  </w:rPr>
                  <w:t>☐</w:t>
                </w:r>
              </w:sdtContent>
            </w:sdt>
            <w:r w:rsidR="00E234A4" w:rsidRPr="00A50666">
              <w:rPr>
                <w:b/>
                <w:sz w:val="18"/>
                <w:szCs w:val="16"/>
              </w:rPr>
              <w:t xml:space="preserve"> Модуль Транзит 2.0 </w:t>
            </w:r>
            <w:r w:rsidR="00E234A4" w:rsidRPr="00A50666">
              <w:rPr>
                <w:i/>
                <w:sz w:val="16"/>
                <w:szCs w:val="16"/>
              </w:rPr>
              <w:t xml:space="preserve">(с одновременным подключением «ДБО </w:t>
            </w:r>
            <w:r w:rsidR="00E234A4" w:rsidRPr="00A50666">
              <w:rPr>
                <w:i/>
                <w:sz w:val="16"/>
                <w:szCs w:val="16"/>
                <w:lang w:val="en-US"/>
              </w:rPr>
              <w:t>BS</w:t>
            </w:r>
            <w:r w:rsidR="00E234A4" w:rsidRPr="00A50666">
              <w:rPr>
                <w:i/>
                <w:sz w:val="16"/>
                <w:szCs w:val="16"/>
              </w:rPr>
              <w:t>-</w:t>
            </w:r>
            <w:r w:rsidR="00E234A4" w:rsidRPr="00A50666">
              <w:rPr>
                <w:i/>
                <w:sz w:val="16"/>
                <w:szCs w:val="16"/>
                <w:lang w:val="en-US"/>
              </w:rPr>
              <w:t>Client</w:t>
            </w:r>
            <w:r w:rsidR="00E234A4" w:rsidRPr="00A50666">
              <w:rPr>
                <w:i/>
                <w:sz w:val="16"/>
                <w:szCs w:val="16"/>
              </w:rPr>
              <w:t xml:space="preserve"> (</w:t>
            </w:r>
            <w:r w:rsidR="00E234A4" w:rsidRPr="00A50666">
              <w:rPr>
                <w:i/>
                <w:sz w:val="16"/>
                <w:szCs w:val="16"/>
                <w:lang w:val="en-US"/>
              </w:rPr>
              <w:t>CORREQTS</w:t>
            </w:r>
            <w:r w:rsidR="00E234A4" w:rsidRPr="00A50666">
              <w:rPr>
                <w:i/>
                <w:sz w:val="16"/>
                <w:szCs w:val="16"/>
              </w:rPr>
              <w:t>)»</w:t>
            </w:r>
            <w:r w:rsidR="00E234A4" w:rsidRPr="005525A7">
              <w:rPr>
                <w:i/>
                <w:sz w:val="16"/>
                <w:szCs w:val="16"/>
                <w:vertAlign w:val="superscript"/>
              </w:rPr>
              <w:t>9</w:t>
            </w:r>
          </w:p>
        </w:tc>
      </w:tr>
      <w:tr w:rsidR="00E234A4" w:rsidRPr="00A50666" w:rsidTr="00E234A4">
        <w:trPr>
          <w:trHeight w:val="207"/>
        </w:trPr>
        <w:tc>
          <w:tcPr>
            <w:tcW w:w="4536" w:type="dxa"/>
            <w:gridSpan w:val="18"/>
            <w:vMerge/>
            <w:tcBorders>
              <w:left w:val="thinThickSmallGap" w:sz="12" w:space="0" w:color="808080" w:themeColor="background1" w:themeShade="80"/>
              <w:right w:val="single" w:sz="4" w:space="0" w:color="auto"/>
            </w:tcBorders>
            <w:vAlign w:val="center"/>
          </w:tcPr>
          <w:p w:rsidR="00E234A4" w:rsidRPr="00A50666" w:rsidRDefault="00E234A4" w:rsidP="005525A7">
            <w:pPr>
              <w:pStyle w:val="afff2"/>
              <w:shd w:val="clear" w:color="auto" w:fill="FFFFFF" w:themeFill="background1"/>
              <w:ind w:left="34"/>
              <w:jc w:val="both"/>
              <w:rPr>
                <w:b/>
                <w:sz w:val="18"/>
                <w:szCs w:val="16"/>
              </w:rPr>
            </w:pPr>
          </w:p>
        </w:tc>
        <w:tc>
          <w:tcPr>
            <w:tcW w:w="2835" w:type="dxa"/>
            <w:gridSpan w:val="6"/>
            <w:tcBorders>
              <w:top w:val="nil"/>
              <w:left w:val="single" w:sz="4" w:space="0" w:color="auto"/>
              <w:bottom w:val="single" w:sz="4" w:space="0" w:color="808080" w:themeColor="background1" w:themeShade="80"/>
              <w:right w:val="single" w:sz="4" w:space="0" w:color="auto"/>
            </w:tcBorders>
            <w:vAlign w:val="center"/>
          </w:tcPr>
          <w:p w:rsidR="00E234A4" w:rsidRPr="00A50666" w:rsidRDefault="00E234A4" w:rsidP="005525A7">
            <w:pPr>
              <w:shd w:val="clear" w:color="auto" w:fill="FFFFFF" w:themeFill="background1"/>
              <w:rPr>
                <w:b/>
                <w:sz w:val="18"/>
                <w:szCs w:val="16"/>
                <w:shd w:val="clear" w:color="auto" w:fill="DBE5F1"/>
              </w:rPr>
            </w:pPr>
            <w:r w:rsidRPr="00A50666">
              <w:rPr>
                <w:b/>
                <w:sz w:val="18"/>
                <w:szCs w:val="18"/>
              </w:rPr>
              <w:t>Код Системы Транзит НРД</w:t>
            </w:r>
            <w:r w:rsidRPr="00A50666">
              <w:rPr>
                <w:rStyle w:val="aff9"/>
                <w:b/>
                <w:sz w:val="18"/>
                <w:szCs w:val="18"/>
              </w:rPr>
              <w:footnoteReference w:id="10"/>
            </w:r>
            <w:r w:rsidRPr="00A50666">
              <w:rPr>
                <w:b/>
                <w:sz w:val="18"/>
                <w:szCs w:val="18"/>
              </w:rPr>
              <w:t>:</w:t>
            </w:r>
          </w:p>
        </w:tc>
        <w:tc>
          <w:tcPr>
            <w:tcW w:w="3261" w:type="dxa"/>
            <w:gridSpan w:val="4"/>
            <w:tcBorders>
              <w:top w:val="nil"/>
              <w:left w:val="single" w:sz="4" w:space="0" w:color="auto"/>
              <w:bottom w:val="single" w:sz="4" w:space="0" w:color="808080" w:themeColor="background1" w:themeShade="80"/>
              <w:right w:val="thinThickSmallGap" w:sz="12" w:space="0" w:color="808080" w:themeColor="background1" w:themeShade="80"/>
            </w:tcBorders>
            <w:vAlign w:val="center"/>
          </w:tcPr>
          <w:p w:rsidR="00E234A4" w:rsidRPr="002A5FE5" w:rsidRDefault="00E234A4" w:rsidP="005525A7">
            <w:pPr>
              <w:shd w:val="clear" w:color="auto" w:fill="FFFFFF" w:themeFill="background1"/>
              <w:rPr>
                <w:sz w:val="18"/>
                <w:szCs w:val="16"/>
                <w:shd w:val="clear" w:color="auto" w:fill="DBE5F1"/>
              </w:rPr>
            </w:pPr>
            <w:r w:rsidRPr="002A5FE5">
              <w:rPr>
                <w:sz w:val="18"/>
                <w:szCs w:val="16"/>
                <w:shd w:val="clear" w:color="auto" w:fill="DBE5F1"/>
              </w:rPr>
              <w:t>____________________</w:t>
            </w:r>
            <w:r>
              <w:rPr>
                <w:sz w:val="18"/>
                <w:szCs w:val="16"/>
                <w:shd w:val="clear" w:color="auto" w:fill="DBE5F1"/>
              </w:rPr>
              <w:t>__</w:t>
            </w:r>
            <w:r w:rsidRPr="002A5FE5">
              <w:rPr>
                <w:sz w:val="18"/>
                <w:szCs w:val="16"/>
                <w:shd w:val="clear" w:color="auto" w:fill="DBE5F1"/>
              </w:rPr>
              <w:t>__</w:t>
            </w:r>
          </w:p>
        </w:tc>
      </w:tr>
      <w:tr w:rsidR="00E234A4" w:rsidRPr="00A50666" w:rsidTr="00E234A4">
        <w:trPr>
          <w:trHeight w:val="149"/>
        </w:trPr>
        <w:tc>
          <w:tcPr>
            <w:tcW w:w="4536" w:type="dxa"/>
            <w:gridSpan w:val="18"/>
            <w:vMerge/>
            <w:tcBorders>
              <w:left w:val="thinThickSmallGap" w:sz="12" w:space="0" w:color="808080" w:themeColor="background1" w:themeShade="80"/>
              <w:right w:val="single" w:sz="4" w:space="0" w:color="auto"/>
            </w:tcBorders>
            <w:shd w:val="clear" w:color="auto" w:fill="auto"/>
            <w:vAlign w:val="center"/>
          </w:tcPr>
          <w:p w:rsidR="00E234A4" w:rsidRPr="00A50666" w:rsidRDefault="00E234A4" w:rsidP="005525A7">
            <w:pPr>
              <w:shd w:val="clear" w:color="auto" w:fill="FFFFFF" w:themeFill="background1"/>
              <w:rPr>
                <w:sz w:val="18"/>
                <w:szCs w:val="16"/>
              </w:rPr>
            </w:pPr>
          </w:p>
        </w:tc>
        <w:tc>
          <w:tcPr>
            <w:tcW w:w="6096" w:type="dxa"/>
            <w:gridSpan w:val="10"/>
            <w:tcBorders>
              <w:top w:val="single" w:sz="4" w:space="0" w:color="808080" w:themeColor="background1" w:themeShade="80"/>
              <w:left w:val="single" w:sz="4" w:space="0" w:color="auto"/>
              <w:bottom w:val="nil"/>
              <w:right w:val="thinThickSmallGap" w:sz="12" w:space="0" w:color="808080" w:themeColor="background1" w:themeShade="80"/>
            </w:tcBorders>
            <w:vAlign w:val="bottom"/>
          </w:tcPr>
          <w:p w:rsidR="00E234A4" w:rsidRPr="003B6D66" w:rsidRDefault="00E234A4" w:rsidP="005525A7">
            <w:pPr>
              <w:shd w:val="clear" w:color="auto" w:fill="FFFFFF" w:themeFill="background1"/>
              <w:rPr>
                <w:sz w:val="18"/>
                <w:szCs w:val="14"/>
                <w:shd w:val="clear" w:color="auto" w:fill="DBE5F1"/>
              </w:rPr>
            </w:pPr>
            <w:r w:rsidRPr="00A50666">
              <w:rPr>
                <w:b/>
                <w:sz w:val="18"/>
                <w:szCs w:val="18"/>
              </w:rPr>
              <w:t>Наименование владельца Кода Системы Транзит НРД:</w:t>
            </w:r>
          </w:p>
        </w:tc>
      </w:tr>
      <w:tr w:rsidR="00E234A4" w:rsidRPr="00A50666" w:rsidTr="00E234A4">
        <w:trPr>
          <w:trHeight w:val="149"/>
        </w:trPr>
        <w:tc>
          <w:tcPr>
            <w:tcW w:w="4536" w:type="dxa"/>
            <w:gridSpan w:val="18"/>
            <w:vMerge/>
            <w:tcBorders>
              <w:left w:val="thinThickSmallGap" w:sz="12" w:space="0" w:color="808080" w:themeColor="background1" w:themeShade="80"/>
              <w:bottom w:val="single" w:sz="4" w:space="0" w:color="808080" w:themeColor="background1" w:themeShade="80"/>
              <w:right w:val="single" w:sz="4" w:space="0" w:color="auto"/>
            </w:tcBorders>
            <w:shd w:val="clear" w:color="auto" w:fill="auto"/>
            <w:vAlign w:val="center"/>
          </w:tcPr>
          <w:p w:rsidR="00E234A4" w:rsidRPr="00A50666" w:rsidRDefault="00E234A4" w:rsidP="005525A7">
            <w:pPr>
              <w:shd w:val="clear" w:color="auto" w:fill="FFFFFF" w:themeFill="background1"/>
              <w:rPr>
                <w:sz w:val="18"/>
                <w:szCs w:val="12"/>
              </w:rPr>
            </w:pPr>
          </w:p>
        </w:tc>
        <w:tc>
          <w:tcPr>
            <w:tcW w:w="6096" w:type="dxa"/>
            <w:gridSpan w:val="10"/>
            <w:tcBorders>
              <w:top w:val="nil"/>
              <w:left w:val="single" w:sz="4" w:space="0" w:color="auto"/>
              <w:bottom w:val="nil"/>
              <w:right w:val="thinThickSmallGap" w:sz="12" w:space="0" w:color="808080" w:themeColor="background1" w:themeShade="80"/>
            </w:tcBorders>
            <w:vAlign w:val="bottom"/>
          </w:tcPr>
          <w:p w:rsidR="00E234A4" w:rsidRDefault="00E234A4" w:rsidP="005525A7">
            <w:pPr>
              <w:shd w:val="clear" w:color="auto" w:fill="FFFFFF" w:themeFill="background1"/>
              <w:rPr>
                <w:sz w:val="18"/>
                <w:szCs w:val="14"/>
                <w:shd w:val="clear" w:color="auto" w:fill="DBE5F1"/>
              </w:rPr>
            </w:pPr>
            <w:r w:rsidRPr="00A50666">
              <w:rPr>
                <w:sz w:val="18"/>
                <w:szCs w:val="14"/>
                <w:shd w:val="clear" w:color="auto" w:fill="DBE5F1"/>
              </w:rPr>
              <w:t>_________________________________________________</w:t>
            </w:r>
            <w:r>
              <w:rPr>
                <w:sz w:val="18"/>
                <w:szCs w:val="14"/>
                <w:shd w:val="clear" w:color="auto" w:fill="DBE5F1"/>
              </w:rPr>
              <w:t>______</w:t>
            </w:r>
          </w:p>
          <w:p w:rsidR="00E234A4" w:rsidRPr="009B4C52" w:rsidRDefault="00E234A4" w:rsidP="005525A7">
            <w:pPr>
              <w:shd w:val="clear" w:color="auto" w:fill="FFFFFF" w:themeFill="background1"/>
              <w:rPr>
                <w:sz w:val="16"/>
                <w:szCs w:val="16"/>
                <w:shd w:val="clear" w:color="auto" w:fill="DBE5F1"/>
              </w:rPr>
            </w:pPr>
          </w:p>
        </w:tc>
      </w:tr>
      <w:tr w:rsidR="00E234A4" w:rsidRPr="00A50666" w:rsidTr="00E234A4">
        <w:trPr>
          <w:trHeight w:val="149"/>
        </w:trPr>
        <w:tc>
          <w:tcPr>
            <w:tcW w:w="10632" w:type="dxa"/>
            <w:gridSpan w:val="28"/>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E234A4" w:rsidRPr="00A50666" w:rsidRDefault="00E234A4" w:rsidP="005525A7">
            <w:pPr>
              <w:shd w:val="clear" w:color="auto" w:fill="FFFFFF" w:themeFill="background1"/>
              <w:rPr>
                <w:sz w:val="18"/>
                <w:szCs w:val="14"/>
                <w:shd w:val="clear" w:color="auto" w:fill="DBE5F1"/>
              </w:rPr>
            </w:pPr>
            <w:r w:rsidRPr="00A50666">
              <w:rPr>
                <w:sz w:val="18"/>
                <w:szCs w:val="16"/>
              </w:rPr>
              <w:t xml:space="preserve">Настроить канал </w:t>
            </w:r>
            <w:proofErr w:type="gramStart"/>
            <w:r w:rsidRPr="00A50666">
              <w:rPr>
                <w:sz w:val="18"/>
                <w:szCs w:val="16"/>
              </w:rPr>
              <w:t>Клиент-Банк Онлайн</w:t>
            </w:r>
            <w:proofErr w:type="gramEnd"/>
            <w:r w:rsidRPr="00A50666">
              <w:rPr>
                <w:sz w:val="18"/>
                <w:szCs w:val="16"/>
              </w:rPr>
              <w:t>:</w:t>
            </w:r>
          </w:p>
        </w:tc>
      </w:tr>
      <w:tr w:rsidR="00E234A4" w:rsidRPr="00A50666" w:rsidTr="00E234A4">
        <w:trPr>
          <w:trHeight w:val="450"/>
        </w:trPr>
        <w:tc>
          <w:tcPr>
            <w:tcW w:w="1985" w:type="dxa"/>
            <w:gridSpan w:val="7"/>
            <w:tcBorders>
              <w:top w:val="single" w:sz="4" w:space="0" w:color="808080" w:themeColor="background1" w:themeShade="80"/>
              <w:left w:val="thinThickSmallGap" w:sz="12" w:space="0" w:color="808080" w:themeColor="background1" w:themeShade="80"/>
            </w:tcBorders>
            <w:shd w:val="clear" w:color="auto" w:fill="auto"/>
            <w:vAlign w:val="center"/>
          </w:tcPr>
          <w:p w:rsidR="00E234A4" w:rsidRPr="00A50666" w:rsidRDefault="00746356" w:rsidP="005525A7">
            <w:pPr>
              <w:shd w:val="clear" w:color="auto" w:fill="FFFFFF" w:themeFill="background1"/>
              <w:rPr>
                <w:sz w:val="18"/>
                <w:szCs w:val="16"/>
                <w:shd w:val="clear" w:color="auto" w:fill="DBE5F1"/>
              </w:rPr>
            </w:pPr>
            <w:sdt>
              <w:sdtPr>
                <w:rPr>
                  <w:b/>
                  <w:sz w:val="18"/>
                  <w:szCs w:val="16"/>
                  <w:shd w:val="clear" w:color="auto" w:fill="DBE5F1"/>
                </w:rPr>
                <w:id w:val="-397981572"/>
                <w14:checkbox>
                  <w14:checked w14:val="0"/>
                  <w14:checkedState w14:val="2612" w14:font="MS Gothic"/>
                  <w14:uncheckedState w14:val="2610" w14:font="MS Gothic"/>
                </w14:checkbox>
              </w:sdtPr>
              <w:sdtEndPr/>
              <w:sdtContent>
                <w:r w:rsidR="00E234A4" w:rsidRPr="00A50666">
                  <w:rPr>
                    <w:rFonts w:ascii="MS Gothic" w:eastAsia="MS Gothic" w:hAnsi="MS Gothic"/>
                    <w:b/>
                    <w:sz w:val="18"/>
                    <w:szCs w:val="16"/>
                    <w:shd w:val="clear" w:color="auto" w:fill="DBE5F1"/>
                  </w:rPr>
                  <w:t>☐</w:t>
                </w:r>
              </w:sdtContent>
            </w:sdt>
            <w:r w:rsidR="00E234A4" w:rsidRPr="00A50666">
              <w:rPr>
                <w:b/>
                <w:sz w:val="18"/>
                <w:szCs w:val="16"/>
              </w:rPr>
              <w:t xml:space="preserve"> </w:t>
            </w:r>
            <w:r w:rsidR="00E234A4" w:rsidRPr="00A50666">
              <w:rPr>
                <w:b/>
                <w:sz w:val="16"/>
                <w:szCs w:val="16"/>
              </w:rPr>
              <w:t xml:space="preserve">с </w:t>
            </w:r>
            <w:r w:rsidR="00E234A4" w:rsidRPr="00A50666">
              <w:rPr>
                <w:sz w:val="16"/>
                <w:szCs w:val="16"/>
              </w:rPr>
              <w:t xml:space="preserve">фиксированием </w:t>
            </w:r>
            <w:proofErr w:type="spellStart"/>
            <w:r w:rsidR="00E234A4" w:rsidRPr="00A50666">
              <w:rPr>
                <w:sz w:val="16"/>
                <w:szCs w:val="16"/>
                <w:lang w:val="en-US"/>
              </w:rPr>
              <w:t>ip</w:t>
            </w:r>
            <w:proofErr w:type="spellEnd"/>
            <w:r w:rsidR="00E234A4" w:rsidRPr="00A50666">
              <w:rPr>
                <w:sz w:val="16"/>
                <w:szCs w:val="16"/>
              </w:rPr>
              <w:t xml:space="preserve">-адреса </w:t>
            </w:r>
            <w:r w:rsidR="00E234A4" w:rsidRPr="00A50666">
              <w:rPr>
                <w:i/>
                <w:sz w:val="16"/>
                <w:szCs w:val="16"/>
              </w:rPr>
              <w:t>(укажите адрес в поле рядом)</w:t>
            </w:r>
            <w:r w:rsidR="00E234A4" w:rsidRPr="00A50666">
              <w:rPr>
                <w:sz w:val="18"/>
                <w:szCs w:val="16"/>
              </w:rPr>
              <w:t xml:space="preserve"> </w:t>
            </w:r>
          </w:p>
        </w:tc>
        <w:tc>
          <w:tcPr>
            <w:tcW w:w="2551" w:type="dxa"/>
            <w:gridSpan w:val="11"/>
            <w:tcBorders>
              <w:top w:val="single" w:sz="4" w:space="0" w:color="808080" w:themeColor="background1" w:themeShade="80"/>
              <w:right w:val="single" w:sz="4" w:space="0" w:color="auto"/>
            </w:tcBorders>
            <w:shd w:val="clear" w:color="auto" w:fill="auto"/>
            <w:vAlign w:val="center"/>
          </w:tcPr>
          <w:p w:rsidR="00E234A4" w:rsidRPr="00A50666" w:rsidRDefault="00E234A4" w:rsidP="005525A7">
            <w:pPr>
              <w:shd w:val="clear" w:color="auto" w:fill="FFFFFF" w:themeFill="background1"/>
              <w:rPr>
                <w:sz w:val="18"/>
                <w:szCs w:val="14"/>
                <w:shd w:val="clear" w:color="auto" w:fill="DBE5F1"/>
              </w:rPr>
            </w:pPr>
            <w:r>
              <w:rPr>
                <w:sz w:val="18"/>
                <w:szCs w:val="14"/>
                <w:shd w:val="clear" w:color="auto" w:fill="DBE5F1"/>
              </w:rPr>
              <w:t>_________________________</w:t>
            </w:r>
          </w:p>
        </w:tc>
        <w:tc>
          <w:tcPr>
            <w:tcW w:w="6096" w:type="dxa"/>
            <w:gridSpan w:val="10"/>
            <w:tcBorders>
              <w:top w:val="single" w:sz="4" w:space="0" w:color="auto"/>
              <w:left w:val="single" w:sz="4" w:space="0" w:color="auto"/>
              <w:right w:val="thinThickSmallGap" w:sz="12" w:space="0" w:color="808080" w:themeColor="background1" w:themeShade="80"/>
            </w:tcBorders>
            <w:shd w:val="clear" w:color="auto" w:fill="auto"/>
            <w:vAlign w:val="center"/>
          </w:tcPr>
          <w:p w:rsidR="00E234A4" w:rsidRPr="00A50666" w:rsidRDefault="00746356" w:rsidP="005525A7">
            <w:pPr>
              <w:shd w:val="clear" w:color="auto" w:fill="FFFFFF" w:themeFill="background1"/>
              <w:rPr>
                <w:sz w:val="18"/>
                <w:szCs w:val="14"/>
                <w:shd w:val="clear" w:color="auto" w:fill="DBE5F1"/>
              </w:rPr>
            </w:pPr>
            <w:sdt>
              <w:sdtPr>
                <w:rPr>
                  <w:b/>
                  <w:sz w:val="18"/>
                  <w:szCs w:val="14"/>
                  <w:shd w:val="clear" w:color="auto" w:fill="DBE5F1"/>
                </w:rPr>
                <w:id w:val="-1867979531"/>
                <w14:checkbox>
                  <w14:checked w14:val="0"/>
                  <w14:checkedState w14:val="2612" w14:font="MS Gothic"/>
                  <w14:uncheckedState w14:val="2610" w14:font="MS Gothic"/>
                </w14:checkbox>
              </w:sdtPr>
              <w:sdtEndPr/>
              <w:sdtContent>
                <w:r w:rsidR="00E234A4" w:rsidRPr="00A50666">
                  <w:rPr>
                    <w:rFonts w:ascii="MS Gothic" w:eastAsia="MS Gothic" w:hAnsi="MS Gothic" w:hint="eastAsia"/>
                    <w:b/>
                    <w:sz w:val="18"/>
                    <w:szCs w:val="14"/>
                    <w:shd w:val="clear" w:color="auto" w:fill="DBE5F1"/>
                  </w:rPr>
                  <w:t>☐</w:t>
                </w:r>
              </w:sdtContent>
            </w:sdt>
            <w:r w:rsidR="00E234A4" w:rsidRPr="00A50666">
              <w:rPr>
                <w:b/>
                <w:sz w:val="18"/>
                <w:szCs w:val="14"/>
              </w:rPr>
              <w:t xml:space="preserve"> </w:t>
            </w:r>
            <w:r w:rsidR="00E234A4" w:rsidRPr="00A50666">
              <w:rPr>
                <w:sz w:val="16"/>
                <w:szCs w:val="16"/>
              </w:rPr>
              <w:t xml:space="preserve">без фиксирования </w:t>
            </w:r>
            <w:proofErr w:type="spellStart"/>
            <w:r w:rsidR="00E234A4" w:rsidRPr="00A50666">
              <w:rPr>
                <w:sz w:val="16"/>
                <w:szCs w:val="16"/>
                <w:lang w:val="en-US"/>
              </w:rPr>
              <w:t>ip</w:t>
            </w:r>
            <w:proofErr w:type="spellEnd"/>
            <w:r w:rsidR="00E234A4" w:rsidRPr="00A50666">
              <w:rPr>
                <w:sz w:val="16"/>
                <w:szCs w:val="16"/>
              </w:rPr>
              <w:t>-адреса</w:t>
            </w:r>
            <w:r w:rsidR="00E234A4" w:rsidRPr="00A50666">
              <w:rPr>
                <w:sz w:val="16"/>
                <w:szCs w:val="16"/>
                <w:vertAlign w:val="superscript"/>
              </w:rPr>
              <w:t>*</w:t>
            </w:r>
          </w:p>
        </w:tc>
      </w:tr>
      <w:tr w:rsidR="00E234A4" w:rsidRPr="009235B7" w:rsidTr="00E234A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c>
          <w:tcPr>
            <w:tcW w:w="10632" w:type="dxa"/>
            <w:gridSpan w:val="28"/>
            <w:tcBorders>
              <w:top w:val="single" w:sz="4" w:space="0" w:color="auto"/>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ECF3FA"/>
          </w:tcPr>
          <w:p w:rsidR="00E234A4" w:rsidRPr="00A50666" w:rsidRDefault="00E234A4" w:rsidP="005525A7">
            <w:pPr>
              <w:jc w:val="both"/>
              <w:rPr>
                <w:rFonts w:ascii="Segoe UI Symbol" w:eastAsia="MS Gothic" w:hAnsi="Segoe UI Symbol" w:cs="Segoe UI Symbol"/>
                <w:sz w:val="14"/>
                <w:szCs w:val="14"/>
                <w:shd w:val="clear" w:color="auto" w:fill="DBE5F1"/>
              </w:rPr>
            </w:pPr>
            <w:r w:rsidRPr="009235B7">
              <w:rPr>
                <w:sz w:val="14"/>
                <w:szCs w:val="14"/>
                <w:vertAlign w:val="superscript"/>
              </w:rPr>
              <w:t>*</w:t>
            </w:r>
            <w:r w:rsidRPr="009235B7">
              <w:rPr>
                <w:i/>
                <w:sz w:val="14"/>
                <w:szCs w:val="14"/>
              </w:rPr>
              <w:t xml:space="preserve">При отказе от фиксации </w:t>
            </w:r>
            <w:proofErr w:type="spellStart"/>
            <w:r w:rsidRPr="009235B7">
              <w:rPr>
                <w:i/>
                <w:sz w:val="14"/>
                <w:szCs w:val="14"/>
                <w:lang w:val="en-US"/>
              </w:rPr>
              <w:t>ip</w:t>
            </w:r>
            <w:proofErr w:type="spellEnd"/>
            <w:r w:rsidRPr="009235B7">
              <w:rPr>
                <w:i/>
                <w:sz w:val="14"/>
                <w:szCs w:val="14"/>
              </w:rPr>
              <w:t xml:space="preserve">-адреса Клиент </w:t>
            </w:r>
            <w:r w:rsidRPr="009235B7">
              <w:rPr>
                <w:b/>
                <w:i/>
                <w:sz w:val="14"/>
                <w:szCs w:val="14"/>
              </w:rPr>
              <w:t xml:space="preserve">принимает все возможные риски при дальнейшей работе в Системе ДБО на себя. </w:t>
            </w:r>
          </w:p>
        </w:tc>
      </w:tr>
    </w:tbl>
    <w:p w:rsidR="00E234A4" w:rsidRPr="000347FC" w:rsidRDefault="00E234A4" w:rsidP="00E234A4">
      <w:pPr>
        <w:pStyle w:val="afff2"/>
        <w:shd w:val="clear" w:color="auto" w:fill="FFFFFF" w:themeFill="background1"/>
        <w:tabs>
          <w:tab w:val="left" w:pos="284"/>
        </w:tabs>
        <w:rPr>
          <w:b/>
          <w:sz w:val="10"/>
          <w:szCs w:val="10"/>
        </w:rPr>
      </w:pPr>
    </w:p>
    <w:tbl>
      <w:tblPr>
        <w:tblStyle w:val="aff6"/>
        <w:tblW w:w="10632" w:type="dxa"/>
        <w:tblInd w:w="-30" w:type="dxa"/>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632"/>
      </w:tblGrid>
      <w:tr w:rsidR="00E234A4" w:rsidRPr="000347FC" w:rsidTr="00E234A4">
        <w:trPr>
          <w:trHeight w:val="298"/>
        </w:trPr>
        <w:tc>
          <w:tcPr>
            <w:tcW w:w="10632"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B4C6E7" w:themeFill="accent1" w:themeFillTint="66"/>
            <w:vAlign w:val="center"/>
          </w:tcPr>
          <w:p w:rsidR="00E234A4" w:rsidRDefault="00E234A4" w:rsidP="005525A7">
            <w:pPr>
              <w:jc w:val="both"/>
              <w:rPr>
                <w:b/>
                <w:sz w:val="18"/>
                <w:szCs w:val="16"/>
              </w:rPr>
            </w:pPr>
            <w:r>
              <w:rPr>
                <w:b/>
                <w:sz w:val="18"/>
                <w:szCs w:val="16"/>
              </w:rPr>
              <w:t xml:space="preserve">И </w:t>
            </w:r>
            <w:r w:rsidRPr="001815A3">
              <w:rPr>
                <w:b/>
                <w:sz w:val="18"/>
                <w:szCs w:val="16"/>
              </w:rPr>
              <w:t>ПРЕДОСТАВИТЬ ДОСТУП К СИСТЕМЕ «КЛИЕНТ-БАНК» СЛЕДУЮЩИМ УПОЛНОМОЧЕННЫМ ЛИЦАМ:</w:t>
            </w:r>
          </w:p>
          <w:p w:rsidR="00E234A4" w:rsidRPr="001D15F2" w:rsidRDefault="00E234A4" w:rsidP="005525A7">
            <w:pPr>
              <w:jc w:val="both"/>
              <w:rPr>
                <w:sz w:val="14"/>
                <w:szCs w:val="16"/>
              </w:rPr>
            </w:pPr>
            <w:r w:rsidRPr="00B51B5E">
              <w:rPr>
                <w:i/>
                <w:sz w:val="12"/>
                <w:szCs w:val="12"/>
              </w:rPr>
              <w:t xml:space="preserve">(в случае если в </w:t>
            </w:r>
            <w:r w:rsidRPr="005F384A">
              <w:rPr>
                <w:i/>
                <w:sz w:val="12"/>
                <w:szCs w:val="12"/>
              </w:rPr>
              <w:t xml:space="preserve">Разделе </w:t>
            </w:r>
            <w:r w:rsidRPr="005F384A">
              <w:rPr>
                <w:i/>
                <w:sz w:val="12"/>
                <w:szCs w:val="12"/>
                <w:lang w:val="en-US"/>
              </w:rPr>
              <w:t>V</w:t>
            </w:r>
            <w:r w:rsidRPr="00B51B5E">
              <w:rPr>
                <w:i/>
                <w:sz w:val="12"/>
                <w:szCs w:val="12"/>
              </w:rPr>
              <w:t xml:space="preserve"> количество Уполномоченных лиц (УЛ) превышает 2 (два) человека, добавляется дополнительный блок либо заполняется дополнительный перечень УЛ по форме Банка)</w:t>
            </w:r>
          </w:p>
        </w:tc>
      </w:tr>
      <w:tr w:rsidR="00E234A4" w:rsidRPr="000347FC" w:rsidTr="00E234A4">
        <w:trPr>
          <w:trHeight w:val="298"/>
        </w:trPr>
        <w:tc>
          <w:tcPr>
            <w:tcW w:w="10632" w:type="dxa"/>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ECF3FA"/>
            <w:vAlign w:val="center"/>
          </w:tcPr>
          <w:p w:rsidR="00E234A4" w:rsidRPr="000347FC" w:rsidRDefault="00E234A4" w:rsidP="005525A7">
            <w:pPr>
              <w:jc w:val="center"/>
              <w:rPr>
                <w:b/>
                <w:sz w:val="18"/>
                <w:szCs w:val="18"/>
              </w:rPr>
            </w:pPr>
            <w:r w:rsidRPr="000347FC">
              <w:rPr>
                <w:b/>
                <w:sz w:val="18"/>
                <w:szCs w:val="18"/>
              </w:rPr>
              <w:t xml:space="preserve">ВНИМАНИЕ! Доступ в Систему «Клиент-Банк» будет НЕВОЗМОЖЕН, в случае указания неверного / не существующего </w:t>
            </w:r>
            <w:r w:rsidRPr="0028494D">
              <w:rPr>
                <w:b/>
                <w:sz w:val="18"/>
                <w:szCs w:val="18"/>
              </w:rPr>
              <w:t xml:space="preserve">номера мобильного телефона </w:t>
            </w:r>
            <w:r w:rsidRPr="000347FC">
              <w:rPr>
                <w:b/>
                <w:sz w:val="18"/>
                <w:szCs w:val="18"/>
              </w:rPr>
              <w:t>или адреса электронной почты (</w:t>
            </w:r>
            <w:proofErr w:type="spellStart"/>
            <w:r w:rsidRPr="000347FC">
              <w:rPr>
                <w:b/>
                <w:sz w:val="18"/>
                <w:szCs w:val="18"/>
              </w:rPr>
              <w:t>e-mail</w:t>
            </w:r>
            <w:proofErr w:type="spellEnd"/>
            <w:r w:rsidRPr="000347FC">
              <w:rPr>
                <w:b/>
                <w:sz w:val="18"/>
                <w:szCs w:val="18"/>
              </w:rPr>
              <w:t>)</w:t>
            </w:r>
          </w:p>
        </w:tc>
      </w:tr>
    </w:tbl>
    <w:p w:rsidR="00E234A4" w:rsidRDefault="00E234A4" w:rsidP="00E234A4">
      <w:pPr>
        <w:shd w:val="clear" w:color="auto" w:fill="FFFFFF" w:themeFill="background1"/>
        <w:jc w:val="both"/>
        <w:rPr>
          <w:sz w:val="12"/>
          <w:szCs w:val="16"/>
        </w:rPr>
      </w:pPr>
    </w:p>
    <w:tbl>
      <w:tblPr>
        <w:tblW w:w="10632" w:type="dxa"/>
        <w:tblInd w:w="-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1"/>
        <w:gridCol w:w="1702"/>
        <w:gridCol w:w="283"/>
        <w:gridCol w:w="567"/>
        <w:gridCol w:w="2410"/>
        <w:gridCol w:w="236"/>
        <w:gridCol w:w="2316"/>
        <w:gridCol w:w="2837"/>
      </w:tblGrid>
      <w:tr w:rsidR="00746356" w:rsidRPr="00746356" w:rsidTr="00E234A4">
        <w:trPr>
          <w:trHeight w:val="227"/>
        </w:trPr>
        <w:tc>
          <w:tcPr>
            <w:tcW w:w="2833" w:type="dxa"/>
            <w:gridSpan w:val="4"/>
            <w:vMerge w:val="restart"/>
            <w:tcBorders>
              <w:top w:val="thinThickSmallGap" w:sz="12" w:space="0" w:color="808080" w:themeColor="background1" w:themeShade="80"/>
              <w:left w:val="thinThickSmallGap" w:sz="12" w:space="0" w:color="808080" w:themeColor="background1" w:themeShade="80"/>
            </w:tcBorders>
            <w:shd w:val="clear" w:color="auto" w:fill="auto"/>
            <w:vAlign w:val="center"/>
          </w:tcPr>
          <w:p w:rsidR="00E234A4" w:rsidRPr="00746356" w:rsidRDefault="00E234A4" w:rsidP="005525A7">
            <w:pPr>
              <w:shd w:val="clear" w:color="auto" w:fill="FFFFFF" w:themeFill="background1"/>
              <w:jc w:val="center"/>
              <w:rPr>
                <w:b/>
                <w:color w:val="000000" w:themeColor="text1"/>
                <w:sz w:val="14"/>
                <w:szCs w:val="16"/>
              </w:rPr>
            </w:pPr>
            <w:r w:rsidRPr="00746356">
              <w:rPr>
                <w:b/>
                <w:color w:val="000000" w:themeColor="text1"/>
                <w:sz w:val="14"/>
                <w:szCs w:val="16"/>
              </w:rPr>
              <w:t>ФИО (полностью)</w:t>
            </w:r>
          </w:p>
          <w:p w:rsidR="00E234A4" w:rsidRPr="00746356" w:rsidRDefault="00E234A4" w:rsidP="005525A7">
            <w:pPr>
              <w:shd w:val="clear" w:color="auto" w:fill="FFFFFF" w:themeFill="background1"/>
              <w:jc w:val="center"/>
              <w:rPr>
                <w:b/>
                <w:color w:val="000000" w:themeColor="text1"/>
                <w:sz w:val="14"/>
                <w:szCs w:val="16"/>
              </w:rPr>
            </w:pPr>
            <w:r w:rsidRPr="00746356">
              <w:rPr>
                <w:b/>
                <w:color w:val="000000" w:themeColor="text1"/>
                <w:sz w:val="14"/>
                <w:szCs w:val="16"/>
                <w:shd w:val="clear" w:color="auto" w:fill="D9E2F3" w:themeFill="accent1" w:themeFillTint="33"/>
              </w:rPr>
              <w:t>________</w:t>
            </w:r>
            <w:r w:rsidRPr="00746356">
              <w:rPr>
                <w:b/>
                <w:color w:val="000000" w:themeColor="text1"/>
                <w:sz w:val="14"/>
                <w:szCs w:val="16"/>
                <w:shd w:val="clear" w:color="auto" w:fill="DBE5F1"/>
              </w:rPr>
              <w:t>___________________________</w:t>
            </w:r>
          </w:p>
        </w:tc>
        <w:tc>
          <w:tcPr>
            <w:tcW w:w="2410" w:type="dxa"/>
            <w:vMerge w:val="restart"/>
            <w:tcBorders>
              <w:top w:val="thinThickSmallGap" w:sz="12" w:space="0" w:color="808080" w:themeColor="background1" w:themeShade="80"/>
            </w:tcBorders>
            <w:vAlign w:val="center"/>
          </w:tcPr>
          <w:p w:rsidR="00E234A4" w:rsidRPr="00746356" w:rsidRDefault="00E234A4" w:rsidP="005525A7">
            <w:pPr>
              <w:shd w:val="clear" w:color="auto" w:fill="FFFFFF" w:themeFill="background1"/>
              <w:jc w:val="center"/>
              <w:rPr>
                <w:b/>
                <w:color w:val="000000" w:themeColor="text1"/>
                <w:sz w:val="14"/>
                <w:szCs w:val="16"/>
              </w:rPr>
            </w:pPr>
            <w:r w:rsidRPr="00746356">
              <w:rPr>
                <w:b/>
                <w:color w:val="000000" w:themeColor="text1"/>
                <w:sz w:val="14"/>
                <w:szCs w:val="16"/>
              </w:rPr>
              <w:t xml:space="preserve">СНИЛС </w:t>
            </w:r>
            <w:r w:rsidRPr="00746356">
              <w:rPr>
                <w:b/>
                <w:color w:val="000000" w:themeColor="text1"/>
                <w:sz w:val="14"/>
                <w:szCs w:val="16"/>
                <w:shd w:val="clear" w:color="auto" w:fill="DBE5F1"/>
              </w:rPr>
              <w:t>______________________</w:t>
            </w:r>
          </w:p>
        </w:tc>
        <w:tc>
          <w:tcPr>
            <w:tcW w:w="2552" w:type="dxa"/>
            <w:gridSpan w:val="2"/>
            <w:vMerge w:val="restart"/>
            <w:tcBorders>
              <w:top w:val="thinThickSmallGap" w:sz="12" w:space="0" w:color="808080" w:themeColor="background1" w:themeShade="80"/>
              <w:bottom w:val="single" w:sz="4" w:space="0" w:color="auto"/>
            </w:tcBorders>
            <w:shd w:val="clear" w:color="auto" w:fill="auto"/>
            <w:vAlign w:val="center"/>
          </w:tcPr>
          <w:p w:rsidR="00E234A4" w:rsidRPr="00746356" w:rsidRDefault="00E234A4" w:rsidP="005525A7">
            <w:pPr>
              <w:shd w:val="clear" w:color="auto" w:fill="FFFFFF" w:themeFill="background1"/>
              <w:jc w:val="center"/>
              <w:rPr>
                <w:b/>
                <w:color w:val="000000" w:themeColor="text1"/>
                <w:sz w:val="14"/>
                <w:szCs w:val="16"/>
              </w:rPr>
            </w:pPr>
            <w:r w:rsidRPr="00746356">
              <w:rPr>
                <w:b/>
                <w:color w:val="000000" w:themeColor="text1"/>
                <w:sz w:val="14"/>
                <w:szCs w:val="16"/>
                <w:lang w:val="en-US"/>
              </w:rPr>
              <w:t>e</w:t>
            </w:r>
            <w:r w:rsidRPr="00746356">
              <w:rPr>
                <w:b/>
                <w:color w:val="000000" w:themeColor="text1"/>
                <w:sz w:val="14"/>
                <w:szCs w:val="16"/>
              </w:rPr>
              <w:t>-</w:t>
            </w:r>
            <w:r w:rsidRPr="00746356">
              <w:rPr>
                <w:b/>
                <w:color w:val="000000" w:themeColor="text1"/>
                <w:sz w:val="14"/>
                <w:szCs w:val="16"/>
                <w:lang w:val="en-US"/>
              </w:rPr>
              <w:t>mail</w:t>
            </w:r>
            <w:r w:rsidRPr="00746356">
              <w:rPr>
                <w:b/>
                <w:color w:val="000000" w:themeColor="text1"/>
                <w:sz w:val="14"/>
                <w:szCs w:val="16"/>
              </w:rPr>
              <w:t xml:space="preserve"> и мобильный телефон для направления Логина и Пароля</w:t>
            </w:r>
            <w:r w:rsidRPr="00746356">
              <w:rPr>
                <w:rStyle w:val="aff9"/>
                <w:color w:val="000000" w:themeColor="text1"/>
                <w:sz w:val="14"/>
                <w:szCs w:val="16"/>
              </w:rPr>
              <w:footnoteReference w:id="11"/>
            </w:r>
          </w:p>
        </w:tc>
        <w:tc>
          <w:tcPr>
            <w:tcW w:w="2837" w:type="dxa"/>
            <w:tcBorders>
              <w:top w:val="thinThickSmallGap" w:sz="12" w:space="0" w:color="808080" w:themeColor="background1" w:themeShade="80"/>
              <w:bottom w:val="single" w:sz="4" w:space="0" w:color="auto"/>
              <w:right w:val="thinThickSmallGap" w:sz="12" w:space="0" w:color="808080" w:themeColor="background1" w:themeShade="80"/>
            </w:tcBorders>
            <w:shd w:val="clear" w:color="auto" w:fill="auto"/>
          </w:tcPr>
          <w:p w:rsidR="00E234A4" w:rsidRPr="00746356" w:rsidRDefault="00E234A4" w:rsidP="005525A7">
            <w:pPr>
              <w:shd w:val="clear" w:color="auto" w:fill="FFFFFF" w:themeFill="background1"/>
              <w:jc w:val="center"/>
              <w:rPr>
                <w:b/>
                <w:color w:val="000000" w:themeColor="text1"/>
                <w:sz w:val="14"/>
                <w:szCs w:val="16"/>
              </w:rPr>
            </w:pPr>
            <w:r w:rsidRPr="00746356">
              <w:rPr>
                <w:b/>
                <w:color w:val="000000" w:themeColor="text1"/>
                <w:sz w:val="14"/>
                <w:szCs w:val="16"/>
              </w:rPr>
              <w:t>_________@________</w:t>
            </w:r>
          </w:p>
        </w:tc>
      </w:tr>
      <w:tr w:rsidR="00746356" w:rsidRPr="00746356" w:rsidTr="00E234A4">
        <w:trPr>
          <w:trHeight w:val="269"/>
        </w:trPr>
        <w:tc>
          <w:tcPr>
            <w:tcW w:w="2833" w:type="dxa"/>
            <w:gridSpan w:val="4"/>
            <w:vMerge/>
            <w:tcBorders>
              <w:left w:val="thinThickSmallGap" w:sz="12" w:space="0" w:color="808080" w:themeColor="background1" w:themeShade="80"/>
              <w:bottom w:val="double" w:sz="4" w:space="0" w:color="808080" w:themeColor="background1" w:themeShade="80"/>
            </w:tcBorders>
            <w:shd w:val="clear" w:color="auto" w:fill="auto"/>
            <w:vAlign w:val="center"/>
          </w:tcPr>
          <w:p w:rsidR="00E234A4" w:rsidRPr="00746356" w:rsidRDefault="00E234A4" w:rsidP="005525A7">
            <w:pPr>
              <w:shd w:val="clear" w:color="auto" w:fill="FFFFFF" w:themeFill="background1"/>
              <w:jc w:val="center"/>
              <w:rPr>
                <w:b/>
                <w:color w:val="000000" w:themeColor="text1"/>
                <w:sz w:val="14"/>
                <w:szCs w:val="16"/>
              </w:rPr>
            </w:pPr>
          </w:p>
        </w:tc>
        <w:tc>
          <w:tcPr>
            <w:tcW w:w="2410" w:type="dxa"/>
            <w:vMerge/>
            <w:tcBorders>
              <w:bottom w:val="double" w:sz="4" w:space="0" w:color="808080" w:themeColor="background1" w:themeShade="80"/>
            </w:tcBorders>
            <w:vAlign w:val="center"/>
          </w:tcPr>
          <w:p w:rsidR="00E234A4" w:rsidRPr="00746356" w:rsidRDefault="00E234A4" w:rsidP="005525A7">
            <w:pPr>
              <w:shd w:val="clear" w:color="auto" w:fill="FFFFFF" w:themeFill="background1"/>
              <w:jc w:val="center"/>
              <w:rPr>
                <w:b/>
                <w:color w:val="000000" w:themeColor="text1"/>
                <w:sz w:val="14"/>
                <w:szCs w:val="16"/>
              </w:rPr>
            </w:pPr>
          </w:p>
        </w:tc>
        <w:tc>
          <w:tcPr>
            <w:tcW w:w="2552" w:type="dxa"/>
            <w:gridSpan w:val="2"/>
            <w:vMerge/>
            <w:tcBorders>
              <w:top w:val="single" w:sz="4" w:space="0" w:color="auto"/>
              <w:bottom w:val="double" w:sz="4" w:space="0" w:color="808080" w:themeColor="background1" w:themeShade="80"/>
            </w:tcBorders>
            <w:shd w:val="clear" w:color="auto" w:fill="auto"/>
          </w:tcPr>
          <w:p w:rsidR="00E234A4" w:rsidRPr="00746356" w:rsidRDefault="00E234A4" w:rsidP="005525A7">
            <w:pPr>
              <w:shd w:val="clear" w:color="auto" w:fill="FFFFFF" w:themeFill="background1"/>
              <w:jc w:val="center"/>
              <w:rPr>
                <w:b/>
                <w:color w:val="000000" w:themeColor="text1"/>
                <w:sz w:val="14"/>
                <w:szCs w:val="16"/>
              </w:rPr>
            </w:pPr>
          </w:p>
        </w:tc>
        <w:tc>
          <w:tcPr>
            <w:tcW w:w="2837" w:type="dxa"/>
            <w:tcBorders>
              <w:top w:val="single" w:sz="4" w:space="0" w:color="auto"/>
              <w:bottom w:val="double" w:sz="4" w:space="0" w:color="808080" w:themeColor="background1" w:themeShade="80"/>
              <w:right w:val="thinThickSmallGap" w:sz="12" w:space="0" w:color="808080" w:themeColor="background1" w:themeShade="80"/>
            </w:tcBorders>
            <w:shd w:val="clear" w:color="auto" w:fill="auto"/>
          </w:tcPr>
          <w:p w:rsidR="00E234A4" w:rsidRPr="00746356" w:rsidRDefault="00E234A4" w:rsidP="005525A7">
            <w:pPr>
              <w:shd w:val="clear" w:color="auto" w:fill="FFFFFF" w:themeFill="background1"/>
              <w:jc w:val="center"/>
              <w:rPr>
                <w:b/>
                <w:color w:val="000000" w:themeColor="text1"/>
                <w:sz w:val="14"/>
                <w:szCs w:val="16"/>
              </w:rPr>
            </w:pPr>
            <w:r w:rsidRPr="00746356">
              <w:rPr>
                <w:b/>
                <w:color w:val="000000" w:themeColor="text1"/>
                <w:sz w:val="14"/>
                <w:szCs w:val="16"/>
              </w:rPr>
              <w:t xml:space="preserve">+7 </w:t>
            </w:r>
            <w:r w:rsidRPr="00746356">
              <w:rPr>
                <w:b/>
                <w:color w:val="000000" w:themeColor="text1"/>
                <w:sz w:val="14"/>
                <w:szCs w:val="16"/>
                <w:shd w:val="clear" w:color="auto" w:fill="DBE5F1"/>
              </w:rPr>
              <w:t>_________________</w:t>
            </w:r>
            <w:r w:rsidRPr="00746356">
              <w:rPr>
                <w:b/>
                <w:color w:val="000000" w:themeColor="text1"/>
                <w:sz w:val="14"/>
                <w:szCs w:val="16"/>
                <w:shd w:val="clear" w:color="auto" w:fill="DBE5F1"/>
                <w:lang w:val="en-US"/>
              </w:rPr>
              <w:t>__</w:t>
            </w:r>
          </w:p>
        </w:tc>
      </w:tr>
      <w:tr w:rsidR="00746356" w:rsidRPr="00746356" w:rsidTr="00E234A4">
        <w:trPr>
          <w:trHeight w:val="170"/>
        </w:trPr>
        <w:tc>
          <w:tcPr>
            <w:tcW w:w="1983" w:type="dxa"/>
            <w:gridSpan w:val="2"/>
            <w:tcBorders>
              <w:top w:val="doub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vAlign w:val="center"/>
          </w:tcPr>
          <w:p w:rsidR="00E234A4" w:rsidRPr="00746356" w:rsidRDefault="00E234A4" w:rsidP="005525A7">
            <w:pPr>
              <w:shd w:val="clear" w:color="auto" w:fill="FFFFFF" w:themeFill="background1"/>
              <w:jc w:val="center"/>
              <w:rPr>
                <w:b/>
                <w:color w:val="000000" w:themeColor="text1"/>
                <w:sz w:val="14"/>
                <w:szCs w:val="16"/>
              </w:rPr>
            </w:pPr>
            <w:r w:rsidRPr="00746356">
              <w:rPr>
                <w:b/>
                <w:color w:val="000000" w:themeColor="text1"/>
                <w:sz w:val="14"/>
                <w:szCs w:val="16"/>
              </w:rPr>
              <w:t>Полномочия</w:t>
            </w:r>
          </w:p>
        </w:tc>
        <w:tc>
          <w:tcPr>
            <w:tcW w:w="3260" w:type="dxa"/>
            <w:gridSpan w:val="3"/>
            <w:tcBorders>
              <w:top w:val="double" w:sz="4" w:space="0" w:color="808080" w:themeColor="background1" w:themeShade="80"/>
              <w:left w:val="single" w:sz="4" w:space="0" w:color="808080" w:themeColor="background1" w:themeShade="80"/>
            </w:tcBorders>
            <w:shd w:val="clear" w:color="auto" w:fill="auto"/>
            <w:vAlign w:val="center"/>
          </w:tcPr>
          <w:p w:rsidR="00E234A4" w:rsidRPr="00746356" w:rsidRDefault="00E234A4" w:rsidP="005525A7">
            <w:pPr>
              <w:shd w:val="clear" w:color="auto" w:fill="FFFFFF" w:themeFill="background1"/>
              <w:jc w:val="center"/>
              <w:rPr>
                <w:b/>
                <w:color w:val="000000" w:themeColor="text1"/>
                <w:sz w:val="14"/>
                <w:szCs w:val="16"/>
              </w:rPr>
            </w:pPr>
            <w:r w:rsidRPr="00746356">
              <w:rPr>
                <w:b/>
                <w:color w:val="000000" w:themeColor="text1"/>
                <w:sz w:val="14"/>
                <w:szCs w:val="16"/>
              </w:rPr>
              <w:t>Тип ЭП</w:t>
            </w:r>
          </w:p>
        </w:tc>
        <w:tc>
          <w:tcPr>
            <w:tcW w:w="5389" w:type="dxa"/>
            <w:gridSpan w:val="3"/>
            <w:tcBorders>
              <w:top w:val="double" w:sz="4" w:space="0" w:color="808080" w:themeColor="background1" w:themeShade="80"/>
              <w:right w:val="thinThickSmallGap" w:sz="12" w:space="0" w:color="808080" w:themeColor="background1" w:themeShade="80"/>
            </w:tcBorders>
            <w:shd w:val="clear" w:color="auto" w:fill="auto"/>
          </w:tcPr>
          <w:p w:rsidR="00E234A4" w:rsidRPr="00746356" w:rsidRDefault="00E234A4" w:rsidP="005525A7">
            <w:pPr>
              <w:shd w:val="clear" w:color="auto" w:fill="FFFFFF" w:themeFill="background1"/>
              <w:tabs>
                <w:tab w:val="left" w:pos="317"/>
              </w:tabs>
              <w:jc w:val="center"/>
              <w:rPr>
                <w:b/>
                <w:color w:val="000000" w:themeColor="text1"/>
                <w:sz w:val="14"/>
                <w:szCs w:val="16"/>
              </w:rPr>
            </w:pPr>
            <w:r w:rsidRPr="00746356">
              <w:rPr>
                <w:b/>
                <w:color w:val="000000" w:themeColor="text1"/>
                <w:sz w:val="14"/>
                <w:szCs w:val="16"/>
              </w:rPr>
              <w:t>Вариант защиты Системы и подтверждения исполнения документов</w:t>
            </w:r>
          </w:p>
          <w:p w:rsidR="00E234A4" w:rsidRPr="00746356" w:rsidRDefault="00E234A4" w:rsidP="005525A7">
            <w:pPr>
              <w:pStyle w:val="afff2"/>
              <w:shd w:val="clear" w:color="auto" w:fill="FFFFFF" w:themeFill="background1"/>
              <w:tabs>
                <w:tab w:val="left" w:pos="275"/>
              </w:tabs>
              <w:ind w:left="0"/>
              <w:jc w:val="center"/>
              <w:rPr>
                <w:b/>
                <w:color w:val="000000" w:themeColor="text1"/>
                <w:sz w:val="14"/>
                <w:szCs w:val="16"/>
              </w:rPr>
            </w:pPr>
            <w:r w:rsidRPr="00746356">
              <w:rPr>
                <w:b/>
                <w:color w:val="000000" w:themeColor="text1"/>
                <w:sz w:val="14"/>
                <w:szCs w:val="16"/>
              </w:rPr>
              <w:t>(нужное отметить)</w:t>
            </w:r>
          </w:p>
        </w:tc>
      </w:tr>
      <w:tr w:rsidR="00746356" w:rsidRPr="00746356" w:rsidTr="00E234A4">
        <w:trPr>
          <w:trHeight w:val="28"/>
        </w:trPr>
        <w:tc>
          <w:tcPr>
            <w:tcW w:w="281" w:type="dxa"/>
            <w:tcBorders>
              <w:left w:val="thinThickSmallGap" w:sz="12" w:space="0" w:color="808080" w:themeColor="background1" w:themeShade="80"/>
              <w:right w:val="single" w:sz="4" w:space="0" w:color="auto"/>
            </w:tcBorders>
            <w:shd w:val="clear" w:color="auto" w:fill="auto"/>
            <w:vAlign w:val="center"/>
          </w:tcPr>
          <w:p w:rsidR="00E234A4" w:rsidRPr="00746356" w:rsidRDefault="00746356" w:rsidP="005525A7">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2096242050"/>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4"/>
                    <w:szCs w:val="16"/>
                    <w:shd w:val="clear" w:color="auto" w:fill="DBE5F1"/>
                  </w:rPr>
                  <w:t>☐</w:t>
                </w:r>
              </w:sdtContent>
            </w:sdt>
          </w:p>
        </w:tc>
        <w:tc>
          <w:tcPr>
            <w:tcW w:w="1702" w:type="dxa"/>
            <w:tcBorders>
              <w:left w:val="single" w:sz="4" w:space="0" w:color="auto"/>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6"/>
              </w:rPr>
              <w:t>группа 1</w:t>
            </w:r>
          </w:p>
        </w:tc>
        <w:tc>
          <w:tcPr>
            <w:tcW w:w="283" w:type="dxa"/>
            <w:vAlign w:val="center"/>
          </w:tcPr>
          <w:p w:rsidR="00E234A4" w:rsidRPr="00746356" w:rsidRDefault="0074635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359319348"/>
                <w14:checkbox>
                  <w14:checked w14:val="0"/>
                  <w14:checkedState w14:val="2612" w14:font="MS Gothic"/>
                  <w14:uncheckedState w14:val="2610" w14:font="MS Gothic"/>
                </w14:checkbox>
              </w:sdtPr>
              <w:sdtEndPr/>
              <w:sdtContent>
                <w:r w:rsidR="00E234A4" w:rsidRPr="00746356">
                  <w:rPr>
                    <w:rFonts w:ascii="MS Gothic" w:eastAsia="MS Gothic" w:hAnsi="MS Gothic"/>
                    <w:b/>
                    <w:color w:val="000000" w:themeColor="text1"/>
                    <w:sz w:val="14"/>
                    <w:szCs w:val="16"/>
                    <w:shd w:val="clear" w:color="auto" w:fill="DBE5F1"/>
                  </w:rPr>
                  <w:t>☐</w:t>
                </w:r>
              </w:sdtContent>
            </w:sdt>
          </w:p>
        </w:tc>
        <w:tc>
          <w:tcPr>
            <w:tcW w:w="2977" w:type="dxa"/>
            <w:gridSpan w:val="2"/>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6"/>
              </w:rPr>
              <w:t>УНЭП в Системе</w:t>
            </w:r>
          </w:p>
        </w:tc>
        <w:tc>
          <w:tcPr>
            <w:tcW w:w="5389" w:type="dxa"/>
            <w:gridSpan w:val="3"/>
            <w:tcBorders>
              <w:right w:val="thinThickSmallGap" w:sz="12" w:space="0" w:color="808080" w:themeColor="background1" w:themeShade="80"/>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4"/>
              </w:rPr>
              <w:t>Обязательное подтверждение исполнения платежного документа</w:t>
            </w:r>
            <w:r w:rsidRPr="00746356">
              <w:rPr>
                <w:rStyle w:val="aff9"/>
                <w:color w:val="000000" w:themeColor="text1"/>
                <w:sz w:val="14"/>
                <w:szCs w:val="14"/>
              </w:rPr>
              <w:footnoteReference w:id="12"/>
            </w:r>
            <w:r w:rsidRPr="00746356">
              <w:rPr>
                <w:b/>
                <w:color w:val="000000" w:themeColor="text1"/>
                <w:sz w:val="14"/>
                <w:szCs w:val="14"/>
              </w:rPr>
              <w:t>:</w:t>
            </w:r>
          </w:p>
        </w:tc>
      </w:tr>
      <w:tr w:rsidR="00746356" w:rsidRPr="00746356" w:rsidTr="00E234A4">
        <w:trPr>
          <w:trHeight w:val="209"/>
        </w:trPr>
        <w:tc>
          <w:tcPr>
            <w:tcW w:w="281" w:type="dxa"/>
            <w:vMerge w:val="restart"/>
            <w:tcBorders>
              <w:left w:val="thinThickSmallGap" w:sz="12" w:space="0" w:color="808080" w:themeColor="background1" w:themeShade="80"/>
              <w:right w:val="single" w:sz="4" w:space="0" w:color="auto"/>
            </w:tcBorders>
            <w:shd w:val="clear" w:color="auto" w:fill="auto"/>
            <w:vAlign w:val="center"/>
          </w:tcPr>
          <w:p w:rsidR="00E234A4" w:rsidRPr="00746356" w:rsidRDefault="00746356" w:rsidP="005525A7">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599207488"/>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4"/>
                    <w:szCs w:val="16"/>
                    <w:shd w:val="clear" w:color="auto" w:fill="DBE5F1"/>
                  </w:rPr>
                  <w:t>☐</w:t>
                </w:r>
              </w:sdtContent>
            </w:sdt>
          </w:p>
        </w:tc>
        <w:tc>
          <w:tcPr>
            <w:tcW w:w="1702" w:type="dxa"/>
            <w:vMerge w:val="restart"/>
            <w:tcBorders>
              <w:left w:val="single" w:sz="4" w:space="0" w:color="auto"/>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6"/>
              </w:rPr>
              <w:t>группа 2</w:t>
            </w:r>
          </w:p>
        </w:tc>
        <w:tc>
          <w:tcPr>
            <w:tcW w:w="283" w:type="dxa"/>
            <w:vMerge w:val="restart"/>
            <w:vAlign w:val="center"/>
          </w:tcPr>
          <w:p w:rsidR="00E234A4" w:rsidRPr="00746356" w:rsidRDefault="00746356" w:rsidP="005525A7">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1439131792"/>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4"/>
                    <w:szCs w:val="16"/>
                    <w:shd w:val="clear" w:color="auto" w:fill="DBE5F1"/>
                  </w:rPr>
                  <w:t>☐</w:t>
                </w:r>
              </w:sdtContent>
            </w:sdt>
          </w:p>
        </w:tc>
        <w:tc>
          <w:tcPr>
            <w:tcW w:w="2977" w:type="dxa"/>
            <w:gridSpan w:val="2"/>
            <w:vMerge w:val="restart"/>
            <w:vAlign w:val="center"/>
          </w:tcPr>
          <w:p w:rsidR="00E234A4" w:rsidRPr="00746356" w:rsidRDefault="00E234A4" w:rsidP="005525A7">
            <w:pPr>
              <w:shd w:val="clear" w:color="auto" w:fill="FFFFFF" w:themeFill="background1"/>
              <w:rPr>
                <w:b/>
                <w:color w:val="000000" w:themeColor="text1"/>
                <w:sz w:val="14"/>
                <w:szCs w:val="14"/>
              </w:rPr>
            </w:pPr>
            <w:r w:rsidRPr="00746356">
              <w:rPr>
                <w:b/>
                <w:color w:val="000000" w:themeColor="text1"/>
                <w:sz w:val="14"/>
                <w:szCs w:val="14"/>
              </w:rPr>
              <w:t xml:space="preserve">УКЭП в Системе </w:t>
            </w:r>
          </w:p>
        </w:tc>
        <w:tc>
          <w:tcPr>
            <w:tcW w:w="236" w:type="dxa"/>
            <w:shd w:val="clear" w:color="auto" w:fill="auto"/>
            <w:vAlign w:val="center"/>
          </w:tcPr>
          <w:p w:rsidR="00E234A4" w:rsidRPr="00746356" w:rsidRDefault="0074635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661693837"/>
                <w14:checkbox>
                  <w14:checked w14:val="0"/>
                  <w14:checkedState w14:val="2612" w14:font="MS Gothic"/>
                  <w14:uncheckedState w14:val="2610" w14:font="MS Gothic"/>
                </w14:checkbox>
              </w:sdtPr>
              <w:sdtEndPr/>
              <w:sdtContent>
                <w:r w:rsidR="00E234A4" w:rsidRPr="00746356">
                  <w:rPr>
                    <w:rFonts w:ascii="MS Gothic" w:eastAsia="MS Gothic" w:hAnsi="MS Gothic"/>
                    <w:b/>
                    <w:color w:val="000000" w:themeColor="text1"/>
                    <w:sz w:val="14"/>
                    <w:szCs w:val="16"/>
                    <w:shd w:val="clear" w:color="auto" w:fill="DBE5F1"/>
                  </w:rPr>
                  <w:t>☐</w:t>
                </w:r>
              </w:sdtContent>
            </w:sdt>
          </w:p>
        </w:tc>
        <w:tc>
          <w:tcPr>
            <w:tcW w:w="5153" w:type="dxa"/>
            <w:gridSpan w:val="2"/>
            <w:tcBorders>
              <w:right w:val="thinThickSmallGap" w:sz="12" w:space="0" w:color="808080" w:themeColor="background1" w:themeShade="80"/>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6"/>
              </w:rPr>
              <w:t>SMS-сообщение на номер</w:t>
            </w:r>
            <w:r w:rsidRPr="00746356">
              <w:rPr>
                <w:b/>
                <w:color w:val="000000" w:themeColor="text1"/>
                <w:sz w:val="14"/>
                <w:szCs w:val="16"/>
                <w:lang w:val="en-US"/>
              </w:rPr>
              <w:t xml:space="preserve"> </w:t>
            </w:r>
            <w:r w:rsidRPr="00746356">
              <w:rPr>
                <w:b/>
                <w:color w:val="000000" w:themeColor="text1"/>
                <w:sz w:val="14"/>
                <w:szCs w:val="16"/>
              </w:rPr>
              <w:t>+</w:t>
            </w:r>
            <w:proofErr w:type="gramStart"/>
            <w:r w:rsidRPr="00746356">
              <w:rPr>
                <w:b/>
                <w:color w:val="000000" w:themeColor="text1"/>
                <w:sz w:val="14"/>
                <w:szCs w:val="16"/>
              </w:rPr>
              <w:t xml:space="preserve">7  </w:t>
            </w:r>
            <w:r w:rsidRPr="00746356">
              <w:rPr>
                <w:b/>
                <w:color w:val="000000" w:themeColor="text1"/>
                <w:sz w:val="14"/>
                <w:szCs w:val="16"/>
                <w:shd w:val="clear" w:color="auto" w:fill="DBE5F1"/>
              </w:rPr>
              <w:t>_</w:t>
            </w:r>
            <w:proofErr w:type="gramEnd"/>
            <w:r w:rsidRPr="00746356">
              <w:rPr>
                <w:b/>
                <w:color w:val="000000" w:themeColor="text1"/>
                <w:sz w:val="14"/>
                <w:szCs w:val="16"/>
                <w:shd w:val="clear" w:color="auto" w:fill="DBE5F1"/>
              </w:rPr>
              <w:t>________________</w:t>
            </w:r>
          </w:p>
        </w:tc>
      </w:tr>
      <w:tr w:rsidR="00746356" w:rsidRPr="00746356" w:rsidTr="00E234A4">
        <w:trPr>
          <w:trHeight w:val="91"/>
        </w:trPr>
        <w:tc>
          <w:tcPr>
            <w:tcW w:w="281" w:type="dxa"/>
            <w:vMerge/>
            <w:tcBorders>
              <w:left w:val="thinThickSmallGap" w:sz="12" w:space="0" w:color="808080" w:themeColor="background1" w:themeShade="80"/>
              <w:right w:val="single" w:sz="4" w:space="0" w:color="auto"/>
            </w:tcBorders>
            <w:shd w:val="clear" w:color="auto" w:fill="auto"/>
            <w:vAlign w:val="center"/>
          </w:tcPr>
          <w:p w:rsidR="00E234A4" w:rsidRPr="00746356" w:rsidRDefault="00E234A4" w:rsidP="005525A7">
            <w:pPr>
              <w:shd w:val="clear" w:color="auto" w:fill="FFFFFF" w:themeFill="background1"/>
              <w:jc w:val="center"/>
              <w:rPr>
                <w:b/>
                <w:color w:val="000000" w:themeColor="text1"/>
                <w:sz w:val="14"/>
                <w:szCs w:val="16"/>
              </w:rPr>
            </w:pPr>
          </w:p>
        </w:tc>
        <w:tc>
          <w:tcPr>
            <w:tcW w:w="1702" w:type="dxa"/>
            <w:vMerge/>
            <w:tcBorders>
              <w:left w:val="single" w:sz="4" w:space="0" w:color="auto"/>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p>
        </w:tc>
        <w:tc>
          <w:tcPr>
            <w:tcW w:w="283" w:type="dxa"/>
            <w:vMerge/>
            <w:vAlign w:val="center"/>
          </w:tcPr>
          <w:p w:rsidR="00E234A4" w:rsidRPr="00746356" w:rsidRDefault="00E234A4" w:rsidP="005525A7">
            <w:pPr>
              <w:shd w:val="clear" w:color="auto" w:fill="FFFFFF" w:themeFill="background1"/>
              <w:ind w:left="-34"/>
              <w:jc w:val="center"/>
              <w:rPr>
                <w:b/>
                <w:color w:val="000000" w:themeColor="text1"/>
                <w:sz w:val="14"/>
                <w:szCs w:val="16"/>
              </w:rPr>
            </w:pPr>
          </w:p>
        </w:tc>
        <w:tc>
          <w:tcPr>
            <w:tcW w:w="2977" w:type="dxa"/>
            <w:gridSpan w:val="2"/>
            <w:vMerge/>
            <w:vAlign w:val="center"/>
          </w:tcPr>
          <w:p w:rsidR="00E234A4" w:rsidRPr="00746356" w:rsidRDefault="00E234A4" w:rsidP="005525A7">
            <w:pPr>
              <w:shd w:val="clear" w:color="auto" w:fill="FFFFFF" w:themeFill="background1"/>
              <w:rPr>
                <w:b/>
                <w:color w:val="000000" w:themeColor="text1"/>
                <w:sz w:val="14"/>
                <w:szCs w:val="14"/>
                <w:lang w:val="en-US"/>
              </w:rPr>
            </w:pPr>
          </w:p>
        </w:tc>
        <w:tc>
          <w:tcPr>
            <w:tcW w:w="236" w:type="dxa"/>
            <w:shd w:val="clear" w:color="auto" w:fill="auto"/>
            <w:vAlign w:val="center"/>
          </w:tcPr>
          <w:p w:rsidR="00E234A4" w:rsidRPr="00746356" w:rsidRDefault="0074635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61755428"/>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4"/>
                    <w:szCs w:val="16"/>
                    <w:shd w:val="clear" w:color="auto" w:fill="DBE5F1"/>
                  </w:rPr>
                  <w:t>☐</w:t>
                </w:r>
              </w:sdtContent>
            </w:sdt>
          </w:p>
        </w:tc>
        <w:tc>
          <w:tcPr>
            <w:tcW w:w="5153" w:type="dxa"/>
            <w:gridSpan w:val="2"/>
            <w:tcBorders>
              <w:right w:val="thinThickSmallGap" w:sz="12" w:space="0" w:color="808080" w:themeColor="background1" w:themeShade="80"/>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6"/>
              </w:rPr>
              <w:t>Устройство подтверждения</w:t>
            </w:r>
            <w:r w:rsidRPr="00746356">
              <w:rPr>
                <w:rStyle w:val="aff9"/>
                <w:color w:val="000000" w:themeColor="text1"/>
                <w:sz w:val="14"/>
                <w:szCs w:val="16"/>
              </w:rPr>
              <w:footnoteReference w:id="13"/>
            </w:r>
          </w:p>
        </w:tc>
      </w:tr>
      <w:tr w:rsidR="00746356" w:rsidRPr="00746356" w:rsidTr="00E234A4">
        <w:trPr>
          <w:trHeight w:val="229"/>
        </w:trPr>
        <w:tc>
          <w:tcPr>
            <w:tcW w:w="281" w:type="dxa"/>
            <w:tcBorders>
              <w:left w:val="thinThickSmallGap" w:sz="12" w:space="0" w:color="808080" w:themeColor="background1" w:themeShade="80"/>
              <w:right w:val="single" w:sz="4" w:space="0" w:color="auto"/>
            </w:tcBorders>
            <w:shd w:val="clear" w:color="auto" w:fill="auto"/>
            <w:vAlign w:val="center"/>
          </w:tcPr>
          <w:p w:rsidR="00E234A4" w:rsidRPr="00746356" w:rsidRDefault="00746356" w:rsidP="005525A7">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936595770"/>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4"/>
                    <w:szCs w:val="16"/>
                    <w:shd w:val="clear" w:color="auto" w:fill="DBE5F1"/>
                  </w:rPr>
                  <w:t>☐</w:t>
                </w:r>
              </w:sdtContent>
            </w:sdt>
          </w:p>
        </w:tc>
        <w:tc>
          <w:tcPr>
            <w:tcW w:w="1702" w:type="dxa"/>
            <w:tcBorders>
              <w:left w:val="single" w:sz="4" w:space="0" w:color="auto"/>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6"/>
              </w:rPr>
              <w:t>просмотр</w:t>
            </w:r>
          </w:p>
        </w:tc>
        <w:tc>
          <w:tcPr>
            <w:tcW w:w="283" w:type="dxa"/>
            <w:vAlign w:val="center"/>
          </w:tcPr>
          <w:p w:rsidR="00E234A4" w:rsidRPr="00746356" w:rsidRDefault="0074635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292744534"/>
                <w14:checkbox>
                  <w14:checked w14:val="0"/>
                  <w14:checkedState w14:val="2612" w14:font="MS Gothic"/>
                  <w14:uncheckedState w14:val="2610" w14:font="MS Gothic"/>
                </w14:checkbox>
              </w:sdtPr>
              <w:sdtEndPr/>
              <w:sdtContent>
                <w:r w:rsidR="00E234A4" w:rsidRPr="00746356">
                  <w:rPr>
                    <w:rFonts w:ascii="MS Gothic" w:eastAsia="MS Gothic" w:hAnsi="MS Gothic"/>
                    <w:b/>
                    <w:color w:val="000000" w:themeColor="text1"/>
                    <w:sz w:val="14"/>
                    <w:szCs w:val="16"/>
                    <w:shd w:val="clear" w:color="auto" w:fill="DBE5F1"/>
                  </w:rPr>
                  <w:t>☐</w:t>
                </w:r>
              </w:sdtContent>
            </w:sdt>
          </w:p>
        </w:tc>
        <w:tc>
          <w:tcPr>
            <w:tcW w:w="2977" w:type="dxa"/>
            <w:gridSpan w:val="2"/>
            <w:vAlign w:val="center"/>
          </w:tcPr>
          <w:p w:rsidR="00E234A4" w:rsidRPr="00746356" w:rsidRDefault="00E234A4" w:rsidP="005525A7">
            <w:pPr>
              <w:shd w:val="clear" w:color="auto" w:fill="FFFFFF" w:themeFill="background1"/>
              <w:rPr>
                <w:b/>
                <w:color w:val="000000" w:themeColor="text1"/>
                <w:sz w:val="14"/>
                <w:szCs w:val="14"/>
                <w:lang w:val="en-US"/>
              </w:rPr>
            </w:pPr>
            <w:proofErr w:type="spellStart"/>
            <w:r w:rsidRPr="00746356">
              <w:rPr>
                <w:b/>
                <w:color w:val="000000" w:themeColor="text1"/>
                <w:sz w:val="14"/>
                <w:szCs w:val="14"/>
                <w:lang w:val="en-US"/>
              </w:rPr>
              <w:t>PayControl</w:t>
            </w:r>
            <w:proofErr w:type="spellEnd"/>
            <w:r w:rsidRPr="00746356">
              <w:rPr>
                <w:rStyle w:val="aff9"/>
                <w:b/>
                <w:color w:val="000000" w:themeColor="text1"/>
                <w:sz w:val="14"/>
                <w:szCs w:val="14"/>
                <w:lang w:val="en-US"/>
              </w:rPr>
              <w:footnoteReference w:id="14"/>
            </w:r>
            <w:r w:rsidRPr="00746356">
              <w:rPr>
                <w:b/>
                <w:color w:val="000000" w:themeColor="text1"/>
                <w:sz w:val="14"/>
                <w:szCs w:val="14"/>
              </w:rPr>
              <w:t xml:space="preserve"> </w:t>
            </w:r>
          </w:p>
        </w:tc>
        <w:tc>
          <w:tcPr>
            <w:tcW w:w="5389" w:type="dxa"/>
            <w:gridSpan w:val="3"/>
            <w:tcBorders>
              <w:right w:val="thinThickSmallGap" w:sz="12" w:space="0" w:color="808080" w:themeColor="background1" w:themeShade="80"/>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4"/>
              </w:rPr>
              <w:t>Дополнительно для входа в Систему</w:t>
            </w:r>
            <w:r w:rsidRPr="00746356">
              <w:rPr>
                <w:rStyle w:val="aff9"/>
                <w:color w:val="000000" w:themeColor="text1"/>
                <w:sz w:val="14"/>
                <w:szCs w:val="14"/>
              </w:rPr>
              <w:footnoteReference w:id="15"/>
            </w:r>
            <w:r w:rsidRPr="00746356">
              <w:rPr>
                <w:b/>
                <w:color w:val="000000" w:themeColor="text1"/>
                <w:sz w:val="14"/>
                <w:szCs w:val="14"/>
              </w:rPr>
              <w:t>:</w:t>
            </w:r>
          </w:p>
        </w:tc>
      </w:tr>
      <w:tr w:rsidR="00746356" w:rsidRPr="00746356" w:rsidTr="00E234A4">
        <w:trPr>
          <w:trHeight w:val="149"/>
        </w:trPr>
        <w:tc>
          <w:tcPr>
            <w:tcW w:w="281" w:type="dxa"/>
            <w:vMerge w:val="restart"/>
            <w:tcBorders>
              <w:left w:val="thinThickSmallGap" w:sz="12" w:space="0" w:color="808080" w:themeColor="background1" w:themeShade="80"/>
              <w:right w:val="single" w:sz="4" w:space="0" w:color="auto"/>
            </w:tcBorders>
            <w:shd w:val="clear" w:color="auto" w:fill="auto"/>
            <w:vAlign w:val="center"/>
          </w:tcPr>
          <w:p w:rsidR="00E234A4" w:rsidRPr="00746356" w:rsidRDefault="00746356" w:rsidP="005525A7">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502477958"/>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4"/>
                    <w:szCs w:val="16"/>
                    <w:shd w:val="clear" w:color="auto" w:fill="DBE5F1"/>
                  </w:rPr>
                  <w:t>☐</w:t>
                </w:r>
              </w:sdtContent>
            </w:sdt>
          </w:p>
        </w:tc>
        <w:tc>
          <w:tcPr>
            <w:tcW w:w="1702" w:type="dxa"/>
            <w:vMerge w:val="restart"/>
            <w:tcBorders>
              <w:left w:val="single" w:sz="4" w:space="0" w:color="auto"/>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6"/>
              </w:rPr>
              <w:t>акцепт (визирование)</w:t>
            </w:r>
            <w:r w:rsidRPr="00746356">
              <w:rPr>
                <w:rStyle w:val="aff9"/>
                <w:color w:val="000000" w:themeColor="text1"/>
                <w:sz w:val="14"/>
                <w:szCs w:val="16"/>
              </w:rPr>
              <w:footnoteReference w:id="16"/>
            </w:r>
          </w:p>
        </w:tc>
        <w:tc>
          <w:tcPr>
            <w:tcW w:w="283" w:type="dxa"/>
            <w:tcBorders>
              <w:bottom w:val="single" w:sz="4" w:space="0" w:color="808080" w:themeColor="background1" w:themeShade="80"/>
            </w:tcBorders>
            <w:vAlign w:val="center"/>
          </w:tcPr>
          <w:p w:rsidR="00E234A4" w:rsidRPr="00746356" w:rsidRDefault="0074635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728452177"/>
                <w14:checkbox>
                  <w14:checked w14:val="0"/>
                  <w14:checkedState w14:val="2612" w14:font="MS Gothic"/>
                  <w14:uncheckedState w14:val="2610" w14:font="MS Gothic"/>
                </w14:checkbox>
              </w:sdtPr>
              <w:sdtEndPr/>
              <w:sdtContent>
                <w:r w:rsidR="00E234A4" w:rsidRPr="00746356">
                  <w:rPr>
                    <w:rFonts w:ascii="MS Gothic" w:eastAsia="MS Gothic" w:hAnsi="MS Gothic"/>
                    <w:b/>
                    <w:color w:val="000000" w:themeColor="text1"/>
                    <w:sz w:val="14"/>
                    <w:szCs w:val="16"/>
                    <w:shd w:val="clear" w:color="auto" w:fill="DBE5F1"/>
                  </w:rPr>
                  <w:t>☐</w:t>
                </w:r>
              </w:sdtContent>
            </w:sdt>
          </w:p>
        </w:tc>
        <w:tc>
          <w:tcPr>
            <w:tcW w:w="2977" w:type="dxa"/>
            <w:gridSpan w:val="2"/>
            <w:tcBorders>
              <w:bottom w:val="single" w:sz="4" w:space="0" w:color="808080" w:themeColor="background1" w:themeShade="80"/>
            </w:tcBorders>
            <w:vAlign w:val="center"/>
          </w:tcPr>
          <w:p w:rsidR="00E234A4" w:rsidRPr="00746356" w:rsidRDefault="00E234A4" w:rsidP="005525A7">
            <w:pPr>
              <w:shd w:val="clear" w:color="auto" w:fill="FFFFFF" w:themeFill="background1"/>
              <w:rPr>
                <w:b/>
                <w:color w:val="000000" w:themeColor="text1"/>
                <w:sz w:val="14"/>
                <w:szCs w:val="14"/>
                <w:highlight w:val="yellow"/>
              </w:rPr>
            </w:pPr>
            <w:r w:rsidRPr="00746356">
              <w:rPr>
                <w:b/>
                <w:color w:val="000000" w:themeColor="text1"/>
                <w:sz w:val="14"/>
                <w:szCs w:val="14"/>
              </w:rPr>
              <w:t>УНЭП в Транзит 2.0</w:t>
            </w:r>
            <w:r w:rsidRPr="00746356">
              <w:rPr>
                <w:rStyle w:val="aff9"/>
                <w:b/>
                <w:color w:val="000000" w:themeColor="text1"/>
                <w:sz w:val="14"/>
                <w:szCs w:val="14"/>
              </w:rPr>
              <w:footnoteReference w:id="17"/>
            </w:r>
          </w:p>
        </w:tc>
        <w:tc>
          <w:tcPr>
            <w:tcW w:w="236" w:type="dxa"/>
            <w:tcBorders>
              <w:bottom w:val="single" w:sz="4" w:space="0" w:color="808080" w:themeColor="background1" w:themeShade="80"/>
            </w:tcBorders>
            <w:shd w:val="clear" w:color="auto" w:fill="auto"/>
            <w:vAlign w:val="center"/>
          </w:tcPr>
          <w:p w:rsidR="00E234A4" w:rsidRPr="00746356" w:rsidRDefault="00746356" w:rsidP="005525A7">
            <w:pPr>
              <w:shd w:val="clear" w:color="auto" w:fill="FFFFFF" w:themeFill="background1"/>
              <w:ind w:left="-34"/>
              <w:jc w:val="center"/>
              <w:rPr>
                <w:b/>
                <w:color w:val="000000" w:themeColor="text1"/>
                <w:sz w:val="14"/>
                <w:szCs w:val="14"/>
              </w:rPr>
            </w:pPr>
            <w:sdt>
              <w:sdtPr>
                <w:rPr>
                  <w:b/>
                  <w:color w:val="000000" w:themeColor="text1"/>
                  <w:sz w:val="14"/>
                  <w:szCs w:val="16"/>
                  <w:shd w:val="clear" w:color="auto" w:fill="DBE5F1"/>
                </w:rPr>
                <w:id w:val="656574178"/>
                <w14:checkbox>
                  <w14:checked w14:val="0"/>
                  <w14:checkedState w14:val="2612" w14:font="MS Gothic"/>
                  <w14:uncheckedState w14:val="2610" w14:font="MS Gothic"/>
                </w14:checkbox>
              </w:sdtPr>
              <w:sdtEndPr/>
              <w:sdtContent>
                <w:r w:rsidR="00E234A4" w:rsidRPr="00746356">
                  <w:rPr>
                    <w:rFonts w:ascii="MS Gothic" w:eastAsia="MS Gothic" w:hAnsi="MS Gothic"/>
                    <w:b/>
                    <w:color w:val="000000" w:themeColor="text1"/>
                    <w:sz w:val="14"/>
                    <w:szCs w:val="16"/>
                    <w:shd w:val="clear" w:color="auto" w:fill="DBE5F1"/>
                  </w:rPr>
                  <w:t>☐</w:t>
                </w:r>
              </w:sdtContent>
            </w:sdt>
          </w:p>
        </w:tc>
        <w:tc>
          <w:tcPr>
            <w:tcW w:w="5153" w:type="dxa"/>
            <w:gridSpan w:val="2"/>
            <w:tcBorders>
              <w:bottom w:val="single" w:sz="4" w:space="0" w:color="808080" w:themeColor="background1" w:themeShade="80"/>
              <w:right w:val="thinThickSmallGap" w:sz="12" w:space="0" w:color="808080" w:themeColor="background1" w:themeShade="80"/>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6"/>
              </w:rPr>
              <w:t>SMS-сообщение на номер</w:t>
            </w:r>
            <w:r w:rsidRPr="00746356">
              <w:rPr>
                <w:b/>
                <w:color w:val="000000" w:themeColor="text1"/>
                <w:sz w:val="14"/>
                <w:szCs w:val="16"/>
                <w:lang w:val="en-US"/>
              </w:rPr>
              <w:t xml:space="preserve"> </w:t>
            </w:r>
            <w:r w:rsidRPr="00746356">
              <w:rPr>
                <w:b/>
                <w:color w:val="000000" w:themeColor="text1"/>
                <w:sz w:val="14"/>
                <w:szCs w:val="16"/>
              </w:rPr>
              <w:t>+</w:t>
            </w:r>
            <w:proofErr w:type="gramStart"/>
            <w:r w:rsidRPr="00746356">
              <w:rPr>
                <w:b/>
                <w:color w:val="000000" w:themeColor="text1"/>
                <w:sz w:val="14"/>
                <w:szCs w:val="16"/>
              </w:rPr>
              <w:t xml:space="preserve">7 </w:t>
            </w:r>
            <w:r w:rsidRPr="00746356">
              <w:rPr>
                <w:b/>
                <w:color w:val="000000" w:themeColor="text1"/>
                <w:sz w:val="14"/>
                <w:szCs w:val="16"/>
                <w:shd w:val="clear" w:color="auto" w:fill="DBE5F1"/>
              </w:rPr>
              <w:t xml:space="preserve"> _</w:t>
            </w:r>
            <w:proofErr w:type="gramEnd"/>
            <w:r w:rsidRPr="00746356">
              <w:rPr>
                <w:b/>
                <w:color w:val="000000" w:themeColor="text1"/>
                <w:sz w:val="14"/>
                <w:szCs w:val="16"/>
                <w:shd w:val="clear" w:color="auto" w:fill="DBE5F1"/>
              </w:rPr>
              <w:t>________________</w:t>
            </w:r>
          </w:p>
        </w:tc>
      </w:tr>
      <w:tr w:rsidR="00746356" w:rsidRPr="00746356" w:rsidTr="00E234A4">
        <w:trPr>
          <w:trHeight w:val="224"/>
        </w:trPr>
        <w:tc>
          <w:tcPr>
            <w:tcW w:w="281" w:type="dxa"/>
            <w:vMerge/>
            <w:tcBorders>
              <w:left w:val="thinThickSmallGap" w:sz="12" w:space="0" w:color="808080" w:themeColor="background1" w:themeShade="80"/>
              <w:bottom w:val="thinThickSmallGap" w:sz="18" w:space="0" w:color="808080" w:themeColor="background1" w:themeShade="80"/>
              <w:right w:val="single" w:sz="4" w:space="0" w:color="auto"/>
            </w:tcBorders>
            <w:shd w:val="clear" w:color="auto" w:fill="auto"/>
            <w:vAlign w:val="center"/>
          </w:tcPr>
          <w:p w:rsidR="00E234A4" w:rsidRPr="00746356" w:rsidRDefault="00E234A4" w:rsidP="005525A7">
            <w:pPr>
              <w:shd w:val="clear" w:color="auto" w:fill="FFFFFF" w:themeFill="background1"/>
              <w:jc w:val="center"/>
              <w:rPr>
                <w:b/>
                <w:color w:val="000000" w:themeColor="text1"/>
                <w:sz w:val="14"/>
                <w:szCs w:val="16"/>
              </w:rPr>
            </w:pPr>
          </w:p>
        </w:tc>
        <w:tc>
          <w:tcPr>
            <w:tcW w:w="1702" w:type="dxa"/>
            <w:vMerge/>
            <w:tcBorders>
              <w:left w:val="single" w:sz="4" w:space="0" w:color="auto"/>
              <w:bottom w:val="thinThickSmallGap" w:sz="18" w:space="0" w:color="808080" w:themeColor="background1" w:themeShade="80"/>
            </w:tcBorders>
            <w:shd w:val="clear" w:color="auto" w:fill="auto"/>
            <w:vAlign w:val="center"/>
          </w:tcPr>
          <w:p w:rsidR="00E234A4" w:rsidRPr="00746356" w:rsidRDefault="00E234A4" w:rsidP="005525A7">
            <w:pPr>
              <w:shd w:val="clear" w:color="auto" w:fill="FFFFFF" w:themeFill="background1"/>
              <w:rPr>
                <w:b/>
                <w:color w:val="000000" w:themeColor="text1"/>
                <w:sz w:val="14"/>
                <w:szCs w:val="16"/>
                <w:highlight w:val="yellow"/>
              </w:rPr>
            </w:pPr>
          </w:p>
        </w:tc>
        <w:tc>
          <w:tcPr>
            <w:tcW w:w="283" w:type="dxa"/>
            <w:tcBorders>
              <w:bottom w:val="thinThickSmallGap" w:sz="18" w:space="0" w:color="808080" w:themeColor="background1" w:themeShade="80"/>
            </w:tcBorders>
            <w:vAlign w:val="center"/>
          </w:tcPr>
          <w:p w:rsidR="00E234A4" w:rsidRPr="00746356" w:rsidRDefault="0074635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286734401"/>
                <w14:checkbox>
                  <w14:checked w14:val="0"/>
                  <w14:checkedState w14:val="2612" w14:font="MS Gothic"/>
                  <w14:uncheckedState w14:val="2610" w14:font="MS Gothic"/>
                </w14:checkbox>
              </w:sdtPr>
              <w:sdtEndPr/>
              <w:sdtContent>
                <w:r w:rsidR="00E234A4" w:rsidRPr="00746356">
                  <w:rPr>
                    <w:rFonts w:ascii="MS Gothic" w:eastAsia="MS Gothic" w:hAnsi="MS Gothic"/>
                    <w:b/>
                    <w:color w:val="000000" w:themeColor="text1"/>
                    <w:sz w:val="14"/>
                    <w:szCs w:val="16"/>
                    <w:shd w:val="clear" w:color="auto" w:fill="DBE5F1"/>
                  </w:rPr>
                  <w:t>☐</w:t>
                </w:r>
              </w:sdtContent>
            </w:sdt>
          </w:p>
        </w:tc>
        <w:tc>
          <w:tcPr>
            <w:tcW w:w="2977" w:type="dxa"/>
            <w:gridSpan w:val="2"/>
            <w:tcBorders>
              <w:bottom w:val="thinThickSmallGap" w:sz="18" w:space="0" w:color="808080" w:themeColor="background1" w:themeShade="80"/>
            </w:tcBorders>
            <w:vAlign w:val="center"/>
          </w:tcPr>
          <w:p w:rsidR="00E234A4" w:rsidRPr="00746356" w:rsidRDefault="00E234A4" w:rsidP="005525A7">
            <w:pPr>
              <w:shd w:val="clear" w:color="auto" w:fill="FFFFFF" w:themeFill="background1"/>
              <w:rPr>
                <w:b/>
                <w:color w:val="000000" w:themeColor="text1"/>
                <w:sz w:val="14"/>
                <w:szCs w:val="14"/>
              </w:rPr>
            </w:pPr>
            <w:r w:rsidRPr="00746356">
              <w:rPr>
                <w:b/>
                <w:color w:val="000000" w:themeColor="text1"/>
                <w:sz w:val="14"/>
                <w:szCs w:val="14"/>
              </w:rPr>
              <w:t>УКЭП в Транзит 2.0</w:t>
            </w:r>
          </w:p>
        </w:tc>
        <w:tc>
          <w:tcPr>
            <w:tcW w:w="236" w:type="dxa"/>
            <w:tcBorders>
              <w:bottom w:val="thinThickSmallGap" w:sz="18" w:space="0" w:color="808080" w:themeColor="background1" w:themeShade="80"/>
            </w:tcBorders>
            <w:shd w:val="clear" w:color="auto" w:fill="auto"/>
            <w:vAlign w:val="center"/>
          </w:tcPr>
          <w:p w:rsidR="00E234A4" w:rsidRPr="00746356" w:rsidRDefault="0074635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548594767"/>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4"/>
                    <w:szCs w:val="16"/>
                    <w:shd w:val="clear" w:color="auto" w:fill="DBE5F1"/>
                  </w:rPr>
                  <w:t>☐</w:t>
                </w:r>
              </w:sdtContent>
            </w:sdt>
          </w:p>
        </w:tc>
        <w:tc>
          <w:tcPr>
            <w:tcW w:w="5153" w:type="dxa"/>
            <w:gridSpan w:val="2"/>
            <w:tcBorders>
              <w:bottom w:val="thinThickSmallGap" w:sz="18" w:space="0" w:color="808080" w:themeColor="background1" w:themeShade="80"/>
              <w:right w:val="thinThickSmallGap" w:sz="12" w:space="0" w:color="808080" w:themeColor="background1" w:themeShade="80"/>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6"/>
              </w:rPr>
              <w:t>Устройство подтверждения</w:t>
            </w:r>
            <w:r w:rsidRPr="00746356">
              <w:rPr>
                <w:b/>
                <w:color w:val="000000" w:themeColor="text1"/>
                <w:sz w:val="14"/>
                <w:szCs w:val="16"/>
                <w:vertAlign w:val="superscript"/>
                <w:lang w:val="en-US"/>
              </w:rPr>
              <w:t>13</w:t>
            </w:r>
          </w:p>
        </w:tc>
      </w:tr>
    </w:tbl>
    <w:p w:rsidR="00E234A4" w:rsidRDefault="00E234A4" w:rsidP="00E234A4">
      <w:pPr>
        <w:shd w:val="clear" w:color="auto" w:fill="FFFFFF" w:themeFill="background1"/>
        <w:jc w:val="both"/>
        <w:rPr>
          <w:sz w:val="12"/>
          <w:szCs w:val="16"/>
        </w:rPr>
      </w:pPr>
    </w:p>
    <w:tbl>
      <w:tblPr>
        <w:tblW w:w="10632" w:type="dxa"/>
        <w:tblInd w:w="-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3"/>
        <w:gridCol w:w="1983"/>
        <w:gridCol w:w="236"/>
        <w:gridCol w:w="329"/>
        <w:gridCol w:w="2696"/>
        <w:gridCol w:w="330"/>
        <w:gridCol w:w="1796"/>
        <w:gridCol w:w="2979"/>
      </w:tblGrid>
      <w:tr w:rsidR="00746356" w:rsidRPr="00746356" w:rsidTr="00E234A4">
        <w:trPr>
          <w:trHeight w:val="227"/>
        </w:trPr>
        <w:tc>
          <w:tcPr>
            <w:tcW w:w="2831" w:type="dxa"/>
            <w:gridSpan w:val="4"/>
            <w:vMerge w:val="restart"/>
            <w:tcBorders>
              <w:top w:val="thinThickSmallGap" w:sz="12" w:space="0" w:color="808080" w:themeColor="background1" w:themeShade="80"/>
              <w:left w:val="thinThickSmallGap" w:sz="12" w:space="0" w:color="808080" w:themeColor="background1" w:themeShade="80"/>
            </w:tcBorders>
            <w:shd w:val="clear" w:color="auto" w:fill="auto"/>
            <w:vAlign w:val="center"/>
          </w:tcPr>
          <w:p w:rsidR="00E234A4" w:rsidRPr="00746356" w:rsidRDefault="00E234A4" w:rsidP="005525A7">
            <w:pPr>
              <w:shd w:val="clear" w:color="auto" w:fill="FFFFFF" w:themeFill="background1"/>
              <w:jc w:val="center"/>
              <w:rPr>
                <w:b/>
                <w:color w:val="000000" w:themeColor="text1"/>
                <w:sz w:val="14"/>
                <w:szCs w:val="16"/>
              </w:rPr>
            </w:pPr>
            <w:bookmarkStart w:id="3" w:name="_Hlk152068624"/>
            <w:r w:rsidRPr="00746356">
              <w:rPr>
                <w:b/>
                <w:color w:val="000000" w:themeColor="text1"/>
                <w:sz w:val="14"/>
                <w:szCs w:val="16"/>
              </w:rPr>
              <w:t>ФИО (полностью)</w:t>
            </w:r>
          </w:p>
          <w:p w:rsidR="00E234A4" w:rsidRPr="00746356" w:rsidRDefault="00E234A4" w:rsidP="005525A7">
            <w:pPr>
              <w:shd w:val="clear" w:color="auto" w:fill="FFFFFF" w:themeFill="background1"/>
              <w:jc w:val="center"/>
              <w:rPr>
                <w:b/>
                <w:color w:val="000000" w:themeColor="text1"/>
                <w:sz w:val="14"/>
                <w:szCs w:val="16"/>
              </w:rPr>
            </w:pPr>
            <w:r w:rsidRPr="00746356">
              <w:rPr>
                <w:b/>
                <w:color w:val="000000" w:themeColor="text1"/>
                <w:sz w:val="14"/>
                <w:szCs w:val="16"/>
                <w:shd w:val="clear" w:color="auto" w:fill="D9E2F3" w:themeFill="accent1" w:themeFillTint="33"/>
              </w:rPr>
              <w:t>________</w:t>
            </w:r>
            <w:r w:rsidRPr="00746356">
              <w:rPr>
                <w:b/>
                <w:color w:val="000000" w:themeColor="text1"/>
                <w:sz w:val="14"/>
                <w:szCs w:val="16"/>
                <w:shd w:val="clear" w:color="auto" w:fill="DBE5F1"/>
              </w:rPr>
              <w:t>___________________________</w:t>
            </w:r>
          </w:p>
        </w:tc>
        <w:tc>
          <w:tcPr>
            <w:tcW w:w="2696" w:type="dxa"/>
            <w:vMerge w:val="restart"/>
            <w:tcBorders>
              <w:top w:val="thinThickSmallGap" w:sz="12" w:space="0" w:color="808080" w:themeColor="background1" w:themeShade="80"/>
            </w:tcBorders>
            <w:vAlign w:val="center"/>
          </w:tcPr>
          <w:p w:rsidR="00E234A4" w:rsidRPr="00746356" w:rsidRDefault="00E234A4" w:rsidP="005525A7">
            <w:pPr>
              <w:shd w:val="clear" w:color="auto" w:fill="FFFFFF" w:themeFill="background1"/>
              <w:jc w:val="center"/>
              <w:rPr>
                <w:b/>
                <w:color w:val="000000" w:themeColor="text1"/>
                <w:sz w:val="14"/>
                <w:szCs w:val="16"/>
              </w:rPr>
            </w:pPr>
            <w:r w:rsidRPr="00746356">
              <w:rPr>
                <w:b/>
                <w:color w:val="000000" w:themeColor="text1"/>
                <w:sz w:val="14"/>
                <w:szCs w:val="16"/>
              </w:rPr>
              <w:t xml:space="preserve">СНИЛС </w:t>
            </w:r>
            <w:r w:rsidRPr="00746356">
              <w:rPr>
                <w:b/>
                <w:color w:val="000000" w:themeColor="text1"/>
                <w:sz w:val="14"/>
                <w:szCs w:val="16"/>
                <w:shd w:val="clear" w:color="auto" w:fill="DBE5F1"/>
              </w:rPr>
              <w:t>_______________</w:t>
            </w:r>
          </w:p>
        </w:tc>
        <w:tc>
          <w:tcPr>
            <w:tcW w:w="2126" w:type="dxa"/>
            <w:gridSpan w:val="2"/>
            <w:vMerge w:val="restart"/>
            <w:tcBorders>
              <w:top w:val="thinThickSmallGap" w:sz="12" w:space="0" w:color="808080" w:themeColor="background1" w:themeShade="80"/>
              <w:bottom w:val="single" w:sz="4" w:space="0" w:color="auto"/>
            </w:tcBorders>
            <w:shd w:val="clear" w:color="auto" w:fill="auto"/>
          </w:tcPr>
          <w:p w:rsidR="00E234A4" w:rsidRPr="00746356" w:rsidRDefault="00E234A4" w:rsidP="005525A7">
            <w:pPr>
              <w:shd w:val="clear" w:color="auto" w:fill="FFFFFF" w:themeFill="background1"/>
              <w:jc w:val="center"/>
              <w:rPr>
                <w:b/>
                <w:color w:val="000000" w:themeColor="text1"/>
                <w:sz w:val="14"/>
                <w:szCs w:val="16"/>
              </w:rPr>
            </w:pPr>
            <w:r w:rsidRPr="00746356">
              <w:rPr>
                <w:b/>
                <w:color w:val="000000" w:themeColor="text1"/>
                <w:sz w:val="14"/>
                <w:szCs w:val="16"/>
                <w:lang w:val="en-US"/>
              </w:rPr>
              <w:t>e</w:t>
            </w:r>
            <w:r w:rsidRPr="00746356">
              <w:rPr>
                <w:b/>
                <w:color w:val="000000" w:themeColor="text1"/>
                <w:sz w:val="14"/>
                <w:szCs w:val="16"/>
              </w:rPr>
              <w:t>-</w:t>
            </w:r>
            <w:r w:rsidRPr="00746356">
              <w:rPr>
                <w:b/>
                <w:color w:val="000000" w:themeColor="text1"/>
                <w:sz w:val="14"/>
                <w:szCs w:val="16"/>
                <w:lang w:val="en-US"/>
              </w:rPr>
              <w:t>mail</w:t>
            </w:r>
            <w:r w:rsidRPr="00746356">
              <w:rPr>
                <w:b/>
                <w:color w:val="000000" w:themeColor="text1"/>
                <w:sz w:val="14"/>
                <w:szCs w:val="16"/>
              </w:rPr>
              <w:t xml:space="preserve"> и мобильный телефон для направления Логина и Пароля</w:t>
            </w:r>
            <w:r w:rsidRPr="00746356">
              <w:rPr>
                <w:color w:val="000000" w:themeColor="text1"/>
                <w:sz w:val="14"/>
                <w:szCs w:val="14"/>
                <w:vertAlign w:val="superscript"/>
              </w:rPr>
              <w:t>11</w:t>
            </w:r>
          </w:p>
        </w:tc>
        <w:tc>
          <w:tcPr>
            <w:tcW w:w="2979" w:type="dxa"/>
            <w:tcBorders>
              <w:top w:val="thinThickSmallGap" w:sz="12" w:space="0" w:color="808080" w:themeColor="background1" w:themeShade="80"/>
              <w:bottom w:val="single" w:sz="4" w:space="0" w:color="auto"/>
              <w:right w:val="thinThickSmallGap" w:sz="12" w:space="0" w:color="808080" w:themeColor="background1" w:themeShade="80"/>
            </w:tcBorders>
            <w:shd w:val="clear" w:color="auto" w:fill="auto"/>
          </w:tcPr>
          <w:p w:rsidR="00E234A4" w:rsidRPr="00746356" w:rsidRDefault="00E234A4" w:rsidP="005525A7">
            <w:pPr>
              <w:shd w:val="clear" w:color="auto" w:fill="D9E2F3" w:themeFill="accent1" w:themeFillTint="33"/>
              <w:jc w:val="center"/>
              <w:rPr>
                <w:b/>
                <w:color w:val="000000" w:themeColor="text1"/>
                <w:sz w:val="14"/>
                <w:szCs w:val="16"/>
              </w:rPr>
            </w:pPr>
            <w:r w:rsidRPr="00746356">
              <w:rPr>
                <w:b/>
                <w:color w:val="000000" w:themeColor="text1"/>
                <w:sz w:val="14"/>
                <w:szCs w:val="16"/>
              </w:rPr>
              <w:t>_________@________</w:t>
            </w:r>
          </w:p>
        </w:tc>
      </w:tr>
      <w:tr w:rsidR="00746356" w:rsidRPr="00746356" w:rsidTr="00E234A4">
        <w:trPr>
          <w:trHeight w:val="269"/>
        </w:trPr>
        <w:tc>
          <w:tcPr>
            <w:tcW w:w="2831" w:type="dxa"/>
            <w:gridSpan w:val="4"/>
            <w:vMerge/>
            <w:tcBorders>
              <w:left w:val="thinThickSmallGap" w:sz="12" w:space="0" w:color="808080" w:themeColor="background1" w:themeShade="80"/>
              <w:bottom w:val="double" w:sz="4" w:space="0" w:color="808080" w:themeColor="background1" w:themeShade="80"/>
            </w:tcBorders>
            <w:shd w:val="clear" w:color="auto" w:fill="auto"/>
            <w:vAlign w:val="center"/>
          </w:tcPr>
          <w:p w:rsidR="00E234A4" w:rsidRPr="00746356" w:rsidRDefault="00E234A4" w:rsidP="005525A7">
            <w:pPr>
              <w:shd w:val="clear" w:color="auto" w:fill="FFFFFF" w:themeFill="background1"/>
              <w:jc w:val="center"/>
              <w:rPr>
                <w:b/>
                <w:color w:val="000000" w:themeColor="text1"/>
                <w:sz w:val="14"/>
                <w:szCs w:val="16"/>
              </w:rPr>
            </w:pPr>
          </w:p>
        </w:tc>
        <w:tc>
          <w:tcPr>
            <w:tcW w:w="2696" w:type="dxa"/>
            <w:vMerge/>
            <w:tcBorders>
              <w:bottom w:val="double" w:sz="4" w:space="0" w:color="808080" w:themeColor="background1" w:themeShade="80"/>
            </w:tcBorders>
            <w:vAlign w:val="center"/>
          </w:tcPr>
          <w:p w:rsidR="00E234A4" w:rsidRPr="00746356" w:rsidRDefault="00E234A4" w:rsidP="005525A7">
            <w:pPr>
              <w:shd w:val="clear" w:color="auto" w:fill="FFFFFF" w:themeFill="background1"/>
              <w:jc w:val="center"/>
              <w:rPr>
                <w:b/>
                <w:color w:val="000000" w:themeColor="text1"/>
                <w:sz w:val="14"/>
                <w:szCs w:val="16"/>
              </w:rPr>
            </w:pPr>
          </w:p>
        </w:tc>
        <w:tc>
          <w:tcPr>
            <w:tcW w:w="2126" w:type="dxa"/>
            <w:gridSpan w:val="2"/>
            <w:vMerge/>
            <w:tcBorders>
              <w:top w:val="single" w:sz="4" w:space="0" w:color="auto"/>
              <w:bottom w:val="double" w:sz="4" w:space="0" w:color="808080" w:themeColor="background1" w:themeShade="80"/>
            </w:tcBorders>
            <w:shd w:val="clear" w:color="auto" w:fill="auto"/>
          </w:tcPr>
          <w:p w:rsidR="00E234A4" w:rsidRPr="00746356" w:rsidRDefault="00E234A4" w:rsidP="005525A7">
            <w:pPr>
              <w:shd w:val="clear" w:color="auto" w:fill="FFFFFF" w:themeFill="background1"/>
              <w:jc w:val="center"/>
              <w:rPr>
                <w:b/>
                <w:color w:val="000000" w:themeColor="text1"/>
                <w:sz w:val="14"/>
                <w:szCs w:val="16"/>
              </w:rPr>
            </w:pPr>
          </w:p>
        </w:tc>
        <w:tc>
          <w:tcPr>
            <w:tcW w:w="2979" w:type="dxa"/>
            <w:tcBorders>
              <w:top w:val="single" w:sz="4" w:space="0" w:color="auto"/>
              <w:bottom w:val="double" w:sz="4" w:space="0" w:color="808080" w:themeColor="background1" w:themeShade="80"/>
              <w:right w:val="thinThickSmallGap" w:sz="12" w:space="0" w:color="808080" w:themeColor="background1" w:themeShade="80"/>
            </w:tcBorders>
            <w:shd w:val="clear" w:color="auto" w:fill="auto"/>
          </w:tcPr>
          <w:p w:rsidR="00E234A4" w:rsidRPr="00746356" w:rsidRDefault="00E234A4" w:rsidP="005525A7">
            <w:pPr>
              <w:shd w:val="clear" w:color="auto" w:fill="FFFFFF" w:themeFill="background1"/>
              <w:jc w:val="center"/>
              <w:rPr>
                <w:b/>
                <w:color w:val="000000" w:themeColor="text1"/>
                <w:sz w:val="14"/>
                <w:szCs w:val="16"/>
              </w:rPr>
            </w:pPr>
            <w:r w:rsidRPr="00746356">
              <w:rPr>
                <w:b/>
                <w:color w:val="000000" w:themeColor="text1"/>
                <w:sz w:val="14"/>
                <w:szCs w:val="16"/>
              </w:rPr>
              <w:t xml:space="preserve">+7 </w:t>
            </w:r>
            <w:r w:rsidRPr="00746356">
              <w:rPr>
                <w:b/>
                <w:color w:val="000000" w:themeColor="text1"/>
                <w:sz w:val="14"/>
                <w:szCs w:val="16"/>
                <w:shd w:val="clear" w:color="auto" w:fill="DBE5F1"/>
              </w:rPr>
              <w:t>________________</w:t>
            </w:r>
            <w:r w:rsidRPr="00746356">
              <w:rPr>
                <w:b/>
                <w:color w:val="000000" w:themeColor="text1"/>
                <w:sz w:val="14"/>
                <w:szCs w:val="16"/>
                <w:shd w:val="clear" w:color="auto" w:fill="DBE5F1"/>
                <w:lang w:val="en-US"/>
              </w:rPr>
              <w:t>___</w:t>
            </w:r>
            <w:r w:rsidRPr="00746356">
              <w:rPr>
                <w:b/>
                <w:color w:val="000000" w:themeColor="text1"/>
                <w:sz w:val="14"/>
                <w:szCs w:val="16"/>
                <w:shd w:val="clear" w:color="auto" w:fill="DBE5F1"/>
              </w:rPr>
              <w:t>_</w:t>
            </w:r>
          </w:p>
        </w:tc>
      </w:tr>
      <w:tr w:rsidR="00746356" w:rsidRPr="00746356" w:rsidTr="00E234A4">
        <w:trPr>
          <w:trHeight w:val="170"/>
        </w:trPr>
        <w:tc>
          <w:tcPr>
            <w:tcW w:w="2266" w:type="dxa"/>
            <w:gridSpan w:val="2"/>
            <w:tcBorders>
              <w:top w:val="doub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vAlign w:val="center"/>
          </w:tcPr>
          <w:p w:rsidR="00E234A4" w:rsidRPr="00746356" w:rsidRDefault="00E234A4" w:rsidP="005525A7">
            <w:pPr>
              <w:shd w:val="clear" w:color="auto" w:fill="FFFFFF" w:themeFill="background1"/>
              <w:jc w:val="center"/>
              <w:rPr>
                <w:b/>
                <w:color w:val="000000" w:themeColor="text1"/>
                <w:sz w:val="14"/>
                <w:szCs w:val="16"/>
              </w:rPr>
            </w:pPr>
            <w:r w:rsidRPr="00746356">
              <w:rPr>
                <w:b/>
                <w:color w:val="000000" w:themeColor="text1"/>
                <w:sz w:val="14"/>
                <w:szCs w:val="16"/>
              </w:rPr>
              <w:t>Полномочия</w:t>
            </w:r>
          </w:p>
        </w:tc>
        <w:tc>
          <w:tcPr>
            <w:tcW w:w="3261" w:type="dxa"/>
            <w:gridSpan w:val="3"/>
            <w:tcBorders>
              <w:top w:val="double" w:sz="4" w:space="0" w:color="808080" w:themeColor="background1" w:themeShade="80"/>
              <w:left w:val="single" w:sz="4" w:space="0" w:color="808080" w:themeColor="background1" w:themeShade="80"/>
            </w:tcBorders>
            <w:shd w:val="clear" w:color="auto" w:fill="auto"/>
            <w:vAlign w:val="center"/>
          </w:tcPr>
          <w:p w:rsidR="00E234A4" w:rsidRPr="00746356" w:rsidRDefault="00E234A4" w:rsidP="005525A7">
            <w:pPr>
              <w:shd w:val="clear" w:color="auto" w:fill="FFFFFF" w:themeFill="background1"/>
              <w:jc w:val="center"/>
              <w:rPr>
                <w:b/>
                <w:color w:val="000000" w:themeColor="text1"/>
                <w:sz w:val="14"/>
                <w:szCs w:val="16"/>
              </w:rPr>
            </w:pPr>
            <w:r w:rsidRPr="00746356">
              <w:rPr>
                <w:b/>
                <w:color w:val="000000" w:themeColor="text1"/>
                <w:sz w:val="14"/>
                <w:szCs w:val="16"/>
              </w:rPr>
              <w:t>Тип ЭП</w:t>
            </w:r>
          </w:p>
        </w:tc>
        <w:tc>
          <w:tcPr>
            <w:tcW w:w="5105" w:type="dxa"/>
            <w:gridSpan w:val="3"/>
            <w:tcBorders>
              <w:top w:val="double" w:sz="4" w:space="0" w:color="808080" w:themeColor="background1" w:themeShade="80"/>
              <w:right w:val="thinThickSmallGap" w:sz="12" w:space="0" w:color="808080" w:themeColor="background1" w:themeShade="80"/>
            </w:tcBorders>
            <w:shd w:val="clear" w:color="auto" w:fill="auto"/>
          </w:tcPr>
          <w:p w:rsidR="00E234A4" w:rsidRPr="00746356" w:rsidRDefault="00E234A4" w:rsidP="005525A7">
            <w:pPr>
              <w:shd w:val="clear" w:color="auto" w:fill="FFFFFF" w:themeFill="background1"/>
              <w:tabs>
                <w:tab w:val="left" w:pos="317"/>
              </w:tabs>
              <w:jc w:val="center"/>
              <w:rPr>
                <w:b/>
                <w:color w:val="000000" w:themeColor="text1"/>
                <w:sz w:val="14"/>
                <w:szCs w:val="16"/>
              </w:rPr>
            </w:pPr>
            <w:r w:rsidRPr="00746356">
              <w:rPr>
                <w:b/>
                <w:color w:val="000000" w:themeColor="text1"/>
                <w:sz w:val="14"/>
                <w:szCs w:val="16"/>
              </w:rPr>
              <w:t>Вариант защиты Системы и подтверждения исполнения документов</w:t>
            </w:r>
          </w:p>
          <w:p w:rsidR="00E234A4" w:rsidRPr="00746356" w:rsidRDefault="00E234A4" w:rsidP="005525A7">
            <w:pPr>
              <w:shd w:val="clear" w:color="auto" w:fill="FFFFFF" w:themeFill="background1"/>
              <w:tabs>
                <w:tab w:val="left" w:pos="317"/>
              </w:tabs>
              <w:jc w:val="center"/>
              <w:rPr>
                <w:b/>
                <w:color w:val="000000" w:themeColor="text1"/>
                <w:sz w:val="14"/>
                <w:szCs w:val="16"/>
              </w:rPr>
            </w:pPr>
            <w:r w:rsidRPr="00746356">
              <w:rPr>
                <w:b/>
                <w:color w:val="000000" w:themeColor="text1"/>
                <w:sz w:val="14"/>
                <w:szCs w:val="16"/>
              </w:rPr>
              <w:t>(нужное отметить)</w:t>
            </w:r>
          </w:p>
        </w:tc>
      </w:tr>
      <w:tr w:rsidR="00746356" w:rsidRPr="00746356" w:rsidTr="00E234A4">
        <w:trPr>
          <w:trHeight w:val="28"/>
        </w:trPr>
        <w:tc>
          <w:tcPr>
            <w:tcW w:w="283" w:type="dxa"/>
            <w:tcBorders>
              <w:left w:val="thinThickSmallGap" w:sz="12" w:space="0" w:color="808080" w:themeColor="background1" w:themeShade="80"/>
              <w:right w:val="single" w:sz="4" w:space="0" w:color="auto"/>
            </w:tcBorders>
            <w:shd w:val="clear" w:color="auto" w:fill="auto"/>
            <w:vAlign w:val="center"/>
          </w:tcPr>
          <w:p w:rsidR="00E234A4" w:rsidRPr="00746356" w:rsidRDefault="00746356" w:rsidP="005525A7">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136297543"/>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4"/>
                    <w:szCs w:val="16"/>
                    <w:shd w:val="clear" w:color="auto" w:fill="DBE5F1"/>
                  </w:rPr>
                  <w:t>☐</w:t>
                </w:r>
              </w:sdtContent>
            </w:sdt>
          </w:p>
        </w:tc>
        <w:tc>
          <w:tcPr>
            <w:tcW w:w="1983" w:type="dxa"/>
            <w:tcBorders>
              <w:left w:val="single" w:sz="4" w:space="0" w:color="auto"/>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6"/>
              </w:rPr>
              <w:t>группа 1</w:t>
            </w:r>
          </w:p>
        </w:tc>
        <w:tc>
          <w:tcPr>
            <w:tcW w:w="236" w:type="dxa"/>
            <w:vAlign w:val="center"/>
          </w:tcPr>
          <w:p w:rsidR="00E234A4" w:rsidRPr="00746356" w:rsidRDefault="0074635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192221016"/>
                <w14:checkbox>
                  <w14:checked w14:val="0"/>
                  <w14:checkedState w14:val="2612" w14:font="MS Gothic"/>
                  <w14:uncheckedState w14:val="2610" w14:font="MS Gothic"/>
                </w14:checkbox>
              </w:sdtPr>
              <w:sdtEndPr/>
              <w:sdtContent>
                <w:r w:rsidR="00E234A4" w:rsidRPr="00746356">
                  <w:rPr>
                    <w:rFonts w:ascii="MS Gothic" w:eastAsia="MS Gothic" w:hAnsi="MS Gothic"/>
                    <w:b/>
                    <w:color w:val="000000" w:themeColor="text1"/>
                    <w:sz w:val="14"/>
                    <w:szCs w:val="16"/>
                    <w:shd w:val="clear" w:color="auto" w:fill="DBE5F1"/>
                  </w:rPr>
                  <w:t>☐</w:t>
                </w:r>
              </w:sdtContent>
            </w:sdt>
          </w:p>
        </w:tc>
        <w:tc>
          <w:tcPr>
            <w:tcW w:w="3025" w:type="dxa"/>
            <w:gridSpan w:val="2"/>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6"/>
              </w:rPr>
              <w:t>УНЭП в Системе</w:t>
            </w:r>
          </w:p>
        </w:tc>
        <w:tc>
          <w:tcPr>
            <w:tcW w:w="5105" w:type="dxa"/>
            <w:gridSpan w:val="3"/>
            <w:tcBorders>
              <w:right w:val="thinThickSmallGap" w:sz="12" w:space="0" w:color="808080" w:themeColor="background1" w:themeShade="80"/>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4"/>
              </w:rPr>
              <w:t>Обязательное подтверждение исполнения платежного документа</w:t>
            </w:r>
            <w:r w:rsidRPr="00746356">
              <w:rPr>
                <w:b/>
                <w:color w:val="000000" w:themeColor="text1"/>
                <w:sz w:val="14"/>
                <w:szCs w:val="14"/>
                <w:vertAlign w:val="superscript"/>
              </w:rPr>
              <w:t>12</w:t>
            </w:r>
            <w:r w:rsidRPr="00746356">
              <w:rPr>
                <w:b/>
                <w:color w:val="000000" w:themeColor="text1"/>
                <w:sz w:val="14"/>
                <w:szCs w:val="14"/>
              </w:rPr>
              <w:t>:</w:t>
            </w:r>
          </w:p>
        </w:tc>
      </w:tr>
      <w:tr w:rsidR="00746356" w:rsidRPr="00746356" w:rsidTr="00E234A4">
        <w:trPr>
          <w:trHeight w:val="209"/>
        </w:trPr>
        <w:tc>
          <w:tcPr>
            <w:tcW w:w="283" w:type="dxa"/>
            <w:vMerge w:val="restart"/>
            <w:tcBorders>
              <w:left w:val="thinThickSmallGap" w:sz="12" w:space="0" w:color="808080" w:themeColor="background1" w:themeShade="80"/>
              <w:right w:val="single" w:sz="4" w:space="0" w:color="auto"/>
            </w:tcBorders>
            <w:shd w:val="clear" w:color="auto" w:fill="auto"/>
            <w:vAlign w:val="center"/>
          </w:tcPr>
          <w:p w:rsidR="00E234A4" w:rsidRPr="00746356" w:rsidRDefault="00746356" w:rsidP="005525A7">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215618310"/>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4"/>
                    <w:szCs w:val="16"/>
                    <w:shd w:val="clear" w:color="auto" w:fill="DBE5F1"/>
                  </w:rPr>
                  <w:t>☐</w:t>
                </w:r>
              </w:sdtContent>
            </w:sdt>
          </w:p>
        </w:tc>
        <w:tc>
          <w:tcPr>
            <w:tcW w:w="1983" w:type="dxa"/>
            <w:vMerge w:val="restart"/>
            <w:tcBorders>
              <w:left w:val="single" w:sz="4" w:space="0" w:color="auto"/>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6"/>
              </w:rPr>
              <w:t>группа 2</w:t>
            </w:r>
          </w:p>
        </w:tc>
        <w:tc>
          <w:tcPr>
            <w:tcW w:w="236" w:type="dxa"/>
            <w:vMerge w:val="restart"/>
            <w:vAlign w:val="center"/>
          </w:tcPr>
          <w:p w:rsidR="00E234A4" w:rsidRPr="00746356" w:rsidRDefault="00746356" w:rsidP="005525A7">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1818493421"/>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4"/>
                    <w:szCs w:val="16"/>
                    <w:shd w:val="clear" w:color="auto" w:fill="DBE5F1"/>
                  </w:rPr>
                  <w:t>☐</w:t>
                </w:r>
              </w:sdtContent>
            </w:sdt>
          </w:p>
        </w:tc>
        <w:tc>
          <w:tcPr>
            <w:tcW w:w="3025" w:type="dxa"/>
            <w:gridSpan w:val="2"/>
            <w:vMerge w:val="restart"/>
            <w:vAlign w:val="center"/>
          </w:tcPr>
          <w:p w:rsidR="00E234A4" w:rsidRPr="00746356" w:rsidRDefault="00E234A4" w:rsidP="005525A7">
            <w:pPr>
              <w:shd w:val="clear" w:color="auto" w:fill="FFFFFF" w:themeFill="background1"/>
              <w:rPr>
                <w:b/>
                <w:color w:val="000000" w:themeColor="text1"/>
                <w:sz w:val="14"/>
                <w:szCs w:val="14"/>
              </w:rPr>
            </w:pPr>
            <w:r w:rsidRPr="00746356">
              <w:rPr>
                <w:b/>
                <w:color w:val="000000" w:themeColor="text1"/>
                <w:sz w:val="14"/>
                <w:szCs w:val="14"/>
              </w:rPr>
              <w:t xml:space="preserve">УКЭП в Системе </w:t>
            </w:r>
          </w:p>
        </w:tc>
        <w:tc>
          <w:tcPr>
            <w:tcW w:w="330" w:type="dxa"/>
            <w:shd w:val="clear" w:color="auto" w:fill="auto"/>
            <w:vAlign w:val="center"/>
          </w:tcPr>
          <w:p w:rsidR="00E234A4" w:rsidRPr="00746356" w:rsidRDefault="0074635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514142234"/>
                <w14:checkbox>
                  <w14:checked w14:val="0"/>
                  <w14:checkedState w14:val="2612" w14:font="MS Gothic"/>
                  <w14:uncheckedState w14:val="2610" w14:font="MS Gothic"/>
                </w14:checkbox>
              </w:sdtPr>
              <w:sdtEndPr/>
              <w:sdtContent>
                <w:r w:rsidR="00E234A4" w:rsidRPr="00746356">
                  <w:rPr>
                    <w:rFonts w:ascii="MS Gothic" w:eastAsia="MS Gothic" w:hAnsi="MS Gothic"/>
                    <w:b/>
                    <w:color w:val="000000" w:themeColor="text1"/>
                    <w:sz w:val="14"/>
                    <w:szCs w:val="16"/>
                    <w:shd w:val="clear" w:color="auto" w:fill="DBE5F1"/>
                  </w:rPr>
                  <w:t>☐</w:t>
                </w:r>
              </w:sdtContent>
            </w:sdt>
          </w:p>
        </w:tc>
        <w:tc>
          <w:tcPr>
            <w:tcW w:w="4775" w:type="dxa"/>
            <w:gridSpan w:val="2"/>
            <w:tcBorders>
              <w:right w:val="thinThickSmallGap" w:sz="12" w:space="0" w:color="808080" w:themeColor="background1" w:themeShade="80"/>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6"/>
              </w:rPr>
              <w:t>SMS-сообщение на номер</w:t>
            </w:r>
            <w:r w:rsidRPr="00746356">
              <w:rPr>
                <w:b/>
                <w:color w:val="000000" w:themeColor="text1"/>
                <w:sz w:val="14"/>
                <w:szCs w:val="16"/>
                <w:lang w:val="en-US"/>
              </w:rPr>
              <w:t xml:space="preserve"> </w:t>
            </w:r>
            <w:r w:rsidRPr="00746356">
              <w:rPr>
                <w:b/>
                <w:color w:val="000000" w:themeColor="text1"/>
                <w:sz w:val="14"/>
                <w:szCs w:val="16"/>
              </w:rPr>
              <w:t>+</w:t>
            </w:r>
            <w:proofErr w:type="gramStart"/>
            <w:r w:rsidRPr="00746356">
              <w:rPr>
                <w:b/>
                <w:color w:val="000000" w:themeColor="text1"/>
                <w:sz w:val="14"/>
                <w:szCs w:val="16"/>
              </w:rPr>
              <w:t xml:space="preserve">7  </w:t>
            </w:r>
            <w:r w:rsidRPr="00746356">
              <w:rPr>
                <w:b/>
                <w:color w:val="000000" w:themeColor="text1"/>
                <w:sz w:val="14"/>
                <w:szCs w:val="16"/>
                <w:shd w:val="clear" w:color="auto" w:fill="DBE5F1"/>
              </w:rPr>
              <w:t>_</w:t>
            </w:r>
            <w:proofErr w:type="gramEnd"/>
            <w:r w:rsidRPr="00746356">
              <w:rPr>
                <w:b/>
                <w:color w:val="000000" w:themeColor="text1"/>
                <w:sz w:val="14"/>
                <w:szCs w:val="16"/>
                <w:shd w:val="clear" w:color="auto" w:fill="DBE5F1"/>
              </w:rPr>
              <w:t>________________</w:t>
            </w:r>
          </w:p>
        </w:tc>
      </w:tr>
      <w:tr w:rsidR="00746356" w:rsidRPr="00746356" w:rsidTr="00E234A4">
        <w:trPr>
          <w:trHeight w:val="91"/>
        </w:trPr>
        <w:tc>
          <w:tcPr>
            <w:tcW w:w="283" w:type="dxa"/>
            <w:vMerge/>
            <w:tcBorders>
              <w:left w:val="thinThickSmallGap" w:sz="12" w:space="0" w:color="808080" w:themeColor="background1" w:themeShade="80"/>
              <w:right w:val="single" w:sz="4" w:space="0" w:color="auto"/>
            </w:tcBorders>
            <w:shd w:val="clear" w:color="auto" w:fill="auto"/>
            <w:vAlign w:val="center"/>
          </w:tcPr>
          <w:p w:rsidR="00E234A4" w:rsidRPr="00746356" w:rsidRDefault="00E234A4" w:rsidP="005525A7">
            <w:pPr>
              <w:shd w:val="clear" w:color="auto" w:fill="FFFFFF" w:themeFill="background1"/>
              <w:jc w:val="center"/>
              <w:rPr>
                <w:b/>
                <w:color w:val="000000" w:themeColor="text1"/>
                <w:sz w:val="14"/>
                <w:szCs w:val="16"/>
              </w:rPr>
            </w:pPr>
          </w:p>
        </w:tc>
        <w:tc>
          <w:tcPr>
            <w:tcW w:w="1983" w:type="dxa"/>
            <w:vMerge/>
            <w:tcBorders>
              <w:left w:val="single" w:sz="4" w:space="0" w:color="auto"/>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p>
        </w:tc>
        <w:tc>
          <w:tcPr>
            <w:tcW w:w="236" w:type="dxa"/>
            <w:vMerge/>
            <w:vAlign w:val="center"/>
          </w:tcPr>
          <w:p w:rsidR="00E234A4" w:rsidRPr="00746356" w:rsidRDefault="00E234A4" w:rsidP="005525A7">
            <w:pPr>
              <w:shd w:val="clear" w:color="auto" w:fill="FFFFFF" w:themeFill="background1"/>
              <w:ind w:left="-34"/>
              <w:jc w:val="center"/>
              <w:rPr>
                <w:b/>
                <w:color w:val="000000" w:themeColor="text1"/>
                <w:sz w:val="14"/>
                <w:szCs w:val="16"/>
              </w:rPr>
            </w:pPr>
          </w:p>
        </w:tc>
        <w:tc>
          <w:tcPr>
            <w:tcW w:w="3025" w:type="dxa"/>
            <w:gridSpan w:val="2"/>
            <w:vMerge/>
            <w:vAlign w:val="center"/>
          </w:tcPr>
          <w:p w:rsidR="00E234A4" w:rsidRPr="00746356" w:rsidRDefault="00E234A4" w:rsidP="005525A7">
            <w:pPr>
              <w:shd w:val="clear" w:color="auto" w:fill="FFFFFF" w:themeFill="background1"/>
              <w:rPr>
                <w:b/>
                <w:color w:val="000000" w:themeColor="text1"/>
                <w:sz w:val="14"/>
                <w:szCs w:val="14"/>
                <w:lang w:val="en-US"/>
              </w:rPr>
            </w:pPr>
          </w:p>
        </w:tc>
        <w:tc>
          <w:tcPr>
            <w:tcW w:w="330" w:type="dxa"/>
            <w:shd w:val="clear" w:color="auto" w:fill="auto"/>
            <w:vAlign w:val="center"/>
          </w:tcPr>
          <w:p w:rsidR="00E234A4" w:rsidRPr="00746356" w:rsidRDefault="0074635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878463169"/>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4"/>
                    <w:szCs w:val="16"/>
                    <w:shd w:val="clear" w:color="auto" w:fill="DBE5F1"/>
                  </w:rPr>
                  <w:t>☐</w:t>
                </w:r>
              </w:sdtContent>
            </w:sdt>
          </w:p>
        </w:tc>
        <w:tc>
          <w:tcPr>
            <w:tcW w:w="4775" w:type="dxa"/>
            <w:gridSpan w:val="2"/>
            <w:tcBorders>
              <w:right w:val="thinThickSmallGap" w:sz="12" w:space="0" w:color="808080" w:themeColor="background1" w:themeShade="80"/>
            </w:tcBorders>
            <w:shd w:val="clear" w:color="auto" w:fill="auto"/>
            <w:vAlign w:val="center"/>
          </w:tcPr>
          <w:p w:rsidR="00E234A4" w:rsidRPr="00746356" w:rsidRDefault="00E234A4" w:rsidP="005525A7">
            <w:pPr>
              <w:shd w:val="clear" w:color="auto" w:fill="FFFFFF" w:themeFill="background1"/>
              <w:rPr>
                <w:b/>
                <w:color w:val="000000" w:themeColor="text1"/>
                <w:sz w:val="14"/>
                <w:szCs w:val="16"/>
                <w:lang w:val="en-US"/>
              </w:rPr>
            </w:pPr>
            <w:r w:rsidRPr="00746356">
              <w:rPr>
                <w:b/>
                <w:color w:val="000000" w:themeColor="text1"/>
                <w:sz w:val="14"/>
                <w:szCs w:val="16"/>
              </w:rPr>
              <w:t>Устройство подтверждения</w:t>
            </w:r>
            <w:r w:rsidRPr="00746356">
              <w:rPr>
                <w:color w:val="000000" w:themeColor="text1"/>
                <w:sz w:val="14"/>
                <w:szCs w:val="14"/>
                <w:vertAlign w:val="superscript"/>
                <w:lang w:val="en-US"/>
              </w:rPr>
              <w:t>13</w:t>
            </w:r>
          </w:p>
        </w:tc>
      </w:tr>
      <w:tr w:rsidR="00746356" w:rsidRPr="00746356" w:rsidTr="00E234A4">
        <w:trPr>
          <w:trHeight w:val="229"/>
        </w:trPr>
        <w:tc>
          <w:tcPr>
            <w:tcW w:w="283" w:type="dxa"/>
            <w:tcBorders>
              <w:left w:val="thinThickSmallGap" w:sz="12" w:space="0" w:color="808080" w:themeColor="background1" w:themeShade="80"/>
              <w:right w:val="single" w:sz="4" w:space="0" w:color="auto"/>
            </w:tcBorders>
            <w:shd w:val="clear" w:color="auto" w:fill="auto"/>
            <w:vAlign w:val="center"/>
          </w:tcPr>
          <w:p w:rsidR="00E234A4" w:rsidRPr="00746356" w:rsidRDefault="00746356" w:rsidP="005525A7">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47716319"/>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4"/>
                    <w:szCs w:val="16"/>
                    <w:shd w:val="clear" w:color="auto" w:fill="DBE5F1"/>
                  </w:rPr>
                  <w:t>☐</w:t>
                </w:r>
              </w:sdtContent>
            </w:sdt>
          </w:p>
        </w:tc>
        <w:tc>
          <w:tcPr>
            <w:tcW w:w="1983" w:type="dxa"/>
            <w:tcBorders>
              <w:left w:val="single" w:sz="4" w:space="0" w:color="auto"/>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6"/>
              </w:rPr>
              <w:t>просмотр</w:t>
            </w:r>
          </w:p>
        </w:tc>
        <w:tc>
          <w:tcPr>
            <w:tcW w:w="236" w:type="dxa"/>
            <w:vAlign w:val="center"/>
          </w:tcPr>
          <w:p w:rsidR="00E234A4" w:rsidRPr="00746356" w:rsidRDefault="0074635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461735385"/>
                <w14:checkbox>
                  <w14:checked w14:val="0"/>
                  <w14:checkedState w14:val="2612" w14:font="MS Gothic"/>
                  <w14:uncheckedState w14:val="2610" w14:font="MS Gothic"/>
                </w14:checkbox>
              </w:sdtPr>
              <w:sdtEndPr/>
              <w:sdtContent>
                <w:r w:rsidR="00E234A4" w:rsidRPr="00746356">
                  <w:rPr>
                    <w:rFonts w:ascii="MS Gothic" w:eastAsia="MS Gothic" w:hAnsi="MS Gothic"/>
                    <w:b/>
                    <w:color w:val="000000" w:themeColor="text1"/>
                    <w:sz w:val="14"/>
                    <w:szCs w:val="16"/>
                    <w:shd w:val="clear" w:color="auto" w:fill="DBE5F1"/>
                  </w:rPr>
                  <w:t>☐</w:t>
                </w:r>
              </w:sdtContent>
            </w:sdt>
          </w:p>
        </w:tc>
        <w:tc>
          <w:tcPr>
            <w:tcW w:w="3025" w:type="dxa"/>
            <w:gridSpan w:val="2"/>
            <w:vAlign w:val="center"/>
          </w:tcPr>
          <w:p w:rsidR="00E234A4" w:rsidRPr="00746356" w:rsidRDefault="00E234A4" w:rsidP="005525A7">
            <w:pPr>
              <w:shd w:val="clear" w:color="auto" w:fill="FFFFFF" w:themeFill="background1"/>
              <w:rPr>
                <w:b/>
                <w:color w:val="000000" w:themeColor="text1"/>
                <w:sz w:val="14"/>
                <w:szCs w:val="14"/>
                <w:lang w:val="en-US"/>
              </w:rPr>
            </w:pPr>
            <w:r w:rsidRPr="00746356">
              <w:rPr>
                <w:b/>
                <w:color w:val="000000" w:themeColor="text1"/>
                <w:sz w:val="14"/>
                <w:szCs w:val="14"/>
                <w:lang w:val="en-US"/>
              </w:rPr>
              <w:t>PayControl</w:t>
            </w:r>
            <w:r w:rsidRPr="00746356">
              <w:rPr>
                <w:b/>
                <w:color w:val="000000" w:themeColor="text1"/>
                <w:sz w:val="14"/>
                <w:szCs w:val="14"/>
                <w:vertAlign w:val="superscript"/>
                <w:lang w:val="en-US"/>
              </w:rPr>
              <w:t>14</w:t>
            </w:r>
            <w:r w:rsidRPr="00746356">
              <w:rPr>
                <w:b/>
                <w:color w:val="000000" w:themeColor="text1"/>
                <w:sz w:val="14"/>
                <w:szCs w:val="14"/>
              </w:rPr>
              <w:t xml:space="preserve"> </w:t>
            </w:r>
          </w:p>
        </w:tc>
        <w:tc>
          <w:tcPr>
            <w:tcW w:w="5105" w:type="dxa"/>
            <w:gridSpan w:val="3"/>
            <w:tcBorders>
              <w:right w:val="thinThickSmallGap" w:sz="12" w:space="0" w:color="808080" w:themeColor="background1" w:themeShade="80"/>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4"/>
              </w:rPr>
              <w:t>Дополнительно для входа в Систему</w:t>
            </w:r>
            <w:r w:rsidRPr="00746356">
              <w:rPr>
                <w:b/>
                <w:color w:val="000000" w:themeColor="text1"/>
                <w:sz w:val="14"/>
                <w:szCs w:val="14"/>
                <w:vertAlign w:val="superscript"/>
              </w:rPr>
              <w:t>15</w:t>
            </w:r>
            <w:r w:rsidRPr="00746356">
              <w:rPr>
                <w:b/>
                <w:color w:val="000000" w:themeColor="text1"/>
                <w:sz w:val="14"/>
                <w:szCs w:val="14"/>
              </w:rPr>
              <w:t>:</w:t>
            </w:r>
          </w:p>
        </w:tc>
      </w:tr>
      <w:tr w:rsidR="00746356" w:rsidRPr="00746356" w:rsidTr="00E234A4">
        <w:trPr>
          <w:trHeight w:val="149"/>
        </w:trPr>
        <w:tc>
          <w:tcPr>
            <w:tcW w:w="283" w:type="dxa"/>
            <w:vMerge w:val="restart"/>
            <w:tcBorders>
              <w:left w:val="thinThickSmallGap" w:sz="12" w:space="0" w:color="808080" w:themeColor="background1" w:themeShade="80"/>
              <w:right w:val="single" w:sz="4" w:space="0" w:color="auto"/>
            </w:tcBorders>
            <w:shd w:val="clear" w:color="auto" w:fill="auto"/>
            <w:vAlign w:val="center"/>
          </w:tcPr>
          <w:p w:rsidR="00E234A4" w:rsidRPr="00746356" w:rsidRDefault="00746356" w:rsidP="005525A7">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942959908"/>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4"/>
                    <w:szCs w:val="16"/>
                    <w:shd w:val="clear" w:color="auto" w:fill="DBE5F1"/>
                  </w:rPr>
                  <w:t>☐</w:t>
                </w:r>
              </w:sdtContent>
            </w:sdt>
          </w:p>
        </w:tc>
        <w:tc>
          <w:tcPr>
            <w:tcW w:w="1983" w:type="dxa"/>
            <w:vMerge w:val="restart"/>
            <w:tcBorders>
              <w:left w:val="single" w:sz="4" w:space="0" w:color="auto"/>
            </w:tcBorders>
            <w:shd w:val="clear" w:color="auto" w:fill="auto"/>
            <w:vAlign w:val="center"/>
          </w:tcPr>
          <w:p w:rsidR="00E234A4" w:rsidRPr="00746356" w:rsidRDefault="00E234A4" w:rsidP="005525A7">
            <w:pPr>
              <w:shd w:val="clear" w:color="auto" w:fill="FFFFFF" w:themeFill="background1"/>
              <w:rPr>
                <w:b/>
                <w:color w:val="000000" w:themeColor="text1"/>
                <w:sz w:val="14"/>
                <w:szCs w:val="16"/>
                <w:lang w:val="en-US"/>
              </w:rPr>
            </w:pPr>
            <w:r w:rsidRPr="00746356">
              <w:rPr>
                <w:b/>
                <w:color w:val="000000" w:themeColor="text1"/>
                <w:sz w:val="14"/>
                <w:szCs w:val="16"/>
              </w:rPr>
              <w:t>акцепт (визирование)</w:t>
            </w:r>
            <w:r w:rsidRPr="00746356">
              <w:rPr>
                <w:b/>
                <w:color w:val="000000" w:themeColor="text1"/>
                <w:sz w:val="14"/>
                <w:szCs w:val="16"/>
                <w:vertAlign w:val="superscript"/>
                <w:lang w:val="en-US"/>
              </w:rPr>
              <w:t>16</w:t>
            </w:r>
          </w:p>
        </w:tc>
        <w:tc>
          <w:tcPr>
            <w:tcW w:w="236" w:type="dxa"/>
            <w:tcBorders>
              <w:bottom w:val="single" w:sz="4" w:space="0" w:color="808080" w:themeColor="background1" w:themeShade="80"/>
            </w:tcBorders>
            <w:vAlign w:val="center"/>
          </w:tcPr>
          <w:p w:rsidR="00E234A4" w:rsidRPr="00746356" w:rsidRDefault="0074635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523204804"/>
                <w14:checkbox>
                  <w14:checked w14:val="0"/>
                  <w14:checkedState w14:val="2612" w14:font="MS Gothic"/>
                  <w14:uncheckedState w14:val="2610" w14:font="MS Gothic"/>
                </w14:checkbox>
              </w:sdtPr>
              <w:sdtEndPr/>
              <w:sdtContent>
                <w:r w:rsidR="00E234A4" w:rsidRPr="00746356">
                  <w:rPr>
                    <w:rFonts w:ascii="MS Gothic" w:eastAsia="MS Gothic" w:hAnsi="MS Gothic"/>
                    <w:b/>
                    <w:color w:val="000000" w:themeColor="text1"/>
                    <w:sz w:val="14"/>
                    <w:szCs w:val="16"/>
                    <w:shd w:val="clear" w:color="auto" w:fill="DBE5F1"/>
                  </w:rPr>
                  <w:t>☐</w:t>
                </w:r>
              </w:sdtContent>
            </w:sdt>
          </w:p>
        </w:tc>
        <w:tc>
          <w:tcPr>
            <w:tcW w:w="3025" w:type="dxa"/>
            <w:gridSpan w:val="2"/>
            <w:tcBorders>
              <w:bottom w:val="single" w:sz="4" w:space="0" w:color="808080" w:themeColor="background1" w:themeShade="80"/>
            </w:tcBorders>
            <w:vAlign w:val="center"/>
          </w:tcPr>
          <w:p w:rsidR="00E234A4" w:rsidRPr="00746356" w:rsidRDefault="00E234A4" w:rsidP="005525A7">
            <w:pPr>
              <w:shd w:val="clear" w:color="auto" w:fill="FFFFFF" w:themeFill="background1"/>
              <w:rPr>
                <w:b/>
                <w:color w:val="000000" w:themeColor="text1"/>
                <w:sz w:val="14"/>
                <w:szCs w:val="14"/>
                <w:highlight w:val="yellow"/>
                <w:lang w:val="en-US"/>
              </w:rPr>
            </w:pPr>
            <w:r w:rsidRPr="00746356">
              <w:rPr>
                <w:b/>
                <w:color w:val="000000" w:themeColor="text1"/>
                <w:sz w:val="14"/>
                <w:szCs w:val="14"/>
              </w:rPr>
              <w:t>УНЭП в Транзит 2.0</w:t>
            </w:r>
            <w:r w:rsidRPr="00746356">
              <w:rPr>
                <w:b/>
                <w:color w:val="000000" w:themeColor="text1"/>
                <w:sz w:val="14"/>
                <w:szCs w:val="14"/>
                <w:vertAlign w:val="superscript"/>
                <w:lang w:val="en-US"/>
              </w:rPr>
              <w:t>17</w:t>
            </w:r>
          </w:p>
        </w:tc>
        <w:tc>
          <w:tcPr>
            <w:tcW w:w="330" w:type="dxa"/>
            <w:tcBorders>
              <w:bottom w:val="single" w:sz="4" w:space="0" w:color="808080" w:themeColor="background1" w:themeShade="80"/>
            </w:tcBorders>
            <w:shd w:val="clear" w:color="auto" w:fill="auto"/>
            <w:vAlign w:val="center"/>
          </w:tcPr>
          <w:p w:rsidR="00E234A4" w:rsidRPr="00746356" w:rsidRDefault="00746356" w:rsidP="005525A7">
            <w:pPr>
              <w:shd w:val="clear" w:color="auto" w:fill="FFFFFF" w:themeFill="background1"/>
              <w:ind w:left="-34"/>
              <w:jc w:val="center"/>
              <w:rPr>
                <w:b/>
                <w:color w:val="000000" w:themeColor="text1"/>
                <w:sz w:val="14"/>
                <w:szCs w:val="14"/>
              </w:rPr>
            </w:pPr>
            <w:sdt>
              <w:sdtPr>
                <w:rPr>
                  <w:b/>
                  <w:color w:val="000000" w:themeColor="text1"/>
                  <w:sz w:val="14"/>
                  <w:szCs w:val="16"/>
                  <w:shd w:val="clear" w:color="auto" w:fill="DBE5F1"/>
                </w:rPr>
                <w:id w:val="-1549293803"/>
                <w14:checkbox>
                  <w14:checked w14:val="0"/>
                  <w14:checkedState w14:val="2612" w14:font="MS Gothic"/>
                  <w14:uncheckedState w14:val="2610" w14:font="MS Gothic"/>
                </w14:checkbox>
              </w:sdtPr>
              <w:sdtEndPr/>
              <w:sdtContent>
                <w:r w:rsidR="00E234A4" w:rsidRPr="00746356">
                  <w:rPr>
                    <w:rFonts w:ascii="MS Gothic" w:eastAsia="MS Gothic" w:hAnsi="MS Gothic"/>
                    <w:b/>
                    <w:color w:val="000000" w:themeColor="text1"/>
                    <w:sz w:val="14"/>
                    <w:szCs w:val="16"/>
                    <w:shd w:val="clear" w:color="auto" w:fill="DBE5F1"/>
                  </w:rPr>
                  <w:t>☐</w:t>
                </w:r>
              </w:sdtContent>
            </w:sdt>
          </w:p>
        </w:tc>
        <w:tc>
          <w:tcPr>
            <w:tcW w:w="4775" w:type="dxa"/>
            <w:gridSpan w:val="2"/>
            <w:tcBorders>
              <w:bottom w:val="single" w:sz="4" w:space="0" w:color="808080" w:themeColor="background1" w:themeShade="80"/>
              <w:right w:val="thinThickSmallGap" w:sz="12" w:space="0" w:color="808080" w:themeColor="background1" w:themeShade="80"/>
            </w:tcBorders>
            <w:shd w:val="clear" w:color="auto" w:fill="auto"/>
            <w:vAlign w:val="center"/>
          </w:tcPr>
          <w:p w:rsidR="00E234A4" w:rsidRPr="00746356" w:rsidRDefault="00E234A4" w:rsidP="005525A7">
            <w:pPr>
              <w:shd w:val="clear" w:color="auto" w:fill="FFFFFF" w:themeFill="background1"/>
              <w:rPr>
                <w:b/>
                <w:color w:val="000000" w:themeColor="text1"/>
                <w:sz w:val="14"/>
                <w:szCs w:val="16"/>
              </w:rPr>
            </w:pPr>
            <w:r w:rsidRPr="00746356">
              <w:rPr>
                <w:b/>
                <w:color w:val="000000" w:themeColor="text1"/>
                <w:sz w:val="14"/>
                <w:szCs w:val="16"/>
              </w:rPr>
              <w:t>SMS-сообщение на номер</w:t>
            </w:r>
            <w:r w:rsidRPr="00746356">
              <w:rPr>
                <w:b/>
                <w:color w:val="000000" w:themeColor="text1"/>
                <w:sz w:val="14"/>
                <w:szCs w:val="16"/>
                <w:lang w:val="en-US"/>
              </w:rPr>
              <w:t xml:space="preserve"> </w:t>
            </w:r>
            <w:r w:rsidRPr="00746356">
              <w:rPr>
                <w:b/>
                <w:color w:val="000000" w:themeColor="text1"/>
                <w:sz w:val="14"/>
                <w:szCs w:val="16"/>
              </w:rPr>
              <w:t>+</w:t>
            </w:r>
            <w:proofErr w:type="gramStart"/>
            <w:r w:rsidRPr="00746356">
              <w:rPr>
                <w:b/>
                <w:color w:val="000000" w:themeColor="text1"/>
                <w:sz w:val="14"/>
                <w:szCs w:val="16"/>
              </w:rPr>
              <w:t xml:space="preserve">7 </w:t>
            </w:r>
            <w:r w:rsidRPr="00746356">
              <w:rPr>
                <w:b/>
                <w:color w:val="000000" w:themeColor="text1"/>
                <w:sz w:val="14"/>
                <w:szCs w:val="16"/>
                <w:shd w:val="clear" w:color="auto" w:fill="DBE5F1"/>
              </w:rPr>
              <w:t xml:space="preserve"> _</w:t>
            </w:r>
            <w:proofErr w:type="gramEnd"/>
            <w:r w:rsidRPr="00746356">
              <w:rPr>
                <w:b/>
                <w:color w:val="000000" w:themeColor="text1"/>
                <w:sz w:val="14"/>
                <w:szCs w:val="16"/>
                <w:shd w:val="clear" w:color="auto" w:fill="DBE5F1"/>
              </w:rPr>
              <w:t>________________</w:t>
            </w:r>
          </w:p>
        </w:tc>
      </w:tr>
      <w:tr w:rsidR="00746356" w:rsidRPr="00746356" w:rsidTr="00E234A4">
        <w:trPr>
          <w:trHeight w:val="224"/>
        </w:trPr>
        <w:tc>
          <w:tcPr>
            <w:tcW w:w="283" w:type="dxa"/>
            <w:vMerge/>
            <w:tcBorders>
              <w:left w:val="thinThickSmallGap" w:sz="12" w:space="0" w:color="808080" w:themeColor="background1" w:themeShade="80"/>
              <w:bottom w:val="thinThickSmallGap" w:sz="18" w:space="0" w:color="808080" w:themeColor="background1" w:themeShade="80"/>
              <w:right w:val="single" w:sz="4" w:space="0" w:color="auto"/>
            </w:tcBorders>
            <w:shd w:val="clear" w:color="auto" w:fill="auto"/>
            <w:vAlign w:val="center"/>
          </w:tcPr>
          <w:p w:rsidR="00E234A4" w:rsidRPr="00746356" w:rsidRDefault="00E234A4" w:rsidP="005525A7">
            <w:pPr>
              <w:shd w:val="clear" w:color="auto" w:fill="FFFFFF" w:themeFill="background1"/>
              <w:jc w:val="center"/>
              <w:rPr>
                <w:b/>
                <w:color w:val="000000" w:themeColor="text1"/>
                <w:sz w:val="14"/>
                <w:szCs w:val="16"/>
              </w:rPr>
            </w:pPr>
          </w:p>
        </w:tc>
        <w:tc>
          <w:tcPr>
            <w:tcW w:w="1983" w:type="dxa"/>
            <w:vMerge/>
            <w:tcBorders>
              <w:left w:val="single" w:sz="4" w:space="0" w:color="auto"/>
              <w:bottom w:val="thinThickSmallGap" w:sz="18" w:space="0" w:color="808080" w:themeColor="background1" w:themeShade="80"/>
            </w:tcBorders>
            <w:shd w:val="clear" w:color="auto" w:fill="auto"/>
            <w:vAlign w:val="center"/>
          </w:tcPr>
          <w:p w:rsidR="00E234A4" w:rsidRPr="00746356" w:rsidRDefault="00E234A4" w:rsidP="005525A7">
            <w:pPr>
              <w:shd w:val="clear" w:color="auto" w:fill="FFFFFF" w:themeFill="background1"/>
              <w:rPr>
                <w:b/>
                <w:color w:val="000000" w:themeColor="text1"/>
                <w:sz w:val="14"/>
                <w:szCs w:val="16"/>
                <w:highlight w:val="yellow"/>
              </w:rPr>
            </w:pPr>
          </w:p>
        </w:tc>
        <w:tc>
          <w:tcPr>
            <w:tcW w:w="236" w:type="dxa"/>
            <w:tcBorders>
              <w:bottom w:val="thinThickSmallGap" w:sz="18" w:space="0" w:color="808080" w:themeColor="background1" w:themeShade="80"/>
            </w:tcBorders>
            <w:vAlign w:val="center"/>
          </w:tcPr>
          <w:p w:rsidR="00E234A4" w:rsidRPr="00746356" w:rsidRDefault="0074635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568238384"/>
                <w14:checkbox>
                  <w14:checked w14:val="0"/>
                  <w14:checkedState w14:val="2612" w14:font="MS Gothic"/>
                  <w14:uncheckedState w14:val="2610" w14:font="MS Gothic"/>
                </w14:checkbox>
              </w:sdtPr>
              <w:sdtEndPr/>
              <w:sdtContent>
                <w:r w:rsidR="00E234A4" w:rsidRPr="00746356">
                  <w:rPr>
                    <w:rFonts w:ascii="MS Gothic" w:eastAsia="MS Gothic" w:hAnsi="MS Gothic"/>
                    <w:b/>
                    <w:color w:val="000000" w:themeColor="text1"/>
                    <w:sz w:val="14"/>
                    <w:szCs w:val="16"/>
                    <w:shd w:val="clear" w:color="auto" w:fill="DBE5F1"/>
                  </w:rPr>
                  <w:t>☐</w:t>
                </w:r>
              </w:sdtContent>
            </w:sdt>
          </w:p>
        </w:tc>
        <w:tc>
          <w:tcPr>
            <w:tcW w:w="3025" w:type="dxa"/>
            <w:gridSpan w:val="2"/>
            <w:tcBorders>
              <w:bottom w:val="thinThickSmallGap" w:sz="18" w:space="0" w:color="808080" w:themeColor="background1" w:themeShade="80"/>
            </w:tcBorders>
            <w:vAlign w:val="center"/>
          </w:tcPr>
          <w:p w:rsidR="00E234A4" w:rsidRPr="00746356" w:rsidRDefault="00E234A4" w:rsidP="005525A7">
            <w:pPr>
              <w:shd w:val="clear" w:color="auto" w:fill="FFFFFF" w:themeFill="background1"/>
              <w:rPr>
                <w:b/>
                <w:color w:val="000000" w:themeColor="text1"/>
                <w:sz w:val="14"/>
                <w:szCs w:val="14"/>
              </w:rPr>
            </w:pPr>
            <w:r w:rsidRPr="00746356">
              <w:rPr>
                <w:b/>
                <w:color w:val="000000" w:themeColor="text1"/>
                <w:sz w:val="14"/>
                <w:szCs w:val="14"/>
              </w:rPr>
              <w:t>УКЭП в Транзит 2.0</w:t>
            </w:r>
          </w:p>
        </w:tc>
        <w:tc>
          <w:tcPr>
            <w:tcW w:w="330" w:type="dxa"/>
            <w:tcBorders>
              <w:bottom w:val="thinThickSmallGap" w:sz="18" w:space="0" w:color="808080" w:themeColor="background1" w:themeShade="80"/>
            </w:tcBorders>
            <w:shd w:val="clear" w:color="auto" w:fill="auto"/>
            <w:vAlign w:val="center"/>
          </w:tcPr>
          <w:p w:rsidR="00E234A4" w:rsidRPr="00746356" w:rsidRDefault="0074635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00459045"/>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4"/>
                    <w:szCs w:val="16"/>
                    <w:shd w:val="clear" w:color="auto" w:fill="DBE5F1"/>
                  </w:rPr>
                  <w:t>☐</w:t>
                </w:r>
              </w:sdtContent>
            </w:sdt>
          </w:p>
        </w:tc>
        <w:tc>
          <w:tcPr>
            <w:tcW w:w="4775" w:type="dxa"/>
            <w:gridSpan w:val="2"/>
            <w:tcBorders>
              <w:bottom w:val="thinThickSmallGap" w:sz="18" w:space="0" w:color="808080" w:themeColor="background1" w:themeShade="80"/>
              <w:right w:val="thinThickSmallGap" w:sz="12" w:space="0" w:color="808080" w:themeColor="background1" w:themeShade="80"/>
            </w:tcBorders>
            <w:shd w:val="clear" w:color="auto" w:fill="auto"/>
            <w:vAlign w:val="center"/>
          </w:tcPr>
          <w:p w:rsidR="00E234A4" w:rsidRPr="00746356" w:rsidRDefault="00E234A4" w:rsidP="005525A7">
            <w:pPr>
              <w:shd w:val="clear" w:color="auto" w:fill="FFFFFF" w:themeFill="background1"/>
              <w:rPr>
                <w:b/>
                <w:color w:val="000000" w:themeColor="text1"/>
                <w:sz w:val="14"/>
                <w:szCs w:val="16"/>
                <w:lang w:val="en-US"/>
              </w:rPr>
            </w:pPr>
            <w:r w:rsidRPr="00746356">
              <w:rPr>
                <w:b/>
                <w:color w:val="000000" w:themeColor="text1"/>
                <w:sz w:val="14"/>
                <w:szCs w:val="16"/>
              </w:rPr>
              <w:t>Устройство подтверждения</w:t>
            </w:r>
            <w:r w:rsidRPr="00746356">
              <w:rPr>
                <w:b/>
                <w:color w:val="000000" w:themeColor="text1"/>
                <w:sz w:val="14"/>
                <w:szCs w:val="16"/>
                <w:vertAlign w:val="superscript"/>
                <w:lang w:val="en-US"/>
              </w:rPr>
              <w:t>13</w:t>
            </w:r>
          </w:p>
        </w:tc>
      </w:tr>
      <w:bookmarkEnd w:id="3"/>
    </w:tbl>
    <w:p w:rsidR="00E234A4" w:rsidRDefault="00E234A4" w:rsidP="00E234A4">
      <w:pPr>
        <w:shd w:val="clear" w:color="auto" w:fill="FFFFFF" w:themeFill="background1"/>
        <w:jc w:val="both"/>
        <w:rPr>
          <w:sz w:val="12"/>
          <w:szCs w:val="16"/>
        </w:rPr>
      </w:pPr>
    </w:p>
    <w:tbl>
      <w:tblPr>
        <w:tblStyle w:val="aff6"/>
        <w:tblW w:w="10632" w:type="dxa"/>
        <w:tblInd w:w="-30"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632"/>
      </w:tblGrid>
      <w:tr w:rsidR="00E234A4" w:rsidRPr="000347FC" w:rsidTr="00E234A4">
        <w:trPr>
          <w:trHeight w:val="298"/>
        </w:trPr>
        <w:tc>
          <w:tcPr>
            <w:tcW w:w="10632" w:type="dxa"/>
            <w:shd w:val="clear" w:color="auto" w:fill="B4C6E7" w:themeFill="accent1" w:themeFillTint="66"/>
            <w:vAlign w:val="center"/>
          </w:tcPr>
          <w:p w:rsidR="00E234A4" w:rsidRPr="008C09D8" w:rsidRDefault="00E234A4" w:rsidP="005525A7">
            <w:pPr>
              <w:jc w:val="both"/>
              <w:rPr>
                <w:b/>
                <w:sz w:val="18"/>
                <w:szCs w:val="18"/>
              </w:rPr>
            </w:pPr>
            <w:r>
              <w:rPr>
                <w:b/>
                <w:sz w:val="18"/>
                <w:szCs w:val="18"/>
              </w:rPr>
              <w:t xml:space="preserve">ДОПОЛНИТЕЛЬНАЯ ИНФОРМАЦИЯ </w:t>
            </w:r>
          </w:p>
        </w:tc>
      </w:tr>
    </w:tbl>
    <w:tbl>
      <w:tblPr>
        <w:tblW w:w="10632" w:type="dxa"/>
        <w:tblInd w:w="-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31"/>
        <w:gridCol w:w="1920"/>
        <w:gridCol w:w="1817"/>
        <w:gridCol w:w="731"/>
        <w:gridCol w:w="4033"/>
      </w:tblGrid>
      <w:tr w:rsidR="00E234A4" w:rsidRPr="000347FC" w:rsidTr="00E234A4">
        <w:trPr>
          <w:trHeight w:val="253"/>
        </w:trPr>
        <w:tc>
          <w:tcPr>
            <w:tcW w:w="10632" w:type="dxa"/>
            <w:gridSpan w:val="5"/>
            <w:tcBorders>
              <w:top w:val="thinThickSmallGap" w:sz="1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auto"/>
            <w:vAlign w:val="center"/>
          </w:tcPr>
          <w:p w:rsidR="00E234A4" w:rsidRPr="000347FC" w:rsidRDefault="00E234A4" w:rsidP="00E234A4">
            <w:pPr>
              <w:shd w:val="clear" w:color="auto" w:fill="FFFFFF" w:themeFill="background1"/>
              <w:tabs>
                <w:tab w:val="left" w:pos="9531"/>
              </w:tabs>
              <w:ind w:left="455" w:hanging="455"/>
              <w:rPr>
                <w:i/>
                <w:sz w:val="16"/>
                <w:szCs w:val="16"/>
              </w:rPr>
            </w:pPr>
            <w:r w:rsidRPr="000347FC">
              <w:rPr>
                <w:sz w:val="16"/>
                <w:szCs w:val="16"/>
              </w:rPr>
              <w:t>Контактные данные Клиента (по работе с Системой «Клиент-Банк», по техническим вопросам):</w:t>
            </w:r>
          </w:p>
        </w:tc>
      </w:tr>
      <w:tr w:rsidR="00E234A4" w:rsidRPr="000347FC" w:rsidTr="00E234A4">
        <w:trPr>
          <w:trHeight w:val="276"/>
        </w:trPr>
        <w:tc>
          <w:tcPr>
            <w:tcW w:w="4051" w:type="dxa"/>
            <w:gridSpan w:val="2"/>
            <w:tcBorders>
              <w:left w:val="thinThickSmallGap" w:sz="12" w:space="0" w:color="808080" w:themeColor="background1" w:themeShade="80"/>
            </w:tcBorders>
            <w:vAlign w:val="center"/>
          </w:tcPr>
          <w:p w:rsidR="00E234A4" w:rsidRPr="000347FC" w:rsidRDefault="00E234A4" w:rsidP="005525A7">
            <w:pPr>
              <w:shd w:val="clear" w:color="auto" w:fill="FFFFFF" w:themeFill="background1"/>
              <w:ind w:right="-144"/>
              <w:rPr>
                <w:sz w:val="16"/>
                <w:szCs w:val="16"/>
              </w:rPr>
            </w:pPr>
            <w:r w:rsidRPr="000347FC">
              <w:rPr>
                <w:sz w:val="16"/>
                <w:szCs w:val="16"/>
              </w:rPr>
              <w:lastRenderedPageBreak/>
              <w:t>Фамилия, Имя, Отчество (при наличии)</w:t>
            </w:r>
          </w:p>
        </w:tc>
        <w:tc>
          <w:tcPr>
            <w:tcW w:w="6581" w:type="dxa"/>
            <w:gridSpan w:val="3"/>
            <w:tcBorders>
              <w:right w:val="thinThickSmallGap" w:sz="12" w:space="0" w:color="808080" w:themeColor="background1" w:themeShade="80"/>
            </w:tcBorders>
            <w:shd w:val="clear" w:color="auto" w:fill="D9E2F3" w:themeFill="accent1" w:themeFillTint="33"/>
            <w:vAlign w:val="center"/>
          </w:tcPr>
          <w:p w:rsidR="00E234A4" w:rsidRPr="000347FC" w:rsidRDefault="00E234A4" w:rsidP="005525A7">
            <w:pPr>
              <w:shd w:val="clear" w:color="auto" w:fill="FFFFFF" w:themeFill="background1"/>
              <w:ind w:right="-144"/>
              <w:rPr>
                <w:sz w:val="16"/>
                <w:szCs w:val="16"/>
              </w:rPr>
            </w:pPr>
          </w:p>
        </w:tc>
      </w:tr>
      <w:tr w:rsidR="00E234A4" w:rsidRPr="000347FC" w:rsidTr="00E234A4">
        <w:trPr>
          <w:trHeight w:val="276"/>
        </w:trPr>
        <w:tc>
          <w:tcPr>
            <w:tcW w:w="2131" w:type="dxa"/>
            <w:tcBorders>
              <w:left w:val="thinThickSmallGap" w:sz="12" w:space="0" w:color="808080" w:themeColor="background1" w:themeShade="80"/>
              <w:bottom w:val="single" w:sz="4" w:space="0" w:color="808080" w:themeColor="background1" w:themeShade="80"/>
            </w:tcBorders>
            <w:vAlign w:val="center"/>
          </w:tcPr>
          <w:p w:rsidR="00E234A4" w:rsidRPr="000347FC" w:rsidRDefault="00E234A4" w:rsidP="005525A7">
            <w:pPr>
              <w:shd w:val="clear" w:color="auto" w:fill="FFFFFF" w:themeFill="background1"/>
              <w:ind w:right="-144"/>
              <w:rPr>
                <w:sz w:val="16"/>
                <w:szCs w:val="16"/>
              </w:rPr>
            </w:pPr>
            <w:r w:rsidRPr="000347FC">
              <w:rPr>
                <w:sz w:val="16"/>
                <w:szCs w:val="16"/>
              </w:rPr>
              <w:t>Телефон</w:t>
            </w:r>
          </w:p>
        </w:tc>
        <w:tc>
          <w:tcPr>
            <w:tcW w:w="3737" w:type="dxa"/>
            <w:gridSpan w:val="2"/>
            <w:tcBorders>
              <w:bottom w:val="single" w:sz="4" w:space="0" w:color="808080" w:themeColor="background1" w:themeShade="80"/>
            </w:tcBorders>
            <w:shd w:val="clear" w:color="auto" w:fill="D9E2F3" w:themeFill="accent1" w:themeFillTint="33"/>
            <w:vAlign w:val="center"/>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E234A4" w:rsidRPr="000347FC" w:rsidTr="005525A7">
              <w:trPr>
                <w:trHeight w:val="271"/>
              </w:trPr>
              <w:tc>
                <w:tcPr>
                  <w:tcW w:w="286" w:type="dxa"/>
                  <w:tcBorders>
                    <w:top w:val="nil"/>
                    <w:left w:val="nil"/>
                    <w:bottom w:val="nil"/>
                    <w:right w:val="nil"/>
                  </w:tcBorders>
                  <w:shd w:val="clear" w:color="auto" w:fill="auto"/>
                </w:tcPr>
                <w:p w:rsidR="00E234A4" w:rsidRPr="000347FC" w:rsidRDefault="00E234A4" w:rsidP="005525A7">
                  <w:pPr>
                    <w:shd w:val="clear" w:color="auto" w:fill="FFFFFF" w:themeFill="background1"/>
                    <w:ind w:right="-144"/>
                    <w:rPr>
                      <w:sz w:val="16"/>
                      <w:szCs w:val="16"/>
                    </w:rPr>
                  </w:pPr>
                  <w:r w:rsidRPr="000347FC">
                    <w:rPr>
                      <w:sz w:val="16"/>
                      <w:szCs w:val="16"/>
                    </w:rPr>
                    <w:t>+</w:t>
                  </w:r>
                </w:p>
              </w:tc>
              <w:tc>
                <w:tcPr>
                  <w:tcW w:w="280" w:type="dxa"/>
                  <w:tcBorders>
                    <w:top w:val="nil"/>
                    <w:left w:val="nil"/>
                    <w:bottom w:val="nil"/>
                    <w:right w:val="nil"/>
                  </w:tcBorders>
                  <w:shd w:val="clear" w:color="auto" w:fill="auto"/>
                </w:tcPr>
                <w:p w:rsidR="00E234A4" w:rsidRPr="000347FC" w:rsidRDefault="00E234A4" w:rsidP="005525A7">
                  <w:pPr>
                    <w:shd w:val="clear" w:color="auto" w:fill="FFFFFF" w:themeFill="background1"/>
                    <w:ind w:right="-144"/>
                    <w:rPr>
                      <w:sz w:val="16"/>
                      <w:szCs w:val="16"/>
                    </w:rPr>
                  </w:pPr>
                  <w:r w:rsidRPr="000347FC">
                    <w:rPr>
                      <w:sz w:val="16"/>
                      <w:szCs w:val="16"/>
                    </w:rPr>
                    <w:t>7</w:t>
                  </w:r>
                </w:p>
              </w:tc>
              <w:tc>
                <w:tcPr>
                  <w:tcW w:w="260" w:type="dxa"/>
                  <w:tcBorders>
                    <w:top w:val="nil"/>
                    <w:left w:val="nil"/>
                    <w:bottom w:val="nil"/>
                  </w:tcBorders>
                  <w:shd w:val="clear" w:color="auto" w:fill="auto"/>
                </w:tcPr>
                <w:p w:rsidR="00E234A4" w:rsidRPr="000347FC" w:rsidRDefault="00E234A4" w:rsidP="005525A7">
                  <w:pPr>
                    <w:shd w:val="clear" w:color="auto" w:fill="FFFFFF" w:themeFill="background1"/>
                    <w:ind w:right="-144"/>
                    <w:jc w:val="center"/>
                    <w:rPr>
                      <w:sz w:val="16"/>
                      <w:szCs w:val="16"/>
                    </w:rPr>
                  </w:pPr>
                  <w:r w:rsidRPr="000347FC">
                    <w:rPr>
                      <w:sz w:val="16"/>
                      <w:szCs w:val="16"/>
                    </w:rPr>
                    <w:t>-</w:t>
                  </w:r>
                </w:p>
              </w:tc>
              <w:tc>
                <w:tcPr>
                  <w:tcW w:w="236" w:type="dxa"/>
                  <w:shd w:val="clear" w:color="auto" w:fill="auto"/>
                </w:tcPr>
                <w:p w:rsidR="00E234A4" w:rsidRPr="000347FC" w:rsidRDefault="00E234A4" w:rsidP="005525A7">
                  <w:pPr>
                    <w:shd w:val="clear" w:color="auto" w:fill="FFFFFF" w:themeFill="background1"/>
                    <w:ind w:right="-144"/>
                    <w:jc w:val="center"/>
                    <w:rPr>
                      <w:sz w:val="16"/>
                      <w:szCs w:val="16"/>
                    </w:rPr>
                  </w:pPr>
                </w:p>
              </w:tc>
              <w:tc>
                <w:tcPr>
                  <w:tcW w:w="236" w:type="dxa"/>
                  <w:shd w:val="clear" w:color="auto" w:fill="auto"/>
                </w:tcPr>
                <w:p w:rsidR="00E234A4" w:rsidRPr="000347FC" w:rsidRDefault="00E234A4" w:rsidP="005525A7">
                  <w:pPr>
                    <w:shd w:val="clear" w:color="auto" w:fill="FFFFFF" w:themeFill="background1"/>
                    <w:ind w:right="-144"/>
                    <w:jc w:val="center"/>
                    <w:rPr>
                      <w:sz w:val="16"/>
                      <w:szCs w:val="16"/>
                    </w:rPr>
                  </w:pPr>
                </w:p>
              </w:tc>
              <w:tc>
                <w:tcPr>
                  <w:tcW w:w="236" w:type="dxa"/>
                  <w:shd w:val="clear" w:color="auto" w:fill="auto"/>
                </w:tcPr>
                <w:p w:rsidR="00E234A4" w:rsidRPr="000347FC" w:rsidRDefault="00E234A4" w:rsidP="005525A7">
                  <w:pPr>
                    <w:shd w:val="clear" w:color="auto" w:fill="FFFFFF" w:themeFill="background1"/>
                    <w:ind w:right="-144"/>
                    <w:jc w:val="center"/>
                    <w:rPr>
                      <w:sz w:val="16"/>
                      <w:szCs w:val="16"/>
                    </w:rPr>
                  </w:pPr>
                </w:p>
              </w:tc>
              <w:tc>
                <w:tcPr>
                  <w:tcW w:w="260" w:type="dxa"/>
                  <w:tcBorders>
                    <w:top w:val="nil"/>
                    <w:bottom w:val="nil"/>
                  </w:tcBorders>
                  <w:shd w:val="clear" w:color="auto" w:fill="auto"/>
                </w:tcPr>
                <w:p w:rsidR="00E234A4" w:rsidRPr="000347FC" w:rsidRDefault="00E234A4" w:rsidP="005525A7">
                  <w:pPr>
                    <w:shd w:val="clear" w:color="auto" w:fill="FFFFFF" w:themeFill="background1"/>
                    <w:ind w:right="-144"/>
                    <w:jc w:val="center"/>
                    <w:rPr>
                      <w:sz w:val="16"/>
                      <w:szCs w:val="16"/>
                    </w:rPr>
                  </w:pPr>
                  <w:r w:rsidRPr="000347FC">
                    <w:rPr>
                      <w:sz w:val="16"/>
                      <w:szCs w:val="16"/>
                    </w:rPr>
                    <w:t>-</w:t>
                  </w:r>
                </w:p>
              </w:tc>
              <w:tc>
                <w:tcPr>
                  <w:tcW w:w="236" w:type="dxa"/>
                  <w:shd w:val="clear" w:color="auto" w:fill="auto"/>
                </w:tcPr>
                <w:p w:rsidR="00E234A4" w:rsidRPr="000347FC" w:rsidRDefault="00E234A4" w:rsidP="005525A7">
                  <w:pPr>
                    <w:shd w:val="clear" w:color="auto" w:fill="FFFFFF" w:themeFill="background1"/>
                    <w:ind w:right="-144"/>
                    <w:jc w:val="center"/>
                    <w:rPr>
                      <w:sz w:val="16"/>
                      <w:szCs w:val="16"/>
                    </w:rPr>
                  </w:pPr>
                </w:p>
              </w:tc>
              <w:tc>
                <w:tcPr>
                  <w:tcW w:w="236" w:type="dxa"/>
                  <w:shd w:val="clear" w:color="auto" w:fill="auto"/>
                </w:tcPr>
                <w:p w:rsidR="00E234A4" w:rsidRPr="000347FC" w:rsidRDefault="00E234A4" w:rsidP="005525A7">
                  <w:pPr>
                    <w:shd w:val="clear" w:color="auto" w:fill="FFFFFF" w:themeFill="background1"/>
                    <w:ind w:right="-144"/>
                    <w:jc w:val="center"/>
                    <w:rPr>
                      <w:sz w:val="16"/>
                      <w:szCs w:val="16"/>
                    </w:rPr>
                  </w:pPr>
                </w:p>
              </w:tc>
              <w:tc>
                <w:tcPr>
                  <w:tcW w:w="236" w:type="dxa"/>
                  <w:shd w:val="clear" w:color="auto" w:fill="auto"/>
                </w:tcPr>
                <w:p w:rsidR="00E234A4" w:rsidRPr="000347FC" w:rsidRDefault="00E234A4" w:rsidP="005525A7">
                  <w:pPr>
                    <w:shd w:val="clear" w:color="auto" w:fill="FFFFFF" w:themeFill="background1"/>
                    <w:ind w:right="-144"/>
                    <w:jc w:val="center"/>
                    <w:rPr>
                      <w:sz w:val="16"/>
                      <w:szCs w:val="16"/>
                    </w:rPr>
                  </w:pPr>
                </w:p>
              </w:tc>
              <w:tc>
                <w:tcPr>
                  <w:tcW w:w="236" w:type="dxa"/>
                  <w:shd w:val="clear" w:color="auto" w:fill="auto"/>
                </w:tcPr>
                <w:p w:rsidR="00E234A4" w:rsidRPr="000347FC" w:rsidRDefault="00E234A4" w:rsidP="005525A7">
                  <w:pPr>
                    <w:shd w:val="clear" w:color="auto" w:fill="FFFFFF" w:themeFill="background1"/>
                    <w:ind w:right="-144"/>
                    <w:jc w:val="center"/>
                    <w:rPr>
                      <w:sz w:val="16"/>
                      <w:szCs w:val="16"/>
                    </w:rPr>
                  </w:pPr>
                </w:p>
              </w:tc>
              <w:tc>
                <w:tcPr>
                  <w:tcW w:w="236" w:type="dxa"/>
                  <w:shd w:val="clear" w:color="auto" w:fill="auto"/>
                </w:tcPr>
                <w:p w:rsidR="00E234A4" w:rsidRPr="000347FC" w:rsidRDefault="00E234A4" w:rsidP="005525A7">
                  <w:pPr>
                    <w:shd w:val="clear" w:color="auto" w:fill="FFFFFF" w:themeFill="background1"/>
                    <w:ind w:right="-144"/>
                    <w:jc w:val="center"/>
                    <w:rPr>
                      <w:sz w:val="16"/>
                      <w:szCs w:val="16"/>
                    </w:rPr>
                  </w:pPr>
                </w:p>
              </w:tc>
              <w:tc>
                <w:tcPr>
                  <w:tcW w:w="236" w:type="dxa"/>
                  <w:shd w:val="clear" w:color="auto" w:fill="auto"/>
                </w:tcPr>
                <w:p w:rsidR="00E234A4" w:rsidRPr="000347FC" w:rsidRDefault="00E234A4" w:rsidP="005525A7">
                  <w:pPr>
                    <w:shd w:val="clear" w:color="auto" w:fill="FFFFFF" w:themeFill="background1"/>
                    <w:ind w:right="-144"/>
                    <w:jc w:val="center"/>
                    <w:rPr>
                      <w:sz w:val="16"/>
                      <w:szCs w:val="16"/>
                    </w:rPr>
                  </w:pPr>
                </w:p>
              </w:tc>
              <w:tc>
                <w:tcPr>
                  <w:tcW w:w="236" w:type="dxa"/>
                  <w:shd w:val="clear" w:color="auto" w:fill="auto"/>
                </w:tcPr>
                <w:p w:rsidR="00E234A4" w:rsidRPr="000347FC" w:rsidRDefault="00E234A4" w:rsidP="005525A7">
                  <w:pPr>
                    <w:shd w:val="clear" w:color="auto" w:fill="FFFFFF" w:themeFill="background1"/>
                    <w:ind w:right="-144"/>
                    <w:jc w:val="center"/>
                    <w:rPr>
                      <w:sz w:val="16"/>
                      <w:szCs w:val="16"/>
                    </w:rPr>
                  </w:pPr>
                </w:p>
              </w:tc>
            </w:tr>
          </w:tbl>
          <w:p w:rsidR="00E234A4" w:rsidRPr="000347FC" w:rsidRDefault="00E234A4" w:rsidP="005525A7">
            <w:pPr>
              <w:shd w:val="clear" w:color="auto" w:fill="FFFFFF" w:themeFill="background1"/>
              <w:ind w:right="-144"/>
              <w:rPr>
                <w:sz w:val="16"/>
                <w:szCs w:val="16"/>
              </w:rPr>
            </w:pPr>
          </w:p>
        </w:tc>
        <w:tc>
          <w:tcPr>
            <w:tcW w:w="731" w:type="dxa"/>
            <w:tcBorders>
              <w:bottom w:val="single" w:sz="4" w:space="0" w:color="808080" w:themeColor="background1" w:themeShade="80"/>
            </w:tcBorders>
            <w:shd w:val="clear" w:color="auto" w:fill="auto"/>
            <w:vAlign w:val="center"/>
          </w:tcPr>
          <w:p w:rsidR="00E234A4" w:rsidRPr="000347FC" w:rsidRDefault="00E234A4" w:rsidP="005525A7">
            <w:pPr>
              <w:shd w:val="clear" w:color="auto" w:fill="FFFFFF" w:themeFill="background1"/>
              <w:ind w:right="-144"/>
              <w:rPr>
                <w:sz w:val="16"/>
                <w:szCs w:val="16"/>
              </w:rPr>
            </w:pPr>
            <w:r w:rsidRPr="000347FC">
              <w:rPr>
                <w:sz w:val="16"/>
                <w:szCs w:val="16"/>
              </w:rPr>
              <w:t>е-</w:t>
            </w:r>
            <w:r w:rsidRPr="000347FC">
              <w:rPr>
                <w:sz w:val="16"/>
                <w:szCs w:val="16"/>
                <w:lang w:val="en-US"/>
              </w:rPr>
              <w:t>mail</w:t>
            </w:r>
          </w:p>
        </w:tc>
        <w:tc>
          <w:tcPr>
            <w:tcW w:w="4033" w:type="dxa"/>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E234A4" w:rsidRPr="000347FC" w:rsidRDefault="00E234A4" w:rsidP="005525A7">
            <w:pPr>
              <w:shd w:val="clear" w:color="auto" w:fill="FFFFFF" w:themeFill="background1"/>
              <w:ind w:right="-144"/>
              <w:rPr>
                <w:sz w:val="16"/>
                <w:szCs w:val="16"/>
              </w:rPr>
            </w:pPr>
          </w:p>
        </w:tc>
      </w:tr>
      <w:tr w:rsidR="00E234A4" w:rsidRPr="000347FC" w:rsidTr="00E234A4">
        <w:trPr>
          <w:trHeight w:val="276"/>
        </w:trPr>
        <w:tc>
          <w:tcPr>
            <w:tcW w:w="6599" w:type="dxa"/>
            <w:gridSpan w:val="4"/>
            <w:tcBorders>
              <w:left w:val="thinThickSmallGap" w:sz="12" w:space="0" w:color="808080" w:themeColor="background1" w:themeShade="80"/>
              <w:bottom w:val="thinThickSmallGap" w:sz="12" w:space="0" w:color="808080" w:themeColor="background1" w:themeShade="80"/>
            </w:tcBorders>
            <w:shd w:val="clear" w:color="auto" w:fill="auto"/>
            <w:vAlign w:val="center"/>
          </w:tcPr>
          <w:p w:rsidR="00E234A4" w:rsidRPr="000347FC" w:rsidRDefault="00E234A4" w:rsidP="005525A7">
            <w:pPr>
              <w:shd w:val="clear" w:color="auto" w:fill="FFFFFF" w:themeFill="background1"/>
              <w:ind w:right="-144"/>
              <w:rPr>
                <w:sz w:val="16"/>
                <w:szCs w:val="16"/>
              </w:rPr>
            </w:pPr>
            <w:r w:rsidRPr="000347FC">
              <w:rPr>
                <w:sz w:val="16"/>
                <w:szCs w:val="16"/>
              </w:rPr>
              <w:t>Номер мобильного телефона для подтверждения экстренной блокировки ключей ЭП:</w:t>
            </w:r>
          </w:p>
        </w:tc>
        <w:tc>
          <w:tcPr>
            <w:tcW w:w="4033" w:type="dxa"/>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E234A4" w:rsidRPr="000347FC" w:rsidTr="005525A7">
              <w:trPr>
                <w:trHeight w:val="271"/>
              </w:trPr>
              <w:tc>
                <w:tcPr>
                  <w:tcW w:w="286" w:type="dxa"/>
                  <w:tcBorders>
                    <w:top w:val="nil"/>
                    <w:left w:val="nil"/>
                    <w:bottom w:val="nil"/>
                    <w:right w:val="nil"/>
                  </w:tcBorders>
                </w:tcPr>
                <w:p w:rsidR="00E234A4" w:rsidRPr="000347FC" w:rsidRDefault="00E234A4" w:rsidP="005525A7">
                  <w:pPr>
                    <w:shd w:val="clear" w:color="auto" w:fill="FFFFFF" w:themeFill="background1"/>
                    <w:ind w:right="-144"/>
                    <w:rPr>
                      <w:sz w:val="16"/>
                      <w:szCs w:val="16"/>
                    </w:rPr>
                  </w:pPr>
                  <w:r w:rsidRPr="000347FC">
                    <w:rPr>
                      <w:sz w:val="16"/>
                      <w:szCs w:val="16"/>
                    </w:rPr>
                    <w:t>+</w:t>
                  </w:r>
                </w:p>
              </w:tc>
              <w:tc>
                <w:tcPr>
                  <w:tcW w:w="280" w:type="dxa"/>
                  <w:tcBorders>
                    <w:top w:val="nil"/>
                    <w:left w:val="nil"/>
                    <w:bottom w:val="nil"/>
                    <w:right w:val="nil"/>
                  </w:tcBorders>
                </w:tcPr>
                <w:p w:rsidR="00E234A4" w:rsidRPr="000347FC" w:rsidRDefault="00E234A4" w:rsidP="005525A7">
                  <w:pPr>
                    <w:shd w:val="clear" w:color="auto" w:fill="FFFFFF" w:themeFill="background1"/>
                    <w:ind w:right="-144"/>
                    <w:rPr>
                      <w:sz w:val="16"/>
                      <w:szCs w:val="16"/>
                    </w:rPr>
                  </w:pPr>
                  <w:r w:rsidRPr="000347FC">
                    <w:rPr>
                      <w:sz w:val="16"/>
                      <w:szCs w:val="16"/>
                    </w:rPr>
                    <w:t>7</w:t>
                  </w:r>
                </w:p>
              </w:tc>
              <w:tc>
                <w:tcPr>
                  <w:tcW w:w="260" w:type="dxa"/>
                  <w:tcBorders>
                    <w:top w:val="nil"/>
                    <w:left w:val="nil"/>
                    <w:bottom w:val="nil"/>
                  </w:tcBorders>
                </w:tcPr>
                <w:p w:rsidR="00E234A4" w:rsidRPr="000347FC" w:rsidRDefault="00E234A4" w:rsidP="005525A7">
                  <w:pPr>
                    <w:shd w:val="clear" w:color="auto" w:fill="FFFFFF" w:themeFill="background1"/>
                    <w:ind w:right="-144"/>
                    <w:jc w:val="center"/>
                    <w:rPr>
                      <w:sz w:val="16"/>
                      <w:szCs w:val="16"/>
                    </w:rPr>
                  </w:pPr>
                  <w:r w:rsidRPr="000347FC">
                    <w:rPr>
                      <w:sz w:val="16"/>
                      <w:szCs w:val="16"/>
                    </w:rPr>
                    <w:t>-</w:t>
                  </w:r>
                </w:p>
              </w:tc>
              <w:tc>
                <w:tcPr>
                  <w:tcW w:w="236" w:type="dxa"/>
                </w:tcPr>
                <w:p w:rsidR="00E234A4" w:rsidRPr="000347FC" w:rsidRDefault="00E234A4" w:rsidP="005525A7">
                  <w:pPr>
                    <w:shd w:val="clear" w:color="auto" w:fill="FFFFFF" w:themeFill="background1"/>
                    <w:ind w:right="-144"/>
                    <w:jc w:val="center"/>
                    <w:rPr>
                      <w:sz w:val="16"/>
                      <w:szCs w:val="16"/>
                    </w:rPr>
                  </w:pPr>
                </w:p>
              </w:tc>
              <w:tc>
                <w:tcPr>
                  <w:tcW w:w="236" w:type="dxa"/>
                </w:tcPr>
                <w:p w:rsidR="00E234A4" w:rsidRPr="000347FC" w:rsidRDefault="00E234A4" w:rsidP="005525A7">
                  <w:pPr>
                    <w:shd w:val="clear" w:color="auto" w:fill="FFFFFF" w:themeFill="background1"/>
                    <w:ind w:right="-144"/>
                    <w:jc w:val="center"/>
                    <w:rPr>
                      <w:sz w:val="16"/>
                      <w:szCs w:val="16"/>
                    </w:rPr>
                  </w:pPr>
                </w:p>
              </w:tc>
              <w:tc>
                <w:tcPr>
                  <w:tcW w:w="236" w:type="dxa"/>
                </w:tcPr>
                <w:p w:rsidR="00E234A4" w:rsidRPr="000347FC" w:rsidRDefault="00E234A4" w:rsidP="005525A7">
                  <w:pPr>
                    <w:shd w:val="clear" w:color="auto" w:fill="FFFFFF" w:themeFill="background1"/>
                    <w:ind w:right="-144"/>
                    <w:jc w:val="center"/>
                    <w:rPr>
                      <w:sz w:val="16"/>
                      <w:szCs w:val="16"/>
                    </w:rPr>
                  </w:pPr>
                </w:p>
              </w:tc>
              <w:tc>
                <w:tcPr>
                  <w:tcW w:w="260" w:type="dxa"/>
                  <w:tcBorders>
                    <w:top w:val="nil"/>
                    <w:bottom w:val="nil"/>
                  </w:tcBorders>
                </w:tcPr>
                <w:p w:rsidR="00E234A4" w:rsidRPr="000347FC" w:rsidRDefault="00E234A4" w:rsidP="005525A7">
                  <w:pPr>
                    <w:shd w:val="clear" w:color="auto" w:fill="FFFFFF" w:themeFill="background1"/>
                    <w:ind w:right="-144"/>
                    <w:jc w:val="center"/>
                    <w:rPr>
                      <w:sz w:val="16"/>
                      <w:szCs w:val="16"/>
                    </w:rPr>
                  </w:pPr>
                  <w:r w:rsidRPr="000347FC">
                    <w:rPr>
                      <w:sz w:val="16"/>
                      <w:szCs w:val="16"/>
                    </w:rPr>
                    <w:t>-</w:t>
                  </w:r>
                </w:p>
              </w:tc>
              <w:tc>
                <w:tcPr>
                  <w:tcW w:w="236" w:type="dxa"/>
                </w:tcPr>
                <w:p w:rsidR="00E234A4" w:rsidRPr="000347FC" w:rsidRDefault="00E234A4" w:rsidP="005525A7">
                  <w:pPr>
                    <w:shd w:val="clear" w:color="auto" w:fill="FFFFFF" w:themeFill="background1"/>
                    <w:ind w:right="-144"/>
                    <w:jc w:val="center"/>
                    <w:rPr>
                      <w:sz w:val="16"/>
                      <w:szCs w:val="16"/>
                    </w:rPr>
                  </w:pPr>
                </w:p>
              </w:tc>
              <w:tc>
                <w:tcPr>
                  <w:tcW w:w="236" w:type="dxa"/>
                </w:tcPr>
                <w:p w:rsidR="00E234A4" w:rsidRPr="000347FC" w:rsidRDefault="00E234A4" w:rsidP="005525A7">
                  <w:pPr>
                    <w:shd w:val="clear" w:color="auto" w:fill="FFFFFF" w:themeFill="background1"/>
                    <w:ind w:right="-144"/>
                    <w:jc w:val="center"/>
                    <w:rPr>
                      <w:sz w:val="16"/>
                      <w:szCs w:val="16"/>
                    </w:rPr>
                  </w:pPr>
                </w:p>
              </w:tc>
              <w:tc>
                <w:tcPr>
                  <w:tcW w:w="236" w:type="dxa"/>
                </w:tcPr>
                <w:p w:rsidR="00E234A4" w:rsidRPr="000347FC" w:rsidRDefault="00E234A4" w:rsidP="005525A7">
                  <w:pPr>
                    <w:shd w:val="clear" w:color="auto" w:fill="FFFFFF" w:themeFill="background1"/>
                    <w:ind w:right="-144"/>
                    <w:jc w:val="center"/>
                    <w:rPr>
                      <w:sz w:val="16"/>
                      <w:szCs w:val="16"/>
                    </w:rPr>
                  </w:pPr>
                </w:p>
              </w:tc>
              <w:tc>
                <w:tcPr>
                  <w:tcW w:w="236" w:type="dxa"/>
                </w:tcPr>
                <w:p w:rsidR="00E234A4" w:rsidRPr="000347FC" w:rsidRDefault="00E234A4" w:rsidP="005525A7">
                  <w:pPr>
                    <w:shd w:val="clear" w:color="auto" w:fill="FFFFFF" w:themeFill="background1"/>
                    <w:ind w:right="-144"/>
                    <w:jc w:val="center"/>
                    <w:rPr>
                      <w:sz w:val="16"/>
                      <w:szCs w:val="16"/>
                    </w:rPr>
                  </w:pPr>
                </w:p>
              </w:tc>
              <w:tc>
                <w:tcPr>
                  <w:tcW w:w="236" w:type="dxa"/>
                </w:tcPr>
                <w:p w:rsidR="00E234A4" w:rsidRPr="000347FC" w:rsidRDefault="00E234A4" w:rsidP="005525A7">
                  <w:pPr>
                    <w:shd w:val="clear" w:color="auto" w:fill="FFFFFF" w:themeFill="background1"/>
                    <w:ind w:right="-144"/>
                    <w:jc w:val="center"/>
                    <w:rPr>
                      <w:sz w:val="16"/>
                      <w:szCs w:val="16"/>
                    </w:rPr>
                  </w:pPr>
                </w:p>
              </w:tc>
              <w:tc>
                <w:tcPr>
                  <w:tcW w:w="236" w:type="dxa"/>
                </w:tcPr>
                <w:p w:rsidR="00E234A4" w:rsidRPr="000347FC" w:rsidRDefault="00E234A4" w:rsidP="005525A7">
                  <w:pPr>
                    <w:shd w:val="clear" w:color="auto" w:fill="FFFFFF" w:themeFill="background1"/>
                    <w:ind w:right="-144"/>
                    <w:jc w:val="center"/>
                    <w:rPr>
                      <w:sz w:val="16"/>
                      <w:szCs w:val="16"/>
                    </w:rPr>
                  </w:pPr>
                </w:p>
              </w:tc>
              <w:tc>
                <w:tcPr>
                  <w:tcW w:w="236" w:type="dxa"/>
                </w:tcPr>
                <w:p w:rsidR="00E234A4" w:rsidRPr="000347FC" w:rsidRDefault="00E234A4" w:rsidP="005525A7">
                  <w:pPr>
                    <w:shd w:val="clear" w:color="auto" w:fill="FFFFFF" w:themeFill="background1"/>
                    <w:ind w:right="-144"/>
                    <w:jc w:val="center"/>
                    <w:rPr>
                      <w:sz w:val="16"/>
                      <w:szCs w:val="16"/>
                    </w:rPr>
                  </w:pPr>
                </w:p>
              </w:tc>
            </w:tr>
          </w:tbl>
          <w:p w:rsidR="00E234A4" w:rsidRPr="000347FC" w:rsidRDefault="00E234A4" w:rsidP="005525A7">
            <w:pPr>
              <w:shd w:val="clear" w:color="auto" w:fill="FFFFFF" w:themeFill="background1"/>
              <w:ind w:right="-144"/>
              <w:jc w:val="center"/>
              <w:rPr>
                <w:sz w:val="16"/>
                <w:szCs w:val="16"/>
              </w:rPr>
            </w:pPr>
            <w:r w:rsidRPr="000347FC">
              <w:rPr>
                <w:i/>
                <w:sz w:val="16"/>
                <w:szCs w:val="16"/>
              </w:rPr>
              <w:t>для обеспечения круглосуточной связи</w:t>
            </w:r>
          </w:p>
        </w:tc>
      </w:tr>
    </w:tbl>
    <w:p w:rsidR="00E234A4" w:rsidRDefault="00E234A4" w:rsidP="00E234A4">
      <w:pPr>
        <w:shd w:val="clear" w:color="auto" w:fill="FFFFFF" w:themeFill="background1"/>
        <w:jc w:val="both"/>
        <w:rPr>
          <w:sz w:val="12"/>
          <w:szCs w:val="16"/>
        </w:rPr>
      </w:pPr>
    </w:p>
    <w:tbl>
      <w:tblPr>
        <w:tblStyle w:val="aff6"/>
        <w:tblW w:w="10632" w:type="dxa"/>
        <w:tblInd w:w="-30"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632"/>
      </w:tblGrid>
      <w:tr w:rsidR="00746356" w:rsidRPr="00746356" w:rsidTr="00E234A4">
        <w:trPr>
          <w:trHeight w:val="298"/>
        </w:trPr>
        <w:tc>
          <w:tcPr>
            <w:tcW w:w="10632" w:type="dxa"/>
            <w:shd w:val="clear" w:color="auto" w:fill="B4C6E7" w:themeFill="accent1" w:themeFillTint="66"/>
            <w:vAlign w:val="center"/>
          </w:tcPr>
          <w:p w:rsidR="00E234A4" w:rsidRPr="00746356" w:rsidRDefault="00E234A4" w:rsidP="00490BD6">
            <w:pPr>
              <w:pStyle w:val="afff2"/>
              <w:numPr>
                <w:ilvl w:val="0"/>
                <w:numId w:val="12"/>
              </w:numPr>
              <w:ind w:left="318" w:hanging="142"/>
              <w:jc w:val="both"/>
              <w:rPr>
                <w:b/>
                <w:color w:val="000000" w:themeColor="text1"/>
                <w:sz w:val="18"/>
                <w:szCs w:val="18"/>
              </w:rPr>
            </w:pPr>
            <w:r w:rsidRPr="00746356">
              <w:rPr>
                <w:b/>
                <w:color w:val="000000" w:themeColor="text1"/>
                <w:sz w:val="18"/>
                <w:szCs w:val="18"/>
              </w:rPr>
              <w:t xml:space="preserve">ПРОСИТ </w:t>
            </w:r>
            <w:r w:rsidRPr="00746356">
              <w:rPr>
                <w:b/>
                <w:color w:val="000000" w:themeColor="text1"/>
                <w:sz w:val="18"/>
                <w:szCs w:val="18"/>
                <w:lang w:val="en-US"/>
              </w:rPr>
              <w:t>USB</w:t>
            </w:r>
            <w:r w:rsidRPr="00746356">
              <w:rPr>
                <w:b/>
                <w:color w:val="000000" w:themeColor="text1"/>
                <w:sz w:val="18"/>
                <w:szCs w:val="18"/>
              </w:rPr>
              <w:t>-Токены, СКЗИ, Устройства подтверждения (в случае их выдачи)</w:t>
            </w:r>
            <w:r w:rsidRPr="00746356">
              <w:rPr>
                <w:color w:val="000000" w:themeColor="text1"/>
                <w:sz w:val="18"/>
                <w:szCs w:val="18"/>
              </w:rPr>
              <w:t xml:space="preserve"> для Уполномоченных лиц, указанных в пункте </w:t>
            </w:r>
            <w:r w:rsidRPr="00746356">
              <w:rPr>
                <w:color w:val="000000" w:themeColor="text1"/>
                <w:sz w:val="18"/>
                <w:szCs w:val="18"/>
                <w:lang w:val="en-US"/>
              </w:rPr>
              <w:t>V</w:t>
            </w:r>
            <w:r w:rsidRPr="00746356">
              <w:rPr>
                <w:color w:val="000000" w:themeColor="text1"/>
                <w:sz w:val="18"/>
                <w:szCs w:val="18"/>
              </w:rPr>
              <w:t>, программное обеспечение Клиентской части Системы ДБО и</w:t>
            </w:r>
            <w:r w:rsidRPr="00746356">
              <w:rPr>
                <w:bCs/>
                <w:color w:val="000000" w:themeColor="text1"/>
                <w:sz w:val="18"/>
                <w:szCs w:val="18"/>
              </w:rPr>
              <w:t xml:space="preserve"> сопутствующую документацию</w:t>
            </w:r>
          </w:p>
        </w:tc>
      </w:tr>
    </w:tbl>
    <w:tbl>
      <w:tblPr>
        <w:tblW w:w="10632" w:type="dxa"/>
        <w:tblInd w:w="-30"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27"/>
        <w:gridCol w:w="141"/>
        <w:gridCol w:w="1701"/>
        <w:gridCol w:w="567"/>
        <w:gridCol w:w="709"/>
        <w:gridCol w:w="992"/>
        <w:gridCol w:w="709"/>
        <w:gridCol w:w="3686"/>
      </w:tblGrid>
      <w:tr w:rsidR="00746356" w:rsidRPr="00746356" w:rsidTr="00E234A4">
        <w:trPr>
          <w:trHeight w:val="248"/>
        </w:trPr>
        <w:tc>
          <w:tcPr>
            <w:tcW w:w="2268" w:type="dxa"/>
            <w:gridSpan w:val="2"/>
            <w:vMerge w:val="restart"/>
            <w:tcBorders>
              <w:top w:val="single" w:sz="4" w:space="0" w:color="808080" w:themeColor="background1" w:themeShade="80"/>
              <w:right w:val="single" w:sz="12" w:space="0" w:color="808080"/>
            </w:tcBorders>
            <w:shd w:val="clear" w:color="auto" w:fill="auto"/>
          </w:tcPr>
          <w:p w:rsidR="00E234A4" w:rsidRPr="00746356" w:rsidRDefault="00E234A4" w:rsidP="005525A7">
            <w:pPr>
              <w:pStyle w:val="afff2"/>
              <w:shd w:val="clear" w:color="auto" w:fill="FFFFFF" w:themeFill="background1"/>
              <w:ind w:left="34" w:right="34"/>
              <w:jc w:val="both"/>
              <w:rPr>
                <w:b/>
                <w:color w:val="000000" w:themeColor="text1"/>
                <w:sz w:val="16"/>
                <w:szCs w:val="16"/>
                <w:shd w:val="clear" w:color="auto" w:fill="DBE5F1"/>
              </w:rPr>
            </w:pPr>
          </w:p>
          <w:p w:rsidR="00E234A4" w:rsidRPr="00746356" w:rsidRDefault="00746356" w:rsidP="005525A7">
            <w:pPr>
              <w:pStyle w:val="afff2"/>
              <w:shd w:val="clear" w:color="auto" w:fill="FFFFFF" w:themeFill="background1"/>
              <w:ind w:left="34" w:right="34"/>
              <w:jc w:val="both"/>
              <w:rPr>
                <w:color w:val="000000" w:themeColor="text1"/>
                <w:sz w:val="16"/>
                <w:szCs w:val="16"/>
              </w:rPr>
            </w:pPr>
            <w:sdt>
              <w:sdtPr>
                <w:rPr>
                  <w:b/>
                  <w:color w:val="000000" w:themeColor="text1"/>
                  <w:sz w:val="16"/>
                  <w:szCs w:val="16"/>
                  <w:shd w:val="clear" w:color="auto" w:fill="DBE5F1"/>
                </w:rPr>
                <w:id w:val="-1333609230"/>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6"/>
                    <w:szCs w:val="16"/>
                    <w:shd w:val="clear" w:color="auto" w:fill="DBE5F1"/>
                  </w:rPr>
                  <w:t>☐</w:t>
                </w:r>
              </w:sdtContent>
            </w:sdt>
            <w:r w:rsidR="00E234A4" w:rsidRPr="00746356">
              <w:rPr>
                <w:b/>
                <w:color w:val="000000" w:themeColor="text1"/>
                <w:sz w:val="16"/>
                <w:szCs w:val="16"/>
              </w:rPr>
              <w:t xml:space="preserve"> выдать</w:t>
            </w:r>
            <w:r w:rsidR="00E234A4" w:rsidRPr="00746356">
              <w:rPr>
                <w:color w:val="000000" w:themeColor="text1"/>
                <w:sz w:val="16"/>
                <w:szCs w:val="16"/>
              </w:rPr>
              <w:t xml:space="preserve"> </w:t>
            </w:r>
            <w:r w:rsidR="00E234A4" w:rsidRPr="00746356">
              <w:rPr>
                <w:color w:val="000000" w:themeColor="text1"/>
                <w:sz w:val="14"/>
                <w:szCs w:val="14"/>
              </w:rPr>
              <w:t>по месту подачи заявления</w:t>
            </w:r>
          </w:p>
        </w:tc>
        <w:tc>
          <w:tcPr>
            <w:tcW w:w="1701" w:type="dxa"/>
            <w:vMerge w:val="restart"/>
            <w:tcBorders>
              <w:top w:val="single" w:sz="4" w:space="0" w:color="808080" w:themeColor="background1" w:themeShade="80"/>
              <w:left w:val="single" w:sz="12" w:space="0" w:color="808080"/>
            </w:tcBorders>
            <w:shd w:val="clear" w:color="auto" w:fill="auto"/>
          </w:tcPr>
          <w:p w:rsidR="00E234A4" w:rsidRPr="00746356" w:rsidRDefault="00E234A4" w:rsidP="005525A7">
            <w:pPr>
              <w:pStyle w:val="afff2"/>
              <w:shd w:val="clear" w:color="auto" w:fill="FFFFFF" w:themeFill="background1"/>
              <w:ind w:left="34" w:right="34"/>
              <w:jc w:val="both"/>
              <w:rPr>
                <w:b/>
                <w:color w:val="000000" w:themeColor="text1"/>
                <w:sz w:val="16"/>
                <w:szCs w:val="16"/>
                <w:shd w:val="clear" w:color="auto" w:fill="DBE5F1"/>
              </w:rPr>
            </w:pPr>
          </w:p>
          <w:p w:rsidR="00E234A4" w:rsidRPr="00746356" w:rsidRDefault="00746356" w:rsidP="005525A7">
            <w:pPr>
              <w:pStyle w:val="afff2"/>
              <w:shd w:val="clear" w:color="auto" w:fill="FFFFFF" w:themeFill="background1"/>
              <w:ind w:left="34" w:right="34"/>
              <w:jc w:val="both"/>
              <w:rPr>
                <w:color w:val="000000" w:themeColor="text1"/>
                <w:sz w:val="16"/>
                <w:szCs w:val="16"/>
              </w:rPr>
            </w:pPr>
            <w:sdt>
              <w:sdtPr>
                <w:rPr>
                  <w:b/>
                  <w:color w:val="000000" w:themeColor="text1"/>
                  <w:sz w:val="16"/>
                  <w:szCs w:val="16"/>
                  <w:shd w:val="clear" w:color="auto" w:fill="DBE5F1"/>
                </w:rPr>
                <w:id w:val="13736492"/>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6"/>
                    <w:szCs w:val="16"/>
                    <w:shd w:val="clear" w:color="auto" w:fill="DBE5F1"/>
                  </w:rPr>
                  <w:t>☐</w:t>
                </w:r>
              </w:sdtContent>
            </w:sdt>
            <w:r w:rsidR="00E234A4" w:rsidRPr="00746356">
              <w:rPr>
                <w:b/>
                <w:color w:val="000000" w:themeColor="text1"/>
                <w:sz w:val="16"/>
                <w:szCs w:val="16"/>
              </w:rPr>
              <w:t xml:space="preserve"> направить</w:t>
            </w:r>
            <w:r w:rsidR="00E234A4" w:rsidRPr="00746356">
              <w:rPr>
                <w:color w:val="000000" w:themeColor="text1"/>
                <w:sz w:val="16"/>
                <w:szCs w:val="16"/>
              </w:rPr>
              <w:t xml:space="preserve"> </w:t>
            </w:r>
          </w:p>
          <w:p w:rsidR="00E234A4" w:rsidRPr="00746356" w:rsidRDefault="00E234A4" w:rsidP="005525A7">
            <w:pPr>
              <w:pStyle w:val="afff2"/>
              <w:shd w:val="clear" w:color="auto" w:fill="FFFFFF" w:themeFill="background1"/>
              <w:ind w:left="34" w:right="34"/>
              <w:jc w:val="both"/>
              <w:rPr>
                <w:color w:val="000000" w:themeColor="text1"/>
                <w:sz w:val="14"/>
                <w:szCs w:val="14"/>
              </w:rPr>
            </w:pPr>
            <w:r w:rsidRPr="00746356">
              <w:rPr>
                <w:color w:val="000000" w:themeColor="text1"/>
                <w:sz w:val="14"/>
                <w:szCs w:val="14"/>
              </w:rPr>
              <w:t>почтовой курьерской службой</w:t>
            </w:r>
          </w:p>
        </w:tc>
        <w:tc>
          <w:tcPr>
            <w:tcW w:w="2268" w:type="dxa"/>
            <w:gridSpan w:val="3"/>
            <w:tcBorders>
              <w:top w:val="single" w:sz="4" w:space="0" w:color="808080" w:themeColor="background1" w:themeShade="80"/>
            </w:tcBorders>
            <w:shd w:val="clear" w:color="auto" w:fill="auto"/>
            <w:vAlign w:val="center"/>
          </w:tcPr>
          <w:p w:rsidR="00E234A4" w:rsidRPr="00746356" w:rsidRDefault="00746356" w:rsidP="005525A7">
            <w:pPr>
              <w:pStyle w:val="afff2"/>
              <w:shd w:val="clear" w:color="auto" w:fill="FFFFFF" w:themeFill="background1"/>
              <w:ind w:left="34" w:right="34"/>
              <w:rPr>
                <w:color w:val="000000" w:themeColor="text1"/>
                <w:sz w:val="16"/>
                <w:szCs w:val="16"/>
              </w:rPr>
            </w:pPr>
            <w:sdt>
              <w:sdtPr>
                <w:rPr>
                  <w:b/>
                  <w:color w:val="000000" w:themeColor="text1"/>
                  <w:sz w:val="14"/>
                  <w:szCs w:val="16"/>
                  <w:shd w:val="clear" w:color="auto" w:fill="DBE5F1"/>
                </w:rPr>
                <w:id w:val="-427581651"/>
                <w14:checkbox>
                  <w14:checked w14:val="0"/>
                  <w14:checkedState w14:val="2612" w14:font="MS Gothic"/>
                  <w14:uncheckedState w14:val="2610" w14:font="MS Gothic"/>
                </w14:checkbox>
              </w:sdtPr>
              <w:sdtEndPr/>
              <w:sdtContent>
                <w:r w:rsidR="00E234A4" w:rsidRPr="00746356">
                  <w:rPr>
                    <w:rFonts w:ascii="MS Gothic" w:eastAsia="MS Gothic" w:hAnsi="MS Gothic"/>
                    <w:b/>
                    <w:color w:val="000000" w:themeColor="text1"/>
                    <w:sz w:val="14"/>
                    <w:szCs w:val="16"/>
                    <w:shd w:val="clear" w:color="auto" w:fill="DBE5F1"/>
                  </w:rPr>
                  <w:t>☐</w:t>
                </w:r>
              </w:sdtContent>
            </w:sdt>
            <w:r w:rsidR="00E234A4" w:rsidRPr="00746356">
              <w:rPr>
                <w:b/>
                <w:color w:val="000000" w:themeColor="text1"/>
                <w:sz w:val="18"/>
                <w:szCs w:val="18"/>
              </w:rPr>
              <w:t xml:space="preserve"> </w:t>
            </w:r>
            <w:r w:rsidR="00E234A4" w:rsidRPr="00746356">
              <w:rPr>
                <w:color w:val="000000" w:themeColor="text1"/>
                <w:sz w:val="16"/>
                <w:szCs w:val="16"/>
              </w:rPr>
              <w:t>в</w:t>
            </w:r>
            <w:r w:rsidR="00E234A4" w:rsidRPr="00746356">
              <w:rPr>
                <w:b/>
                <w:color w:val="000000" w:themeColor="text1"/>
                <w:sz w:val="18"/>
                <w:szCs w:val="18"/>
              </w:rPr>
              <w:t xml:space="preserve"> </w:t>
            </w:r>
            <w:r w:rsidR="00E234A4" w:rsidRPr="00746356">
              <w:rPr>
                <w:color w:val="000000" w:themeColor="text1"/>
                <w:sz w:val="16"/>
                <w:szCs w:val="16"/>
              </w:rPr>
              <w:t xml:space="preserve">подразделение Банка </w:t>
            </w:r>
            <w:r w:rsidR="00E234A4" w:rsidRPr="00746356">
              <w:rPr>
                <w:i/>
                <w:color w:val="000000" w:themeColor="text1"/>
                <w:sz w:val="16"/>
                <w:szCs w:val="16"/>
              </w:rPr>
              <w:t>(указать наименование)</w:t>
            </w:r>
          </w:p>
        </w:tc>
        <w:tc>
          <w:tcPr>
            <w:tcW w:w="4395" w:type="dxa"/>
            <w:gridSpan w:val="2"/>
            <w:tcBorders>
              <w:top w:val="single" w:sz="4" w:space="0" w:color="808080" w:themeColor="background1" w:themeShade="80"/>
            </w:tcBorders>
            <w:shd w:val="clear" w:color="auto" w:fill="DEEAF6" w:themeFill="accent5" w:themeFillTint="33"/>
            <w:vAlign w:val="center"/>
          </w:tcPr>
          <w:p w:rsidR="00E234A4" w:rsidRPr="00746356" w:rsidRDefault="00E234A4" w:rsidP="005525A7">
            <w:pPr>
              <w:pStyle w:val="afff2"/>
              <w:shd w:val="clear" w:color="auto" w:fill="FFFFFF" w:themeFill="background1"/>
              <w:ind w:left="34" w:right="34"/>
              <w:jc w:val="both"/>
              <w:rPr>
                <w:color w:val="000000" w:themeColor="text1"/>
                <w:sz w:val="16"/>
                <w:szCs w:val="16"/>
              </w:rPr>
            </w:pPr>
          </w:p>
        </w:tc>
      </w:tr>
      <w:tr w:rsidR="00746356" w:rsidRPr="00746356" w:rsidTr="00E234A4">
        <w:trPr>
          <w:trHeight w:val="248"/>
        </w:trPr>
        <w:tc>
          <w:tcPr>
            <w:tcW w:w="2268" w:type="dxa"/>
            <w:gridSpan w:val="2"/>
            <w:vMerge/>
            <w:tcBorders>
              <w:right w:val="single" w:sz="12" w:space="0" w:color="808080"/>
            </w:tcBorders>
            <w:shd w:val="clear" w:color="auto" w:fill="auto"/>
            <w:vAlign w:val="center"/>
          </w:tcPr>
          <w:p w:rsidR="00E234A4" w:rsidRPr="00746356" w:rsidRDefault="00E234A4" w:rsidP="005525A7">
            <w:pPr>
              <w:pStyle w:val="afff2"/>
              <w:shd w:val="clear" w:color="auto" w:fill="FFFFFF" w:themeFill="background1"/>
              <w:ind w:left="34" w:right="34"/>
              <w:jc w:val="both"/>
              <w:rPr>
                <w:b/>
                <w:color w:val="000000" w:themeColor="text1"/>
                <w:sz w:val="16"/>
                <w:szCs w:val="16"/>
                <w:shd w:val="clear" w:color="auto" w:fill="DBE5F1"/>
              </w:rPr>
            </w:pPr>
          </w:p>
        </w:tc>
        <w:tc>
          <w:tcPr>
            <w:tcW w:w="1701" w:type="dxa"/>
            <w:vMerge/>
            <w:tcBorders>
              <w:top w:val="single" w:sz="4" w:space="0" w:color="808080" w:themeColor="background1" w:themeShade="80"/>
              <w:left w:val="single" w:sz="12" w:space="0" w:color="808080"/>
              <w:bottom w:val="single" w:sz="4" w:space="0" w:color="808080" w:themeColor="background1" w:themeShade="80"/>
            </w:tcBorders>
            <w:shd w:val="clear" w:color="auto" w:fill="auto"/>
            <w:vAlign w:val="center"/>
          </w:tcPr>
          <w:p w:rsidR="00E234A4" w:rsidRPr="00746356" w:rsidRDefault="00E234A4" w:rsidP="005525A7">
            <w:pPr>
              <w:pStyle w:val="afff2"/>
              <w:shd w:val="clear" w:color="auto" w:fill="FFFFFF" w:themeFill="background1"/>
              <w:ind w:left="34" w:right="34"/>
              <w:jc w:val="both"/>
              <w:rPr>
                <w:b/>
                <w:color w:val="000000" w:themeColor="text1"/>
                <w:sz w:val="16"/>
                <w:szCs w:val="16"/>
                <w:shd w:val="clear" w:color="auto" w:fill="DBE5F1"/>
              </w:rPr>
            </w:pPr>
          </w:p>
        </w:tc>
        <w:tc>
          <w:tcPr>
            <w:tcW w:w="1276" w:type="dxa"/>
            <w:gridSpan w:val="2"/>
            <w:vMerge w:val="restart"/>
            <w:tcBorders>
              <w:top w:val="single" w:sz="4" w:space="0" w:color="808080" w:themeColor="background1" w:themeShade="80"/>
              <w:bottom w:val="single" w:sz="4" w:space="0" w:color="808080" w:themeColor="background1" w:themeShade="80"/>
            </w:tcBorders>
            <w:shd w:val="clear" w:color="auto" w:fill="auto"/>
            <w:vAlign w:val="center"/>
          </w:tcPr>
          <w:p w:rsidR="00E234A4" w:rsidRPr="00746356" w:rsidRDefault="00746356" w:rsidP="005525A7">
            <w:pPr>
              <w:pStyle w:val="afff2"/>
              <w:shd w:val="clear" w:color="auto" w:fill="FFFFFF" w:themeFill="background1"/>
              <w:ind w:left="34" w:right="34"/>
              <w:jc w:val="both"/>
              <w:rPr>
                <w:b/>
                <w:color w:val="000000" w:themeColor="text1"/>
                <w:sz w:val="16"/>
                <w:szCs w:val="16"/>
                <w:shd w:val="clear" w:color="auto" w:fill="DBE5F1"/>
              </w:rPr>
            </w:pPr>
            <w:sdt>
              <w:sdtPr>
                <w:rPr>
                  <w:b/>
                  <w:color w:val="000000" w:themeColor="text1"/>
                  <w:sz w:val="14"/>
                  <w:szCs w:val="16"/>
                  <w:shd w:val="clear" w:color="auto" w:fill="DBE5F1"/>
                </w:rPr>
                <w:id w:val="-807940967"/>
                <w14:checkbox>
                  <w14:checked w14:val="0"/>
                  <w14:checkedState w14:val="2612" w14:font="MS Gothic"/>
                  <w14:uncheckedState w14:val="2610" w14:font="MS Gothic"/>
                </w14:checkbox>
              </w:sdtPr>
              <w:sdtEndPr/>
              <w:sdtContent>
                <w:r w:rsidR="00E234A4" w:rsidRPr="00746356">
                  <w:rPr>
                    <w:rFonts w:ascii="MS Gothic" w:eastAsia="MS Gothic" w:hAnsi="MS Gothic" w:hint="eastAsia"/>
                    <w:b/>
                    <w:color w:val="000000" w:themeColor="text1"/>
                    <w:sz w:val="14"/>
                    <w:szCs w:val="16"/>
                    <w:shd w:val="clear" w:color="auto" w:fill="DBE5F1"/>
                  </w:rPr>
                  <w:t>☐</w:t>
                </w:r>
              </w:sdtContent>
            </w:sdt>
            <w:r w:rsidR="00E234A4" w:rsidRPr="00746356">
              <w:rPr>
                <w:color w:val="000000" w:themeColor="text1"/>
                <w:sz w:val="16"/>
                <w:szCs w:val="16"/>
              </w:rPr>
              <w:t xml:space="preserve"> по адресу Клиента:</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rsidR="00E234A4" w:rsidRPr="00746356" w:rsidRDefault="00E234A4" w:rsidP="005525A7">
            <w:pPr>
              <w:pStyle w:val="afff2"/>
              <w:shd w:val="clear" w:color="auto" w:fill="FFFFFF" w:themeFill="background1"/>
              <w:ind w:left="34" w:right="34"/>
              <w:jc w:val="both"/>
              <w:rPr>
                <w:color w:val="000000" w:themeColor="text1"/>
                <w:sz w:val="16"/>
                <w:szCs w:val="16"/>
              </w:rPr>
            </w:pPr>
            <w:r w:rsidRPr="00746356">
              <w:rPr>
                <w:color w:val="000000" w:themeColor="text1"/>
                <w:sz w:val="16"/>
                <w:szCs w:val="16"/>
              </w:rPr>
              <w:t>Индекс:</w:t>
            </w:r>
          </w:p>
        </w:tc>
        <w:tc>
          <w:tcPr>
            <w:tcW w:w="709" w:type="dxa"/>
            <w:tcBorders>
              <w:top w:val="single" w:sz="4" w:space="0" w:color="808080" w:themeColor="background1" w:themeShade="80"/>
              <w:bottom w:val="single" w:sz="4" w:space="0" w:color="808080" w:themeColor="background1" w:themeShade="80"/>
            </w:tcBorders>
            <w:shd w:val="clear" w:color="auto" w:fill="DEEAF6" w:themeFill="accent5" w:themeFillTint="33"/>
            <w:vAlign w:val="center"/>
          </w:tcPr>
          <w:p w:rsidR="00E234A4" w:rsidRPr="00746356" w:rsidRDefault="00E234A4" w:rsidP="005525A7">
            <w:pPr>
              <w:pStyle w:val="afff2"/>
              <w:shd w:val="clear" w:color="auto" w:fill="FFFFFF" w:themeFill="background1"/>
              <w:ind w:left="34" w:right="34"/>
              <w:jc w:val="both"/>
              <w:rPr>
                <w:b/>
                <w:color w:val="000000" w:themeColor="text1"/>
                <w:sz w:val="16"/>
                <w:szCs w:val="16"/>
                <w:shd w:val="clear" w:color="auto" w:fill="DBE5F1"/>
              </w:rPr>
            </w:pPr>
          </w:p>
        </w:tc>
        <w:tc>
          <w:tcPr>
            <w:tcW w:w="3686" w:type="dxa"/>
            <w:tcBorders>
              <w:top w:val="single" w:sz="4" w:space="0" w:color="808080" w:themeColor="background1" w:themeShade="80"/>
              <w:bottom w:val="single" w:sz="4" w:space="0" w:color="808080" w:themeColor="background1" w:themeShade="80"/>
            </w:tcBorders>
            <w:shd w:val="clear" w:color="auto" w:fill="DEEAF6" w:themeFill="accent5" w:themeFillTint="33"/>
            <w:vAlign w:val="center"/>
          </w:tcPr>
          <w:p w:rsidR="00E234A4" w:rsidRPr="00746356" w:rsidRDefault="00E234A4" w:rsidP="005525A7">
            <w:pPr>
              <w:pStyle w:val="afff2"/>
              <w:shd w:val="clear" w:color="auto" w:fill="FFFFFF" w:themeFill="background1"/>
              <w:ind w:left="34" w:right="34"/>
              <w:jc w:val="both"/>
              <w:rPr>
                <w:b/>
                <w:color w:val="000000" w:themeColor="text1"/>
                <w:sz w:val="16"/>
                <w:szCs w:val="16"/>
                <w:shd w:val="clear" w:color="auto" w:fill="DBE5F1"/>
              </w:rPr>
            </w:pPr>
          </w:p>
        </w:tc>
      </w:tr>
      <w:tr w:rsidR="00746356" w:rsidRPr="00746356" w:rsidTr="00E234A4">
        <w:trPr>
          <w:trHeight w:val="248"/>
        </w:trPr>
        <w:tc>
          <w:tcPr>
            <w:tcW w:w="2268" w:type="dxa"/>
            <w:gridSpan w:val="2"/>
            <w:vMerge/>
            <w:tcBorders>
              <w:right w:val="single" w:sz="12" w:space="0" w:color="808080"/>
            </w:tcBorders>
            <w:shd w:val="clear" w:color="auto" w:fill="auto"/>
            <w:vAlign w:val="center"/>
          </w:tcPr>
          <w:p w:rsidR="00E234A4" w:rsidRPr="00746356" w:rsidRDefault="00E234A4" w:rsidP="005525A7">
            <w:pPr>
              <w:pStyle w:val="afff2"/>
              <w:shd w:val="clear" w:color="auto" w:fill="FFFFFF" w:themeFill="background1"/>
              <w:ind w:left="34" w:right="34"/>
              <w:jc w:val="both"/>
              <w:rPr>
                <w:color w:val="000000" w:themeColor="text1"/>
                <w:sz w:val="16"/>
                <w:szCs w:val="16"/>
                <w:lang w:val="en-US"/>
              </w:rPr>
            </w:pPr>
          </w:p>
        </w:tc>
        <w:tc>
          <w:tcPr>
            <w:tcW w:w="1701" w:type="dxa"/>
            <w:vMerge/>
            <w:tcBorders>
              <w:top w:val="single" w:sz="4" w:space="0" w:color="808080" w:themeColor="background1" w:themeShade="80"/>
              <w:left w:val="single" w:sz="12" w:space="0" w:color="808080"/>
              <w:bottom w:val="single" w:sz="12" w:space="0" w:color="808080"/>
            </w:tcBorders>
            <w:shd w:val="clear" w:color="auto" w:fill="auto"/>
            <w:vAlign w:val="center"/>
          </w:tcPr>
          <w:p w:rsidR="00E234A4" w:rsidRPr="00746356" w:rsidRDefault="00E234A4" w:rsidP="005525A7">
            <w:pPr>
              <w:pStyle w:val="afff2"/>
              <w:shd w:val="clear" w:color="auto" w:fill="FFFFFF" w:themeFill="background1"/>
              <w:ind w:left="34" w:right="34"/>
              <w:jc w:val="both"/>
              <w:rPr>
                <w:color w:val="000000" w:themeColor="text1"/>
                <w:sz w:val="16"/>
                <w:szCs w:val="16"/>
                <w:lang w:val="en-US"/>
              </w:rPr>
            </w:pPr>
          </w:p>
        </w:tc>
        <w:tc>
          <w:tcPr>
            <w:tcW w:w="1276" w:type="dxa"/>
            <w:gridSpan w:val="2"/>
            <w:vMerge/>
            <w:tcBorders>
              <w:top w:val="single" w:sz="4" w:space="0" w:color="808080" w:themeColor="background1" w:themeShade="80"/>
              <w:bottom w:val="single" w:sz="12" w:space="0" w:color="808080"/>
            </w:tcBorders>
            <w:shd w:val="clear" w:color="auto" w:fill="auto"/>
            <w:vAlign w:val="center"/>
          </w:tcPr>
          <w:p w:rsidR="00E234A4" w:rsidRPr="00746356" w:rsidRDefault="00E234A4" w:rsidP="005525A7">
            <w:pPr>
              <w:pStyle w:val="afff2"/>
              <w:shd w:val="clear" w:color="auto" w:fill="FFFFFF" w:themeFill="background1"/>
              <w:ind w:left="34" w:right="34"/>
              <w:jc w:val="both"/>
              <w:rPr>
                <w:color w:val="000000" w:themeColor="text1"/>
                <w:sz w:val="16"/>
                <w:szCs w:val="16"/>
                <w:lang w:val="en-US"/>
              </w:rPr>
            </w:pPr>
          </w:p>
        </w:tc>
        <w:tc>
          <w:tcPr>
            <w:tcW w:w="992" w:type="dxa"/>
            <w:tcBorders>
              <w:top w:val="single" w:sz="4" w:space="0" w:color="808080" w:themeColor="background1" w:themeShade="80"/>
              <w:bottom w:val="single" w:sz="12" w:space="0" w:color="808080"/>
            </w:tcBorders>
            <w:shd w:val="clear" w:color="auto" w:fill="auto"/>
            <w:vAlign w:val="center"/>
          </w:tcPr>
          <w:p w:rsidR="00E234A4" w:rsidRPr="00746356" w:rsidRDefault="00E234A4" w:rsidP="005525A7">
            <w:pPr>
              <w:pStyle w:val="afff2"/>
              <w:shd w:val="clear" w:color="auto" w:fill="FFFFFF" w:themeFill="background1"/>
              <w:ind w:left="34" w:right="34"/>
              <w:jc w:val="both"/>
              <w:rPr>
                <w:color w:val="000000" w:themeColor="text1"/>
                <w:sz w:val="16"/>
                <w:szCs w:val="16"/>
                <w:lang w:val="en-US"/>
              </w:rPr>
            </w:pPr>
            <w:r w:rsidRPr="00746356">
              <w:rPr>
                <w:color w:val="000000" w:themeColor="text1"/>
                <w:sz w:val="16"/>
                <w:szCs w:val="16"/>
              </w:rPr>
              <w:t>Телефон</w:t>
            </w:r>
          </w:p>
        </w:tc>
        <w:tc>
          <w:tcPr>
            <w:tcW w:w="4395" w:type="dxa"/>
            <w:gridSpan w:val="2"/>
            <w:tcBorders>
              <w:top w:val="single" w:sz="4" w:space="0" w:color="808080" w:themeColor="background1" w:themeShade="80"/>
              <w:bottom w:val="single" w:sz="12" w:space="0" w:color="808080"/>
            </w:tcBorders>
            <w:shd w:val="clear" w:color="auto" w:fill="auto"/>
            <w:vAlign w:val="center"/>
          </w:tcPr>
          <w:tbl>
            <w:tblPr>
              <w:tblW w:w="34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281"/>
              <w:gridCol w:w="261"/>
              <w:gridCol w:w="237"/>
              <w:gridCol w:w="237"/>
              <w:gridCol w:w="237"/>
              <w:gridCol w:w="261"/>
              <w:gridCol w:w="237"/>
              <w:gridCol w:w="237"/>
              <w:gridCol w:w="237"/>
              <w:gridCol w:w="237"/>
              <w:gridCol w:w="237"/>
              <w:gridCol w:w="237"/>
              <w:gridCol w:w="237"/>
            </w:tblGrid>
            <w:tr w:rsidR="00746356" w:rsidRPr="00746356" w:rsidTr="005525A7">
              <w:trPr>
                <w:trHeight w:val="271"/>
              </w:trPr>
              <w:tc>
                <w:tcPr>
                  <w:tcW w:w="287" w:type="dxa"/>
                  <w:tcBorders>
                    <w:top w:val="nil"/>
                    <w:left w:val="nil"/>
                    <w:bottom w:val="nil"/>
                    <w:right w:val="nil"/>
                  </w:tcBorders>
                  <w:shd w:val="clear" w:color="auto" w:fill="DEEAF6" w:themeFill="accent5" w:themeFillTint="33"/>
                </w:tcPr>
                <w:p w:rsidR="00E234A4" w:rsidRPr="00746356" w:rsidRDefault="00E234A4" w:rsidP="005525A7">
                  <w:pPr>
                    <w:shd w:val="clear" w:color="auto" w:fill="FFFFFF" w:themeFill="background1"/>
                    <w:ind w:right="-144"/>
                    <w:jc w:val="center"/>
                    <w:rPr>
                      <w:color w:val="000000" w:themeColor="text1"/>
                      <w:sz w:val="16"/>
                      <w:szCs w:val="16"/>
                    </w:rPr>
                  </w:pPr>
                  <w:r w:rsidRPr="00746356">
                    <w:rPr>
                      <w:color w:val="000000" w:themeColor="text1"/>
                      <w:sz w:val="16"/>
                      <w:szCs w:val="16"/>
                    </w:rPr>
                    <w:t>+</w:t>
                  </w:r>
                </w:p>
              </w:tc>
              <w:tc>
                <w:tcPr>
                  <w:tcW w:w="281" w:type="dxa"/>
                  <w:tcBorders>
                    <w:top w:val="nil"/>
                    <w:left w:val="nil"/>
                    <w:bottom w:val="nil"/>
                    <w:right w:val="nil"/>
                  </w:tcBorders>
                  <w:shd w:val="clear" w:color="auto" w:fill="auto"/>
                </w:tcPr>
                <w:p w:rsidR="00E234A4" w:rsidRPr="00746356" w:rsidRDefault="00E234A4" w:rsidP="005525A7">
                  <w:pPr>
                    <w:shd w:val="clear" w:color="auto" w:fill="FFFFFF" w:themeFill="background1"/>
                    <w:ind w:right="-144"/>
                    <w:jc w:val="center"/>
                    <w:rPr>
                      <w:color w:val="000000" w:themeColor="text1"/>
                      <w:sz w:val="16"/>
                      <w:szCs w:val="16"/>
                    </w:rPr>
                  </w:pPr>
                  <w:r w:rsidRPr="00746356">
                    <w:rPr>
                      <w:color w:val="000000" w:themeColor="text1"/>
                      <w:sz w:val="16"/>
                      <w:szCs w:val="16"/>
                    </w:rPr>
                    <w:t>7</w:t>
                  </w:r>
                </w:p>
              </w:tc>
              <w:tc>
                <w:tcPr>
                  <w:tcW w:w="261" w:type="dxa"/>
                  <w:tcBorders>
                    <w:top w:val="nil"/>
                    <w:left w:val="nil"/>
                    <w:bottom w:val="nil"/>
                  </w:tcBorders>
                  <w:shd w:val="clear" w:color="auto" w:fill="auto"/>
                </w:tcPr>
                <w:p w:rsidR="00E234A4" w:rsidRPr="00746356" w:rsidRDefault="00E234A4" w:rsidP="005525A7">
                  <w:pPr>
                    <w:shd w:val="clear" w:color="auto" w:fill="FFFFFF" w:themeFill="background1"/>
                    <w:ind w:right="-144"/>
                    <w:jc w:val="center"/>
                    <w:rPr>
                      <w:color w:val="000000" w:themeColor="text1"/>
                      <w:sz w:val="16"/>
                      <w:szCs w:val="16"/>
                    </w:rPr>
                  </w:pPr>
                  <w:r w:rsidRPr="00746356">
                    <w:rPr>
                      <w:color w:val="000000" w:themeColor="text1"/>
                      <w:sz w:val="16"/>
                      <w:szCs w:val="16"/>
                    </w:rPr>
                    <w:t>-</w:t>
                  </w:r>
                </w:p>
              </w:tc>
              <w:tc>
                <w:tcPr>
                  <w:tcW w:w="237" w:type="dxa"/>
                  <w:shd w:val="clear" w:color="auto" w:fill="auto"/>
                </w:tcPr>
                <w:p w:rsidR="00E234A4" w:rsidRPr="00746356" w:rsidRDefault="00E234A4" w:rsidP="005525A7">
                  <w:pPr>
                    <w:shd w:val="clear" w:color="auto" w:fill="FFFFFF" w:themeFill="background1"/>
                    <w:ind w:right="-144"/>
                    <w:jc w:val="center"/>
                    <w:rPr>
                      <w:color w:val="000000" w:themeColor="text1"/>
                      <w:sz w:val="16"/>
                      <w:szCs w:val="16"/>
                    </w:rPr>
                  </w:pPr>
                </w:p>
              </w:tc>
              <w:tc>
                <w:tcPr>
                  <w:tcW w:w="237" w:type="dxa"/>
                  <w:shd w:val="clear" w:color="auto" w:fill="auto"/>
                </w:tcPr>
                <w:p w:rsidR="00E234A4" w:rsidRPr="00746356" w:rsidRDefault="00E234A4" w:rsidP="005525A7">
                  <w:pPr>
                    <w:shd w:val="clear" w:color="auto" w:fill="FFFFFF" w:themeFill="background1"/>
                    <w:ind w:right="-144"/>
                    <w:jc w:val="center"/>
                    <w:rPr>
                      <w:color w:val="000000" w:themeColor="text1"/>
                      <w:sz w:val="16"/>
                      <w:szCs w:val="16"/>
                    </w:rPr>
                  </w:pPr>
                </w:p>
              </w:tc>
              <w:tc>
                <w:tcPr>
                  <w:tcW w:w="237" w:type="dxa"/>
                  <w:shd w:val="clear" w:color="auto" w:fill="auto"/>
                </w:tcPr>
                <w:p w:rsidR="00E234A4" w:rsidRPr="00746356" w:rsidRDefault="00E234A4" w:rsidP="005525A7">
                  <w:pPr>
                    <w:shd w:val="clear" w:color="auto" w:fill="FFFFFF" w:themeFill="background1"/>
                    <w:ind w:right="-144"/>
                    <w:jc w:val="center"/>
                    <w:rPr>
                      <w:color w:val="000000" w:themeColor="text1"/>
                      <w:sz w:val="16"/>
                      <w:szCs w:val="16"/>
                    </w:rPr>
                  </w:pPr>
                </w:p>
              </w:tc>
              <w:tc>
                <w:tcPr>
                  <w:tcW w:w="261" w:type="dxa"/>
                  <w:tcBorders>
                    <w:top w:val="nil"/>
                    <w:bottom w:val="nil"/>
                  </w:tcBorders>
                  <w:shd w:val="clear" w:color="auto" w:fill="auto"/>
                </w:tcPr>
                <w:p w:rsidR="00E234A4" w:rsidRPr="00746356" w:rsidRDefault="00E234A4" w:rsidP="005525A7">
                  <w:pPr>
                    <w:shd w:val="clear" w:color="auto" w:fill="FFFFFF" w:themeFill="background1"/>
                    <w:ind w:right="-144"/>
                    <w:jc w:val="center"/>
                    <w:rPr>
                      <w:color w:val="000000" w:themeColor="text1"/>
                      <w:sz w:val="16"/>
                      <w:szCs w:val="16"/>
                    </w:rPr>
                  </w:pPr>
                  <w:r w:rsidRPr="00746356">
                    <w:rPr>
                      <w:color w:val="000000" w:themeColor="text1"/>
                      <w:sz w:val="16"/>
                      <w:szCs w:val="16"/>
                    </w:rPr>
                    <w:t>-</w:t>
                  </w:r>
                </w:p>
              </w:tc>
              <w:tc>
                <w:tcPr>
                  <w:tcW w:w="237" w:type="dxa"/>
                  <w:shd w:val="clear" w:color="auto" w:fill="auto"/>
                </w:tcPr>
                <w:p w:rsidR="00E234A4" w:rsidRPr="00746356" w:rsidRDefault="00E234A4" w:rsidP="005525A7">
                  <w:pPr>
                    <w:shd w:val="clear" w:color="auto" w:fill="FFFFFF" w:themeFill="background1"/>
                    <w:ind w:right="-144"/>
                    <w:jc w:val="center"/>
                    <w:rPr>
                      <w:color w:val="000000" w:themeColor="text1"/>
                      <w:sz w:val="16"/>
                      <w:szCs w:val="16"/>
                    </w:rPr>
                  </w:pPr>
                </w:p>
              </w:tc>
              <w:tc>
                <w:tcPr>
                  <w:tcW w:w="237" w:type="dxa"/>
                  <w:shd w:val="clear" w:color="auto" w:fill="auto"/>
                </w:tcPr>
                <w:p w:rsidR="00E234A4" w:rsidRPr="00746356" w:rsidRDefault="00E234A4" w:rsidP="005525A7">
                  <w:pPr>
                    <w:shd w:val="clear" w:color="auto" w:fill="FFFFFF" w:themeFill="background1"/>
                    <w:ind w:right="-144"/>
                    <w:jc w:val="center"/>
                    <w:rPr>
                      <w:color w:val="000000" w:themeColor="text1"/>
                      <w:sz w:val="16"/>
                      <w:szCs w:val="16"/>
                    </w:rPr>
                  </w:pPr>
                </w:p>
              </w:tc>
              <w:tc>
                <w:tcPr>
                  <w:tcW w:w="237" w:type="dxa"/>
                  <w:shd w:val="clear" w:color="auto" w:fill="auto"/>
                </w:tcPr>
                <w:p w:rsidR="00E234A4" w:rsidRPr="00746356" w:rsidRDefault="00E234A4" w:rsidP="005525A7">
                  <w:pPr>
                    <w:shd w:val="clear" w:color="auto" w:fill="FFFFFF" w:themeFill="background1"/>
                    <w:ind w:right="-144"/>
                    <w:jc w:val="center"/>
                    <w:rPr>
                      <w:color w:val="000000" w:themeColor="text1"/>
                      <w:sz w:val="16"/>
                      <w:szCs w:val="16"/>
                    </w:rPr>
                  </w:pPr>
                </w:p>
              </w:tc>
              <w:tc>
                <w:tcPr>
                  <w:tcW w:w="237" w:type="dxa"/>
                  <w:shd w:val="clear" w:color="auto" w:fill="auto"/>
                </w:tcPr>
                <w:p w:rsidR="00E234A4" w:rsidRPr="00746356" w:rsidRDefault="00E234A4" w:rsidP="005525A7">
                  <w:pPr>
                    <w:shd w:val="clear" w:color="auto" w:fill="FFFFFF" w:themeFill="background1"/>
                    <w:ind w:right="-144"/>
                    <w:jc w:val="center"/>
                    <w:rPr>
                      <w:color w:val="000000" w:themeColor="text1"/>
                      <w:sz w:val="16"/>
                      <w:szCs w:val="16"/>
                    </w:rPr>
                  </w:pPr>
                </w:p>
              </w:tc>
              <w:tc>
                <w:tcPr>
                  <w:tcW w:w="237" w:type="dxa"/>
                  <w:shd w:val="clear" w:color="auto" w:fill="auto"/>
                </w:tcPr>
                <w:p w:rsidR="00E234A4" w:rsidRPr="00746356" w:rsidRDefault="00E234A4" w:rsidP="005525A7">
                  <w:pPr>
                    <w:shd w:val="clear" w:color="auto" w:fill="FFFFFF" w:themeFill="background1"/>
                    <w:ind w:right="-144"/>
                    <w:jc w:val="center"/>
                    <w:rPr>
                      <w:color w:val="000000" w:themeColor="text1"/>
                      <w:sz w:val="16"/>
                      <w:szCs w:val="16"/>
                    </w:rPr>
                  </w:pPr>
                </w:p>
              </w:tc>
              <w:tc>
                <w:tcPr>
                  <w:tcW w:w="237" w:type="dxa"/>
                  <w:shd w:val="clear" w:color="auto" w:fill="auto"/>
                </w:tcPr>
                <w:p w:rsidR="00E234A4" w:rsidRPr="00746356" w:rsidRDefault="00E234A4" w:rsidP="005525A7">
                  <w:pPr>
                    <w:shd w:val="clear" w:color="auto" w:fill="FFFFFF" w:themeFill="background1"/>
                    <w:ind w:right="-144"/>
                    <w:jc w:val="center"/>
                    <w:rPr>
                      <w:color w:val="000000" w:themeColor="text1"/>
                      <w:sz w:val="16"/>
                      <w:szCs w:val="16"/>
                    </w:rPr>
                  </w:pPr>
                </w:p>
              </w:tc>
              <w:tc>
                <w:tcPr>
                  <w:tcW w:w="237" w:type="dxa"/>
                  <w:shd w:val="clear" w:color="auto" w:fill="auto"/>
                </w:tcPr>
                <w:p w:rsidR="00E234A4" w:rsidRPr="00746356" w:rsidRDefault="00E234A4" w:rsidP="005525A7">
                  <w:pPr>
                    <w:shd w:val="clear" w:color="auto" w:fill="FFFFFF" w:themeFill="background1"/>
                    <w:ind w:right="-144"/>
                    <w:jc w:val="center"/>
                    <w:rPr>
                      <w:color w:val="000000" w:themeColor="text1"/>
                      <w:sz w:val="16"/>
                      <w:szCs w:val="16"/>
                    </w:rPr>
                  </w:pPr>
                </w:p>
              </w:tc>
            </w:tr>
          </w:tbl>
          <w:p w:rsidR="00E234A4" w:rsidRPr="00746356" w:rsidRDefault="00E234A4" w:rsidP="005525A7">
            <w:pPr>
              <w:pStyle w:val="afff2"/>
              <w:shd w:val="clear" w:color="auto" w:fill="FFFFFF" w:themeFill="background1"/>
              <w:ind w:left="34" w:right="34"/>
              <w:jc w:val="both"/>
              <w:rPr>
                <w:color w:val="000000" w:themeColor="text1"/>
                <w:sz w:val="16"/>
                <w:szCs w:val="16"/>
                <w:lang w:val="en-US"/>
              </w:rPr>
            </w:pPr>
          </w:p>
        </w:tc>
      </w:tr>
      <w:tr w:rsidR="00746356" w:rsidRPr="00746356" w:rsidTr="00E234A4">
        <w:trPr>
          <w:trHeight w:val="248"/>
        </w:trPr>
        <w:tc>
          <w:tcPr>
            <w:tcW w:w="10632" w:type="dxa"/>
            <w:gridSpan w:val="8"/>
            <w:tcBorders>
              <w:top w:val="single" w:sz="4" w:space="0" w:color="808080" w:themeColor="background1" w:themeShade="80"/>
            </w:tcBorders>
            <w:shd w:val="clear" w:color="auto" w:fill="auto"/>
            <w:vAlign w:val="center"/>
          </w:tcPr>
          <w:p w:rsidR="00E234A4" w:rsidRPr="00746356" w:rsidRDefault="00E234A4" w:rsidP="005525A7">
            <w:pPr>
              <w:pStyle w:val="afff2"/>
              <w:shd w:val="clear" w:color="auto" w:fill="FFFFFF" w:themeFill="background1"/>
              <w:ind w:left="34" w:right="34"/>
              <w:jc w:val="both"/>
              <w:rPr>
                <w:b/>
                <w:color w:val="000000" w:themeColor="text1"/>
                <w:sz w:val="16"/>
                <w:szCs w:val="16"/>
                <w:shd w:val="clear" w:color="auto" w:fill="DBE5F1"/>
              </w:rPr>
            </w:pPr>
            <w:r w:rsidRPr="00746356">
              <w:rPr>
                <w:b/>
                <w:color w:val="000000" w:themeColor="text1"/>
                <w:sz w:val="16"/>
                <w:szCs w:val="16"/>
              </w:rPr>
              <w:t>и доверяет совершать</w:t>
            </w:r>
            <w:r w:rsidRPr="00746356">
              <w:rPr>
                <w:rStyle w:val="aff9"/>
                <w:b/>
                <w:color w:val="000000" w:themeColor="text1"/>
                <w:sz w:val="16"/>
                <w:szCs w:val="16"/>
              </w:rPr>
              <w:footnoteReference w:id="18"/>
            </w:r>
            <w:r w:rsidRPr="00746356">
              <w:rPr>
                <w:color w:val="000000" w:themeColor="text1"/>
                <w:sz w:val="16"/>
                <w:szCs w:val="16"/>
              </w:rPr>
              <w:t xml:space="preserve"> все юридические действия, связанные с их получением и обменом в АО АБ «РОССИЯ», с правом подписания необходимых документов, в том числе акта приема-передачи ключевых носителей, программного обеспечения и средств криптографической защиты информации</w:t>
            </w:r>
          </w:p>
        </w:tc>
      </w:tr>
      <w:tr w:rsidR="00746356" w:rsidRPr="00746356" w:rsidTr="00E234A4">
        <w:trPr>
          <w:trHeight w:val="133"/>
        </w:trPr>
        <w:tc>
          <w:tcPr>
            <w:tcW w:w="2127" w:type="dxa"/>
            <w:tcBorders>
              <w:top w:val="single" w:sz="4" w:space="0" w:color="808080" w:themeColor="background1" w:themeShade="80"/>
              <w:bottom w:val="single" w:sz="4" w:space="0" w:color="808080"/>
            </w:tcBorders>
            <w:shd w:val="clear" w:color="auto" w:fill="auto"/>
            <w:vAlign w:val="center"/>
          </w:tcPr>
          <w:p w:rsidR="00E234A4" w:rsidRPr="00746356" w:rsidRDefault="00E234A4" w:rsidP="005525A7">
            <w:pPr>
              <w:pStyle w:val="afff2"/>
              <w:shd w:val="clear" w:color="auto" w:fill="FFFFFF" w:themeFill="background1"/>
              <w:ind w:left="34" w:right="34"/>
              <w:rPr>
                <w:color w:val="000000" w:themeColor="text1"/>
                <w:sz w:val="16"/>
                <w:szCs w:val="16"/>
              </w:rPr>
            </w:pPr>
            <w:r w:rsidRPr="00746356">
              <w:rPr>
                <w:color w:val="000000" w:themeColor="text1"/>
                <w:sz w:val="16"/>
                <w:szCs w:val="16"/>
              </w:rPr>
              <w:t>Фамилия, Имя, Отчество получателя</w:t>
            </w:r>
          </w:p>
        </w:tc>
        <w:tc>
          <w:tcPr>
            <w:tcW w:w="2409" w:type="dxa"/>
            <w:gridSpan w:val="3"/>
            <w:tcBorders>
              <w:top w:val="single" w:sz="4" w:space="0" w:color="808080" w:themeColor="background1" w:themeShade="80"/>
              <w:bottom w:val="single" w:sz="4" w:space="0" w:color="808080"/>
            </w:tcBorders>
            <w:shd w:val="clear" w:color="auto" w:fill="DEEAF6" w:themeFill="accent5" w:themeFillTint="33"/>
            <w:vAlign w:val="center"/>
          </w:tcPr>
          <w:p w:rsidR="00E234A4" w:rsidRPr="00746356" w:rsidRDefault="00E234A4" w:rsidP="005525A7">
            <w:pPr>
              <w:pStyle w:val="afff2"/>
              <w:shd w:val="clear" w:color="auto" w:fill="FFFFFF" w:themeFill="background1"/>
              <w:ind w:left="34" w:right="34"/>
              <w:rPr>
                <w:color w:val="000000" w:themeColor="text1"/>
                <w:sz w:val="16"/>
                <w:szCs w:val="16"/>
                <w:shd w:val="clear" w:color="auto" w:fill="DBE5F1"/>
              </w:rPr>
            </w:pPr>
          </w:p>
        </w:tc>
        <w:tc>
          <w:tcPr>
            <w:tcW w:w="2410" w:type="dxa"/>
            <w:gridSpan w:val="3"/>
            <w:tcBorders>
              <w:top w:val="single" w:sz="4" w:space="0" w:color="808080" w:themeColor="background1" w:themeShade="80"/>
              <w:bottom w:val="single" w:sz="4" w:space="0" w:color="808080"/>
            </w:tcBorders>
            <w:shd w:val="clear" w:color="auto" w:fill="auto"/>
            <w:vAlign w:val="center"/>
          </w:tcPr>
          <w:p w:rsidR="00E234A4" w:rsidRPr="00746356" w:rsidRDefault="00E234A4" w:rsidP="005525A7">
            <w:pPr>
              <w:pStyle w:val="afff2"/>
              <w:shd w:val="clear" w:color="auto" w:fill="FFFFFF" w:themeFill="background1"/>
              <w:ind w:left="34" w:right="34"/>
              <w:rPr>
                <w:color w:val="000000" w:themeColor="text1"/>
                <w:sz w:val="16"/>
                <w:szCs w:val="16"/>
                <w:shd w:val="clear" w:color="auto" w:fill="DBE5F1"/>
              </w:rPr>
            </w:pPr>
            <w:r w:rsidRPr="00746356">
              <w:rPr>
                <w:color w:val="000000" w:themeColor="text1"/>
                <w:sz w:val="16"/>
                <w:szCs w:val="16"/>
              </w:rPr>
              <w:t>Реквизиты документа, удостоверяющего личность получателя</w:t>
            </w:r>
          </w:p>
        </w:tc>
        <w:tc>
          <w:tcPr>
            <w:tcW w:w="3686" w:type="dxa"/>
            <w:tcBorders>
              <w:top w:val="single" w:sz="4" w:space="0" w:color="808080" w:themeColor="background1" w:themeShade="80"/>
              <w:bottom w:val="single" w:sz="4" w:space="0" w:color="808080"/>
            </w:tcBorders>
            <w:shd w:val="clear" w:color="auto" w:fill="DEEAF6" w:themeFill="accent5" w:themeFillTint="33"/>
            <w:vAlign w:val="center"/>
          </w:tcPr>
          <w:p w:rsidR="00E234A4" w:rsidRPr="00746356" w:rsidRDefault="00E234A4" w:rsidP="005525A7">
            <w:pPr>
              <w:pStyle w:val="afff2"/>
              <w:shd w:val="clear" w:color="auto" w:fill="FFFFFF" w:themeFill="background1"/>
              <w:ind w:left="34" w:right="34"/>
              <w:rPr>
                <w:color w:val="000000" w:themeColor="text1"/>
                <w:sz w:val="16"/>
                <w:szCs w:val="16"/>
                <w:shd w:val="clear" w:color="auto" w:fill="DBE5F1"/>
              </w:rPr>
            </w:pPr>
          </w:p>
        </w:tc>
      </w:tr>
      <w:tr w:rsidR="00746356" w:rsidRPr="00746356" w:rsidTr="00E234A4">
        <w:trPr>
          <w:trHeight w:val="133"/>
        </w:trPr>
        <w:tc>
          <w:tcPr>
            <w:tcW w:w="10632" w:type="dxa"/>
            <w:gridSpan w:val="8"/>
            <w:tcBorders>
              <w:top w:val="single" w:sz="4" w:space="0" w:color="808080" w:themeColor="background1" w:themeShade="80"/>
              <w:bottom w:val="thinThickSmallGap" w:sz="12" w:space="0" w:color="808080" w:themeColor="background1" w:themeShade="80"/>
            </w:tcBorders>
            <w:shd w:val="clear" w:color="auto" w:fill="auto"/>
            <w:vAlign w:val="center"/>
          </w:tcPr>
          <w:p w:rsidR="00E234A4" w:rsidRPr="00746356" w:rsidRDefault="00E234A4" w:rsidP="005525A7">
            <w:pPr>
              <w:pStyle w:val="afff2"/>
              <w:shd w:val="clear" w:color="auto" w:fill="FFFFFF" w:themeFill="background1"/>
              <w:ind w:left="34" w:right="34"/>
              <w:rPr>
                <w:color w:val="000000" w:themeColor="text1"/>
                <w:sz w:val="16"/>
                <w:szCs w:val="16"/>
                <w:shd w:val="clear" w:color="auto" w:fill="DBE5F1"/>
              </w:rPr>
            </w:pPr>
            <w:r w:rsidRPr="00746356">
              <w:rPr>
                <w:color w:val="000000" w:themeColor="text1"/>
                <w:sz w:val="16"/>
                <w:szCs w:val="16"/>
              </w:rPr>
              <w:t>Настоящие полномочия получателя действуют в течение календарного года с даты приема Банком настоящего Заявления.</w:t>
            </w:r>
          </w:p>
        </w:tc>
      </w:tr>
    </w:tbl>
    <w:p w:rsidR="00E234A4" w:rsidRDefault="00E234A4" w:rsidP="00E234A4">
      <w:pPr>
        <w:shd w:val="clear" w:color="auto" w:fill="FFFFFF" w:themeFill="background1"/>
        <w:jc w:val="both"/>
        <w:rPr>
          <w:sz w:val="12"/>
          <w:szCs w:val="16"/>
        </w:rPr>
      </w:pPr>
    </w:p>
    <w:p w:rsidR="00E234A4" w:rsidRDefault="00E234A4" w:rsidP="00E234A4">
      <w:pPr>
        <w:rPr>
          <w:sz w:val="12"/>
          <w:szCs w:val="12"/>
        </w:rPr>
      </w:pPr>
    </w:p>
    <w:tbl>
      <w:tblPr>
        <w:tblStyle w:val="aff6"/>
        <w:tblW w:w="10632" w:type="dxa"/>
        <w:tblInd w:w="-30"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7"/>
        <w:gridCol w:w="2378"/>
        <w:gridCol w:w="449"/>
        <w:gridCol w:w="907"/>
        <w:gridCol w:w="3971"/>
      </w:tblGrid>
      <w:tr w:rsidR="00E234A4" w:rsidRPr="00D04B0A" w:rsidTr="00E234A4">
        <w:trPr>
          <w:trHeight w:val="298"/>
        </w:trPr>
        <w:tc>
          <w:tcPr>
            <w:tcW w:w="10632" w:type="dxa"/>
            <w:gridSpan w:val="5"/>
            <w:shd w:val="clear" w:color="auto" w:fill="B4C6E7" w:themeFill="accent1" w:themeFillTint="66"/>
            <w:vAlign w:val="center"/>
          </w:tcPr>
          <w:p w:rsidR="00E234A4" w:rsidRPr="004650BD" w:rsidRDefault="00E234A4" w:rsidP="00490BD6">
            <w:pPr>
              <w:pStyle w:val="afff2"/>
              <w:numPr>
                <w:ilvl w:val="0"/>
                <w:numId w:val="12"/>
              </w:numPr>
              <w:ind w:left="458" w:hanging="144"/>
              <w:jc w:val="both"/>
              <w:rPr>
                <w:i/>
                <w:sz w:val="16"/>
                <w:szCs w:val="16"/>
              </w:rPr>
            </w:pPr>
            <w:r w:rsidRPr="004650BD">
              <w:rPr>
                <w:b/>
                <w:sz w:val="18"/>
                <w:szCs w:val="18"/>
              </w:rPr>
              <w:t>ПОРУЧАЕТ ПРИНИМАТЬ ЭЛЕКТРОННЫЕ ПЛАТЕЖНЫЕ ДОКУМЕНТЫ ПО СИСТЕМЕ «КЛИЕНТ-БАНК»</w:t>
            </w:r>
            <w:r w:rsidRPr="004650BD">
              <w:rPr>
                <w:i/>
                <w:sz w:val="16"/>
                <w:szCs w:val="16"/>
              </w:rPr>
              <w:t xml:space="preserve"> (нужное отметить):</w:t>
            </w:r>
          </w:p>
        </w:tc>
      </w:tr>
      <w:tr w:rsidR="00E234A4" w:rsidRPr="00D04B0A" w:rsidTr="00E234A4">
        <w:trPr>
          <w:trHeight w:val="298"/>
        </w:trPr>
        <w:tc>
          <w:tcPr>
            <w:tcW w:w="5754" w:type="dxa"/>
            <w:gridSpan w:val="3"/>
            <w:tcBorders>
              <w:bottom w:val="single" w:sz="4" w:space="0" w:color="808080" w:themeColor="background1" w:themeShade="80"/>
            </w:tcBorders>
            <w:shd w:val="clear" w:color="auto" w:fill="auto"/>
            <w:vAlign w:val="center"/>
          </w:tcPr>
          <w:p w:rsidR="00E234A4" w:rsidRPr="00D04B0A" w:rsidRDefault="00746356" w:rsidP="005525A7">
            <w:pPr>
              <w:pStyle w:val="afff2"/>
              <w:shd w:val="clear" w:color="auto" w:fill="FFFFFF" w:themeFill="background1"/>
              <w:ind w:left="34" w:right="34"/>
              <w:jc w:val="center"/>
              <w:rPr>
                <w:b/>
                <w:lang w:eastAsia="en-US"/>
              </w:rPr>
            </w:pPr>
            <w:sdt>
              <w:sdtPr>
                <w:rPr>
                  <w:b/>
                  <w:sz w:val="16"/>
                  <w:szCs w:val="16"/>
                  <w:shd w:val="clear" w:color="auto" w:fill="DBE5F1"/>
                </w:rPr>
                <w:id w:val="-435059758"/>
                <w14:checkbox>
                  <w14:checked w14:val="0"/>
                  <w14:checkedState w14:val="2612" w14:font="MS Gothic"/>
                  <w14:uncheckedState w14:val="2610" w14:font="MS Gothic"/>
                </w14:checkbox>
              </w:sdtPr>
              <w:sdtEndPr/>
              <w:sdtContent>
                <w:r w:rsidR="00E234A4" w:rsidRPr="00D04B0A">
                  <w:rPr>
                    <w:rFonts w:ascii="MS Gothic" w:eastAsia="MS Gothic" w:hAnsi="MS Gothic" w:hint="eastAsia"/>
                    <w:b/>
                    <w:sz w:val="16"/>
                    <w:szCs w:val="16"/>
                    <w:shd w:val="clear" w:color="auto" w:fill="DBE5F1"/>
                  </w:rPr>
                  <w:t>☐</w:t>
                </w:r>
              </w:sdtContent>
            </w:sdt>
            <w:r w:rsidR="00E234A4" w:rsidRPr="00D04B0A">
              <w:rPr>
                <w:sz w:val="16"/>
                <w:szCs w:val="16"/>
              </w:rPr>
              <w:t xml:space="preserve"> с двумя электронными подписями </w:t>
            </w:r>
          </w:p>
        </w:tc>
        <w:tc>
          <w:tcPr>
            <w:tcW w:w="4878" w:type="dxa"/>
            <w:gridSpan w:val="2"/>
            <w:tcBorders>
              <w:bottom w:val="single" w:sz="4" w:space="0" w:color="808080" w:themeColor="background1" w:themeShade="80"/>
            </w:tcBorders>
            <w:shd w:val="clear" w:color="auto" w:fill="auto"/>
            <w:vAlign w:val="center"/>
          </w:tcPr>
          <w:p w:rsidR="00E234A4" w:rsidRPr="00D04B0A" w:rsidRDefault="00746356" w:rsidP="005525A7">
            <w:pPr>
              <w:pStyle w:val="afff2"/>
              <w:shd w:val="clear" w:color="auto" w:fill="FFFFFF" w:themeFill="background1"/>
              <w:ind w:left="34" w:right="34"/>
              <w:jc w:val="center"/>
              <w:rPr>
                <w:b/>
                <w:lang w:eastAsia="en-US"/>
              </w:rPr>
            </w:pPr>
            <w:sdt>
              <w:sdtPr>
                <w:rPr>
                  <w:b/>
                  <w:sz w:val="16"/>
                  <w:szCs w:val="16"/>
                  <w:shd w:val="clear" w:color="auto" w:fill="DBE5F1"/>
                </w:rPr>
                <w:id w:val="2124426159"/>
                <w14:checkbox>
                  <w14:checked w14:val="0"/>
                  <w14:checkedState w14:val="2612" w14:font="MS Gothic"/>
                  <w14:uncheckedState w14:val="2610" w14:font="MS Gothic"/>
                </w14:checkbox>
              </w:sdtPr>
              <w:sdtEndPr/>
              <w:sdtContent>
                <w:r w:rsidR="00E234A4" w:rsidRPr="00D04B0A">
                  <w:rPr>
                    <w:rFonts w:ascii="MS Mincho" w:eastAsia="MS Mincho" w:hAnsi="MS Mincho" w:cs="MS Mincho"/>
                    <w:b/>
                    <w:sz w:val="16"/>
                    <w:szCs w:val="16"/>
                    <w:shd w:val="clear" w:color="auto" w:fill="DBE5F1"/>
                  </w:rPr>
                  <w:t>☐</w:t>
                </w:r>
              </w:sdtContent>
            </w:sdt>
            <w:r w:rsidR="00E234A4" w:rsidRPr="00D04B0A">
              <w:rPr>
                <w:sz w:val="16"/>
                <w:szCs w:val="16"/>
              </w:rPr>
              <w:t xml:space="preserve"> с одной электронной подписью</w:t>
            </w:r>
          </w:p>
        </w:tc>
      </w:tr>
      <w:tr w:rsidR="00E234A4" w:rsidRPr="00D04B0A" w:rsidTr="00E234A4">
        <w:trPr>
          <w:trHeight w:val="173"/>
        </w:trPr>
        <w:tc>
          <w:tcPr>
            <w:tcW w:w="2927" w:type="dxa"/>
            <w:vMerge w:val="restart"/>
            <w:tcBorders>
              <w:top w:val="single" w:sz="4" w:space="0" w:color="808080" w:themeColor="background1" w:themeShade="80"/>
            </w:tcBorders>
            <w:shd w:val="clear" w:color="auto" w:fill="auto"/>
            <w:vAlign w:val="center"/>
          </w:tcPr>
          <w:p w:rsidR="00E234A4" w:rsidRPr="00D04B0A" w:rsidRDefault="00746356" w:rsidP="005525A7">
            <w:pPr>
              <w:pStyle w:val="afff2"/>
              <w:shd w:val="clear" w:color="auto" w:fill="FFFFFF" w:themeFill="background1"/>
              <w:ind w:left="34" w:right="34"/>
              <w:jc w:val="center"/>
              <w:rPr>
                <w:sz w:val="16"/>
                <w:szCs w:val="16"/>
                <w:shd w:val="clear" w:color="auto" w:fill="DBE5F1"/>
              </w:rPr>
            </w:pPr>
            <w:sdt>
              <w:sdtPr>
                <w:rPr>
                  <w:b/>
                  <w:sz w:val="16"/>
                  <w:szCs w:val="16"/>
                  <w:shd w:val="clear" w:color="auto" w:fill="DBE5F1"/>
                </w:rPr>
                <w:id w:val="592046393"/>
                <w14:checkbox>
                  <w14:checked w14:val="0"/>
                  <w14:checkedState w14:val="2612" w14:font="MS Gothic"/>
                  <w14:uncheckedState w14:val="2610" w14:font="MS Gothic"/>
                </w14:checkbox>
              </w:sdtPr>
              <w:sdtEndPr/>
              <w:sdtContent>
                <w:r w:rsidR="00E234A4" w:rsidRPr="00D04B0A">
                  <w:rPr>
                    <w:rFonts w:ascii="MS Gothic" w:eastAsia="MS Gothic" w:hAnsi="MS Gothic"/>
                    <w:b/>
                    <w:sz w:val="16"/>
                    <w:szCs w:val="16"/>
                    <w:shd w:val="clear" w:color="auto" w:fill="DBE5F1"/>
                  </w:rPr>
                  <w:t>☐</w:t>
                </w:r>
              </w:sdtContent>
            </w:sdt>
            <w:r w:rsidR="00E234A4" w:rsidRPr="00D04B0A">
              <w:rPr>
                <w:sz w:val="16"/>
                <w:szCs w:val="16"/>
              </w:rPr>
              <w:t xml:space="preserve"> с визирующей подписью</w:t>
            </w:r>
            <w:r w:rsidR="00E234A4" w:rsidRPr="00D04B0A">
              <w:rPr>
                <w:rStyle w:val="aff9"/>
                <w:sz w:val="16"/>
                <w:szCs w:val="16"/>
              </w:rPr>
              <w:footnoteReference w:id="19"/>
            </w:r>
          </w:p>
        </w:tc>
        <w:tc>
          <w:tcPr>
            <w:tcW w:w="2378" w:type="dxa"/>
            <w:vMerge w:val="restart"/>
            <w:tcBorders>
              <w:top w:val="single" w:sz="4" w:space="0" w:color="808080" w:themeColor="background1" w:themeShade="80"/>
            </w:tcBorders>
            <w:shd w:val="clear" w:color="auto" w:fill="auto"/>
            <w:vAlign w:val="center"/>
          </w:tcPr>
          <w:p w:rsidR="00E234A4" w:rsidRPr="00D04B0A" w:rsidRDefault="00E234A4" w:rsidP="005525A7">
            <w:pPr>
              <w:pStyle w:val="afff2"/>
              <w:shd w:val="clear" w:color="auto" w:fill="FFFFFF" w:themeFill="background1"/>
              <w:ind w:left="34" w:right="34"/>
              <w:rPr>
                <w:sz w:val="16"/>
                <w:szCs w:val="16"/>
                <w:shd w:val="clear" w:color="auto" w:fill="DBE5F1"/>
              </w:rPr>
            </w:pPr>
            <w:r w:rsidRPr="00D04B0A">
              <w:rPr>
                <w:sz w:val="16"/>
                <w:szCs w:val="16"/>
              </w:rPr>
              <w:t>организация, осуществляющая «акцепт (визирование)»</w:t>
            </w:r>
            <w:r w:rsidRPr="00D04B0A">
              <w:rPr>
                <w:rStyle w:val="aff9"/>
                <w:sz w:val="16"/>
                <w:szCs w:val="16"/>
              </w:rPr>
              <w:footnoteReference w:id="20"/>
            </w:r>
          </w:p>
        </w:tc>
        <w:tc>
          <w:tcPr>
            <w:tcW w:w="1356"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E234A4" w:rsidRPr="00D04B0A" w:rsidRDefault="00E234A4" w:rsidP="005525A7">
            <w:pPr>
              <w:pStyle w:val="afff2"/>
              <w:shd w:val="clear" w:color="auto" w:fill="FFFFFF" w:themeFill="background1"/>
              <w:ind w:left="34" w:right="34"/>
              <w:jc w:val="both"/>
              <w:rPr>
                <w:sz w:val="16"/>
                <w:szCs w:val="16"/>
                <w:shd w:val="clear" w:color="auto" w:fill="DBE5F1"/>
              </w:rPr>
            </w:pPr>
            <w:r w:rsidRPr="00D04B0A">
              <w:rPr>
                <w:sz w:val="16"/>
                <w:szCs w:val="16"/>
              </w:rPr>
              <w:t>Наименование</w:t>
            </w:r>
          </w:p>
        </w:tc>
        <w:tc>
          <w:tcPr>
            <w:tcW w:w="3971" w:type="dxa"/>
            <w:tcBorders>
              <w:top w:val="single" w:sz="4" w:space="0" w:color="808080" w:themeColor="background1" w:themeShade="80"/>
            </w:tcBorders>
            <w:shd w:val="clear" w:color="auto" w:fill="DEEAF6" w:themeFill="accent5" w:themeFillTint="33"/>
            <w:vAlign w:val="center"/>
          </w:tcPr>
          <w:p w:rsidR="00E234A4" w:rsidRPr="00D04B0A" w:rsidRDefault="00E234A4" w:rsidP="005525A7">
            <w:pPr>
              <w:pStyle w:val="afff2"/>
              <w:shd w:val="clear" w:color="auto" w:fill="FFFFFF" w:themeFill="background1"/>
              <w:ind w:left="34" w:right="34"/>
              <w:jc w:val="center"/>
              <w:rPr>
                <w:sz w:val="16"/>
                <w:szCs w:val="16"/>
                <w:shd w:val="clear" w:color="auto" w:fill="DBE5F1"/>
              </w:rPr>
            </w:pPr>
          </w:p>
        </w:tc>
      </w:tr>
      <w:tr w:rsidR="00E234A4" w:rsidRPr="00D04B0A" w:rsidTr="00E234A4">
        <w:trPr>
          <w:trHeight w:val="172"/>
        </w:trPr>
        <w:tc>
          <w:tcPr>
            <w:tcW w:w="2927" w:type="dxa"/>
            <w:vMerge/>
            <w:tcBorders>
              <w:bottom w:val="thinThickSmallGap" w:sz="12" w:space="0" w:color="808080" w:themeColor="background1" w:themeShade="80"/>
            </w:tcBorders>
            <w:shd w:val="clear" w:color="auto" w:fill="auto"/>
            <w:vAlign w:val="center"/>
          </w:tcPr>
          <w:p w:rsidR="00E234A4" w:rsidRDefault="00E234A4" w:rsidP="005525A7">
            <w:pPr>
              <w:pStyle w:val="afff2"/>
              <w:shd w:val="clear" w:color="auto" w:fill="FFFFFF" w:themeFill="background1"/>
              <w:ind w:left="34" w:right="34"/>
              <w:jc w:val="center"/>
              <w:rPr>
                <w:b/>
                <w:sz w:val="16"/>
                <w:szCs w:val="16"/>
                <w:shd w:val="clear" w:color="auto" w:fill="DBE5F1"/>
              </w:rPr>
            </w:pPr>
          </w:p>
        </w:tc>
        <w:tc>
          <w:tcPr>
            <w:tcW w:w="2378" w:type="dxa"/>
            <w:vMerge/>
            <w:tcBorders>
              <w:bottom w:val="thinThickSmallGap" w:sz="12" w:space="0" w:color="808080" w:themeColor="background1" w:themeShade="80"/>
            </w:tcBorders>
            <w:shd w:val="clear" w:color="auto" w:fill="auto"/>
            <w:vAlign w:val="center"/>
          </w:tcPr>
          <w:p w:rsidR="00E234A4" w:rsidRPr="00D04B0A" w:rsidRDefault="00E234A4" w:rsidP="005525A7">
            <w:pPr>
              <w:pStyle w:val="afff2"/>
              <w:shd w:val="clear" w:color="auto" w:fill="FFFFFF" w:themeFill="background1"/>
              <w:ind w:left="34" w:right="34"/>
              <w:rPr>
                <w:sz w:val="16"/>
                <w:szCs w:val="16"/>
              </w:rPr>
            </w:pPr>
          </w:p>
        </w:tc>
        <w:tc>
          <w:tcPr>
            <w:tcW w:w="1356" w:type="dxa"/>
            <w:gridSpan w:val="2"/>
            <w:tcBorders>
              <w:top w:val="single" w:sz="4" w:space="0" w:color="808080" w:themeColor="background1" w:themeShade="80"/>
              <w:bottom w:val="thinThickSmallGap" w:sz="12" w:space="0" w:color="808080" w:themeColor="background1" w:themeShade="80"/>
            </w:tcBorders>
            <w:shd w:val="clear" w:color="auto" w:fill="auto"/>
            <w:vAlign w:val="center"/>
          </w:tcPr>
          <w:p w:rsidR="00E234A4" w:rsidRPr="00D04B0A" w:rsidRDefault="00E234A4" w:rsidP="005525A7">
            <w:pPr>
              <w:pStyle w:val="afff2"/>
              <w:shd w:val="clear" w:color="auto" w:fill="FFFFFF" w:themeFill="background1"/>
              <w:ind w:left="34" w:right="34"/>
              <w:jc w:val="both"/>
              <w:rPr>
                <w:sz w:val="16"/>
                <w:szCs w:val="16"/>
              </w:rPr>
            </w:pPr>
            <w:r w:rsidRPr="00746356">
              <w:rPr>
                <w:color w:val="000000" w:themeColor="text1"/>
                <w:sz w:val="16"/>
                <w:szCs w:val="16"/>
              </w:rPr>
              <w:t>ИНН</w:t>
            </w:r>
          </w:p>
        </w:tc>
        <w:tc>
          <w:tcPr>
            <w:tcW w:w="3971" w:type="dxa"/>
            <w:tcBorders>
              <w:bottom w:val="thinThickSmallGap" w:sz="12" w:space="0" w:color="808080" w:themeColor="background1" w:themeShade="80"/>
            </w:tcBorders>
            <w:shd w:val="clear" w:color="auto" w:fill="DEEAF6" w:themeFill="accent5" w:themeFillTint="33"/>
            <w:vAlign w:val="center"/>
          </w:tcPr>
          <w:tbl>
            <w:tblPr>
              <w:tblW w:w="2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6"/>
              <w:gridCol w:w="236"/>
              <w:gridCol w:w="236"/>
              <w:gridCol w:w="236"/>
              <w:gridCol w:w="236"/>
              <w:gridCol w:w="236"/>
              <w:gridCol w:w="236"/>
              <w:gridCol w:w="236"/>
              <w:gridCol w:w="236"/>
              <w:gridCol w:w="236"/>
              <w:gridCol w:w="236"/>
            </w:tblGrid>
            <w:tr w:rsidR="00E234A4" w:rsidRPr="005525A7" w:rsidTr="005525A7">
              <w:trPr>
                <w:trHeight w:val="249"/>
              </w:trPr>
              <w:tc>
                <w:tcPr>
                  <w:tcW w:w="236" w:type="dxa"/>
                  <w:tcMar>
                    <w:top w:w="0" w:type="dxa"/>
                    <w:left w:w="108" w:type="dxa"/>
                    <w:bottom w:w="0" w:type="dxa"/>
                    <w:right w:w="108" w:type="dxa"/>
                  </w:tcMar>
                </w:tcPr>
                <w:p w:rsidR="00E234A4" w:rsidRPr="005525A7" w:rsidRDefault="00E234A4" w:rsidP="005525A7">
                  <w:pPr>
                    <w:shd w:val="clear" w:color="auto" w:fill="FFFFFF"/>
                    <w:spacing w:line="252" w:lineRule="auto"/>
                    <w:jc w:val="center"/>
                    <w:rPr>
                      <w:rFonts w:ascii="Calibri" w:hAnsi="Calibri" w:cs="Calibri"/>
                      <w:sz w:val="14"/>
                      <w:szCs w:val="14"/>
                    </w:rPr>
                  </w:pPr>
                </w:p>
              </w:tc>
              <w:tc>
                <w:tcPr>
                  <w:tcW w:w="236" w:type="dxa"/>
                  <w:tcMar>
                    <w:top w:w="0" w:type="dxa"/>
                    <w:left w:w="108" w:type="dxa"/>
                    <w:bottom w:w="0" w:type="dxa"/>
                    <w:right w:w="108" w:type="dxa"/>
                  </w:tcMar>
                </w:tcPr>
                <w:p w:rsidR="00E234A4" w:rsidRPr="005525A7" w:rsidRDefault="00E234A4" w:rsidP="005525A7">
                  <w:pPr>
                    <w:shd w:val="clear" w:color="auto" w:fill="FFFFFF"/>
                    <w:spacing w:line="252" w:lineRule="auto"/>
                    <w:jc w:val="center"/>
                    <w:rPr>
                      <w:sz w:val="14"/>
                      <w:szCs w:val="14"/>
                    </w:rPr>
                  </w:pPr>
                </w:p>
              </w:tc>
              <w:tc>
                <w:tcPr>
                  <w:tcW w:w="236" w:type="dxa"/>
                  <w:tcMar>
                    <w:top w:w="0" w:type="dxa"/>
                    <w:left w:w="108" w:type="dxa"/>
                    <w:bottom w:w="0" w:type="dxa"/>
                    <w:right w:w="108" w:type="dxa"/>
                  </w:tcMar>
                </w:tcPr>
                <w:p w:rsidR="00E234A4" w:rsidRPr="005525A7" w:rsidRDefault="00E234A4" w:rsidP="005525A7">
                  <w:pPr>
                    <w:shd w:val="clear" w:color="auto" w:fill="FFFFFF"/>
                    <w:spacing w:line="252" w:lineRule="auto"/>
                    <w:jc w:val="center"/>
                    <w:rPr>
                      <w:sz w:val="14"/>
                      <w:szCs w:val="14"/>
                    </w:rPr>
                  </w:pPr>
                </w:p>
              </w:tc>
              <w:tc>
                <w:tcPr>
                  <w:tcW w:w="236" w:type="dxa"/>
                </w:tcPr>
                <w:p w:rsidR="00E234A4" w:rsidRPr="005525A7" w:rsidRDefault="00E234A4" w:rsidP="005525A7">
                  <w:pPr>
                    <w:shd w:val="clear" w:color="auto" w:fill="FFFFFF"/>
                    <w:spacing w:line="252" w:lineRule="auto"/>
                    <w:jc w:val="center"/>
                    <w:rPr>
                      <w:sz w:val="14"/>
                      <w:szCs w:val="14"/>
                    </w:rPr>
                  </w:pPr>
                </w:p>
              </w:tc>
              <w:tc>
                <w:tcPr>
                  <w:tcW w:w="236" w:type="dxa"/>
                </w:tcPr>
                <w:p w:rsidR="00E234A4" w:rsidRPr="005525A7" w:rsidRDefault="00E234A4" w:rsidP="005525A7">
                  <w:pPr>
                    <w:shd w:val="clear" w:color="auto" w:fill="FFFFFF"/>
                    <w:spacing w:line="252" w:lineRule="auto"/>
                    <w:jc w:val="center"/>
                    <w:rPr>
                      <w:sz w:val="14"/>
                      <w:szCs w:val="14"/>
                    </w:rPr>
                  </w:pPr>
                </w:p>
              </w:tc>
              <w:tc>
                <w:tcPr>
                  <w:tcW w:w="236" w:type="dxa"/>
                </w:tcPr>
                <w:p w:rsidR="00E234A4" w:rsidRPr="005525A7" w:rsidRDefault="00E234A4" w:rsidP="005525A7">
                  <w:pPr>
                    <w:shd w:val="clear" w:color="auto" w:fill="FFFFFF"/>
                    <w:spacing w:line="252" w:lineRule="auto"/>
                    <w:jc w:val="center"/>
                    <w:rPr>
                      <w:sz w:val="14"/>
                      <w:szCs w:val="14"/>
                    </w:rPr>
                  </w:pPr>
                </w:p>
              </w:tc>
              <w:tc>
                <w:tcPr>
                  <w:tcW w:w="236" w:type="dxa"/>
                </w:tcPr>
                <w:p w:rsidR="00E234A4" w:rsidRPr="005525A7" w:rsidRDefault="00E234A4" w:rsidP="005525A7">
                  <w:pPr>
                    <w:shd w:val="clear" w:color="auto" w:fill="FFFFFF"/>
                    <w:spacing w:line="252" w:lineRule="auto"/>
                    <w:jc w:val="center"/>
                    <w:rPr>
                      <w:sz w:val="14"/>
                      <w:szCs w:val="14"/>
                    </w:rPr>
                  </w:pPr>
                </w:p>
              </w:tc>
              <w:tc>
                <w:tcPr>
                  <w:tcW w:w="236" w:type="dxa"/>
                </w:tcPr>
                <w:p w:rsidR="00E234A4" w:rsidRPr="005525A7" w:rsidRDefault="00E234A4" w:rsidP="005525A7">
                  <w:pPr>
                    <w:shd w:val="clear" w:color="auto" w:fill="FFFFFF"/>
                    <w:spacing w:line="252" w:lineRule="auto"/>
                    <w:jc w:val="center"/>
                    <w:rPr>
                      <w:sz w:val="14"/>
                      <w:szCs w:val="14"/>
                    </w:rPr>
                  </w:pPr>
                </w:p>
              </w:tc>
              <w:tc>
                <w:tcPr>
                  <w:tcW w:w="236" w:type="dxa"/>
                  <w:tcMar>
                    <w:top w:w="0" w:type="dxa"/>
                    <w:left w:w="108" w:type="dxa"/>
                    <w:bottom w:w="0" w:type="dxa"/>
                    <w:right w:w="108" w:type="dxa"/>
                  </w:tcMar>
                </w:tcPr>
                <w:p w:rsidR="00E234A4" w:rsidRPr="005525A7" w:rsidRDefault="00E234A4" w:rsidP="005525A7">
                  <w:pPr>
                    <w:shd w:val="clear" w:color="auto" w:fill="FFFFFF"/>
                    <w:spacing w:line="252" w:lineRule="auto"/>
                    <w:jc w:val="center"/>
                    <w:rPr>
                      <w:sz w:val="14"/>
                      <w:szCs w:val="14"/>
                    </w:rPr>
                  </w:pPr>
                </w:p>
              </w:tc>
              <w:tc>
                <w:tcPr>
                  <w:tcW w:w="236" w:type="dxa"/>
                </w:tcPr>
                <w:p w:rsidR="00E234A4" w:rsidRPr="005525A7" w:rsidRDefault="00E234A4" w:rsidP="005525A7">
                  <w:pPr>
                    <w:shd w:val="clear" w:color="auto" w:fill="FFFFFF"/>
                    <w:spacing w:line="252" w:lineRule="auto"/>
                    <w:jc w:val="center"/>
                    <w:rPr>
                      <w:sz w:val="14"/>
                      <w:szCs w:val="14"/>
                    </w:rPr>
                  </w:pPr>
                </w:p>
              </w:tc>
              <w:tc>
                <w:tcPr>
                  <w:tcW w:w="236" w:type="dxa"/>
                </w:tcPr>
                <w:p w:rsidR="00E234A4" w:rsidRPr="005525A7" w:rsidRDefault="00E234A4" w:rsidP="005525A7">
                  <w:pPr>
                    <w:shd w:val="clear" w:color="auto" w:fill="FFFFFF"/>
                    <w:spacing w:line="252" w:lineRule="auto"/>
                    <w:jc w:val="center"/>
                    <w:rPr>
                      <w:sz w:val="14"/>
                      <w:szCs w:val="14"/>
                    </w:rPr>
                  </w:pPr>
                </w:p>
              </w:tc>
            </w:tr>
          </w:tbl>
          <w:p w:rsidR="00E234A4" w:rsidRPr="00D04B0A" w:rsidRDefault="00E234A4" w:rsidP="005525A7">
            <w:pPr>
              <w:pStyle w:val="afff2"/>
              <w:shd w:val="clear" w:color="auto" w:fill="FFFFFF" w:themeFill="background1"/>
              <w:ind w:left="34" w:right="34"/>
              <w:jc w:val="center"/>
              <w:rPr>
                <w:sz w:val="16"/>
                <w:szCs w:val="16"/>
                <w:shd w:val="clear" w:color="auto" w:fill="DBE5F1"/>
              </w:rPr>
            </w:pPr>
          </w:p>
        </w:tc>
      </w:tr>
    </w:tbl>
    <w:p w:rsidR="00E234A4" w:rsidRDefault="00E234A4" w:rsidP="00E234A4">
      <w:pPr>
        <w:rPr>
          <w:sz w:val="12"/>
          <w:szCs w:val="12"/>
        </w:rPr>
      </w:pPr>
    </w:p>
    <w:tbl>
      <w:tblPr>
        <w:tblW w:w="10632" w:type="dxa"/>
        <w:tblInd w:w="-30" w:type="dxa"/>
        <w:tblCellMar>
          <w:left w:w="0" w:type="dxa"/>
          <w:right w:w="0" w:type="dxa"/>
        </w:tblCellMar>
        <w:tblLook w:val="04A0" w:firstRow="1" w:lastRow="0" w:firstColumn="1" w:lastColumn="0" w:noHBand="0" w:noVBand="1"/>
      </w:tblPr>
      <w:tblGrid>
        <w:gridCol w:w="2547"/>
        <w:gridCol w:w="8085"/>
      </w:tblGrid>
      <w:tr w:rsidR="00E234A4" w:rsidRPr="00A50666" w:rsidTr="00E234A4">
        <w:trPr>
          <w:trHeight w:val="298"/>
        </w:trPr>
        <w:tc>
          <w:tcPr>
            <w:tcW w:w="10632" w:type="dxa"/>
            <w:gridSpan w:val="2"/>
            <w:tcBorders>
              <w:top w:val="thinThickSmallGap" w:sz="12" w:space="0" w:color="7F7F7F" w:themeColor="text1" w:themeTint="80"/>
              <w:left w:val="thinThickSmallGap" w:sz="12" w:space="0" w:color="7F7F7F" w:themeColor="text1" w:themeTint="80"/>
              <w:bottom w:val="single" w:sz="8" w:space="0" w:color="808080"/>
              <w:right w:val="thinThickSmallGap" w:sz="12" w:space="0" w:color="7F7F7F" w:themeColor="text1" w:themeTint="80"/>
            </w:tcBorders>
            <w:shd w:val="clear" w:color="auto" w:fill="B4C6E7" w:themeFill="accent1" w:themeFillTint="66"/>
            <w:tcMar>
              <w:top w:w="0" w:type="dxa"/>
              <w:left w:w="108" w:type="dxa"/>
              <w:bottom w:w="0" w:type="dxa"/>
              <w:right w:w="108" w:type="dxa"/>
            </w:tcMar>
            <w:vAlign w:val="center"/>
            <w:hideMark/>
          </w:tcPr>
          <w:p w:rsidR="00E234A4" w:rsidRPr="00A50666" w:rsidRDefault="00E234A4" w:rsidP="00490BD6">
            <w:pPr>
              <w:pStyle w:val="afff2"/>
              <w:numPr>
                <w:ilvl w:val="0"/>
                <w:numId w:val="12"/>
              </w:numPr>
              <w:ind w:left="458" w:hanging="144"/>
              <w:jc w:val="both"/>
              <w:rPr>
                <w:i/>
                <w:iCs/>
                <w:sz w:val="16"/>
                <w:szCs w:val="16"/>
              </w:rPr>
            </w:pPr>
            <w:r w:rsidRPr="00A50666">
              <w:rPr>
                <w:b/>
                <w:bCs/>
                <w:sz w:val="18"/>
                <w:szCs w:val="18"/>
              </w:rPr>
              <w:t xml:space="preserve">ДАЕТ СОГЛАСИЕ на взаимный обмен документами, в том числе счетами-фактурами, в электронной форме </w:t>
            </w:r>
          </w:p>
        </w:tc>
      </w:tr>
      <w:tr w:rsidR="00E234A4" w:rsidRPr="00A50666" w:rsidTr="00E234A4">
        <w:trPr>
          <w:trHeight w:val="298"/>
        </w:trPr>
        <w:tc>
          <w:tcPr>
            <w:tcW w:w="10632" w:type="dxa"/>
            <w:gridSpan w:val="2"/>
            <w:tcBorders>
              <w:top w:val="nil"/>
              <w:left w:val="thinThickSmallGap" w:sz="12" w:space="0" w:color="7F7F7F" w:themeColor="text1" w:themeTint="80"/>
              <w:bottom w:val="single" w:sz="8" w:space="0" w:color="808080"/>
              <w:right w:val="thinThickSmallGap" w:sz="12" w:space="0" w:color="7F7F7F" w:themeColor="text1" w:themeTint="80"/>
            </w:tcBorders>
            <w:tcMar>
              <w:top w:w="0" w:type="dxa"/>
              <w:left w:w="108" w:type="dxa"/>
              <w:bottom w:w="0" w:type="dxa"/>
              <w:right w:w="108" w:type="dxa"/>
            </w:tcMar>
            <w:vAlign w:val="center"/>
            <w:hideMark/>
          </w:tcPr>
          <w:p w:rsidR="00E234A4" w:rsidRPr="00A50666" w:rsidRDefault="00E234A4" w:rsidP="005525A7">
            <w:pPr>
              <w:jc w:val="both"/>
              <w:rPr>
                <w:b/>
                <w:bCs/>
                <w:sz w:val="18"/>
                <w:szCs w:val="18"/>
              </w:rPr>
            </w:pPr>
            <w:r w:rsidRPr="00A50666">
              <w:rPr>
                <w:sz w:val="18"/>
                <w:szCs w:val="18"/>
              </w:rPr>
              <w:t>через операторов электронного документооборота с АО «АБ «РОССИЯ» в соответствии со ст. 169 Налогового кодекса РФ и подтверждает, что имеет совместимые технические средства с АО «АБ «РОССИЯ» и возможности для приема, передачи и обработки документов в электронной форме через операторов электронного документооборота</w:t>
            </w:r>
          </w:p>
        </w:tc>
      </w:tr>
      <w:tr w:rsidR="00E234A4" w:rsidRPr="00A50666" w:rsidTr="00E234A4">
        <w:trPr>
          <w:trHeight w:val="192"/>
        </w:trPr>
        <w:tc>
          <w:tcPr>
            <w:tcW w:w="10632" w:type="dxa"/>
            <w:gridSpan w:val="2"/>
            <w:tcBorders>
              <w:top w:val="nil"/>
              <w:left w:val="thinThickSmallGap" w:sz="12" w:space="0" w:color="7F7F7F" w:themeColor="text1" w:themeTint="80"/>
              <w:bottom w:val="single" w:sz="8" w:space="0" w:color="808080"/>
              <w:right w:val="thinThickSmallGap" w:sz="12" w:space="0" w:color="7F7F7F" w:themeColor="text1" w:themeTint="80"/>
            </w:tcBorders>
            <w:tcMar>
              <w:top w:w="0" w:type="dxa"/>
              <w:left w:w="108" w:type="dxa"/>
              <w:bottom w:w="0" w:type="dxa"/>
              <w:right w:w="108" w:type="dxa"/>
            </w:tcMar>
            <w:vAlign w:val="center"/>
            <w:hideMark/>
          </w:tcPr>
          <w:p w:rsidR="00E234A4" w:rsidRPr="00A50666" w:rsidRDefault="00E234A4" w:rsidP="005525A7">
            <w:pPr>
              <w:jc w:val="both"/>
              <w:rPr>
                <w:sz w:val="16"/>
                <w:szCs w:val="16"/>
              </w:rPr>
            </w:pPr>
            <w:r w:rsidRPr="00A50666">
              <w:rPr>
                <w:sz w:val="16"/>
                <w:szCs w:val="16"/>
              </w:rPr>
              <w:t>Данные оператора электронного документооборота:</w:t>
            </w:r>
          </w:p>
        </w:tc>
      </w:tr>
      <w:tr w:rsidR="00E234A4" w:rsidRPr="00A50666" w:rsidTr="00E234A4">
        <w:trPr>
          <w:trHeight w:val="298"/>
        </w:trPr>
        <w:tc>
          <w:tcPr>
            <w:tcW w:w="2547" w:type="dxa"/>
            <w:tcBorders>
              <w:top w:val="nil"/>
              <w:left w:val="thinThickSmallGap" w:sz="12" w:space="0" w:color="7F7F7F" w:themeColor="text1" w:themeTint="80"/>
              <w:bottom w:val="single" w:sz="8" w:space="0" w:color="808080"/>
              <w:right w:val="single" w:sz="8" w:space="0" w:color="808080"/>
            </w:tcBorders>
            <w:tcMar>
              <w:top w:w="0" w:type="dxa"/>
              <w:left w:w="108" w:type="dxa"/>
              <w:bottom w:w="0" w:type="dxa"/>
              <w:right w:w="108" w:type="dxa"/>
            </w:tcMar>
            <w:vAlign w:val="center"/>
            <w:hideMark/>
          </w:tcPr>
          <w:p w:rsidR="00E234A4" w:rsidRPr="00A50666" w:rsidRDefault="00E234A4" w:rsidP="005525A7">
            <w:pPr>
              <w:jc w:val="both"/>
              <w:rPr>
                <w:sz w:val="16"/>
                <w:szCs w:val="16"/>
              </w:rPr>
            </w:pPr>
            <w:r w:rsidRPr="00A50666">
              <w:rPr>
                <w:sz w:val="16"/>
                <w:szCs w:val="16"/>
              </w:rPr>
              <w:t>Наименование оператора</w:t>
            </w:r>
          </w:p>
        </w:tc>
        <w:tc>
          <w:tcPr>
            <w:tcW w:w="8085" w:type="dxa"/>
            <w:tcBorders>
              <w:top w:val="nil"/>
              <w:left w:val="nil"/>
              <w:bottom w:val="single" w:sz="8" w:space="0" w:color="808080"/>
              <w:right w:val="thinThickSmallGap" w:sz="12" w:space="0" w:color="7F7F7F" w:themeColor="text1" w:themeTint="80"/>
            </w:tcBorders>
            <w:tcMar>
              <w:top w:w="0" w:type="dxa"/>
              <w:left w:w="108" w:type="dxa"/>
              <w:bottom w:w="0" w:type="dxa"/>
              <w:right w:w="108" w:type="dxa"/>
            </w:tcMar>
            <w:vAlign w:val="center"/>
          </w:tcPr>
          <w:p w:rsidR="00E234A4" w:rsidRPr="00A50666" w:rsidRDefault="00E234A4" w:rsidP="005525A7">
            <w:pPr>
              <w:jc w:val="both"/>
              <w:rPr>
                <w:sz w:val="16"/>
                <w:szCs w:val="16"/>
              </w:rPr>
            </w:pPr>
          </w:p>
        </w:tc>
      </w:tr>
      <w:tr w:rsidR="00E234A4" w:rsidRPr="00A50666" w:rsidTr="00E234A4">
        <w:trPr>
          <w:trHeight w:val="298"/>
        </w:trPr>
        <w:tc>
          <w:tcPr>
            <w:tcW w:w="2547" w:type="dxa"/>
            <w:tcBorders>
              <w:top w:val="nil"/>
              <w:left w:val="thinThickSmallGap" w:sz="12" w:space="0" w:color="7F7F7F" w:themeColor="text1" w:themeTint="80"/>
              <w:bottom w:val="thinThickSmallGap" w:sz="12" w:space="0" w:color="7F7F7F" w:themeColor="text1" w:themeTint="80"/>
              <w:right w:val="single" w:sz="8" w:space="0" w:color="808080"/>
            </w:tcBorders>
            <w:tcMar>
              <w:top w:w="0" w:type="dxa"/>
              <w:left w:w="108" w:type="dxa"/>
              <w:bottom w:w="0" w:type="dxa"/>
              <w:right w:w="108" w:type="dxa"/>
            </w:tcMar>
            <w:vAlign w:val="center"/>
            <w:hideMark/>
          </w:tcPr>
          <w:p w:rsidR="00E234A4" w:rsidRPr="00A50666" w:rsidRDefault="00E234A4" w:rsidP="005525A7">
            <w:pPr>
              <w:jc w:val="both"/>
              <w:rPr>
                <w:sz w:val="16"/>
                <w:szCs w:val="16"/>
              </w:rPr>
            </w:pPr>
            <w:r w:rsidRPr="00A50666">
              <w:rPr>
                <w:sz w:val="16"/>
                <w:szCs w:val="16"/>
              </w:rPr>
              <w:t>ИНН оператора</w:t>
            </w:r>
          </w:p>
        </w:tc>
        <w:tc>
          <w:tcPr>
            <w:tcW w:w="8085" w:type="dxa"/>
            <w:tcBorders>
              <w:top w:val="nil"/>
              <w:left w:val="nil"/>
              <w:bottom w:val="thinThickSmallGap" w:sz="12" w:space="0" w:color="7F7F7F" w:themeColor="text1" w:themeTint="80"/>
              <w:right w:val="thinThickSmallGap" w:sz="12" w:space="0" w:color="7F7F7F" w:themeColor="text1" w:themeTint="80"/>
            </w:tcBorders>
            <w:tcMar>
              <w:top w:w="0" w:type="dxa"/>
              <w:left w:w="108" w:type="dxa"/>
              <w:bottom w:w="0" w:type="dxa"/>
              <w:right w:w="108" w:type="dxa"/>
            </w:tcMar>
            <w:vAlign w:val="center"/>
            <w:hideMark/>
          </w:tcPr>
          <w:tbl>
            <w:tblPr>
              <w:tblW w:w="4080" w:type="dxa"/>
              <w:tblCellMar>
                <w:left w:w="0" w:type="dxa"/>
                <w:right w:w="0"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tblGrid>
            <w:tr w:rsidR="00E234A4" w:rsidRPr="00A50666" w:rsidTr="005525A7">
              <w:trPr>
                <w:trHeight w:val="249"/>
              </w:trPr>
              <w:tc>
                <w:tcPr>
                  <w:tcW w:w="341"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E234A4" w:rsidRPr="00A50666" w:rsidRDefault="00E234A4" w:rsidP="005525A7">
                  <w:pPr>
                    <w:shd w:val="clear" w:color="auto" w:fill="FFFFFF"/>
                    <w:spacing w:line="252" w:lineRule="auto"/>
                    <w:jc w:val="center"/>
                    <w:rPr>
                      <w:rFonts w:ascii="Calibri" w:hAnsi="Calibri" w:cs="Calibri"/>
                      <w:sz w:val="18"/>
                      <w:szCs w:val="18"/>
                    </w:rPr>
                  </w:pPr>
                </w:p>
              </w:tc>
              <w:tc>
                <w:tcPr>
                  <w:tcW w:w="341" w:type="dxa"/>
                  <w:tcBorders>
                    <w:top w:val="single" w:sz="8" w:space="0" w:color="auto"/>
                    <w:left w:val="nil"/>
                    <w:bottom w:val="nil"/>
                    <w:right w:val="single" w:sz="8" w:space="0" w:color="auto"/>
                  </w:tcBorders>
                  <w:tcMar>
                    <w:top w:w="0" w:type="dxa"/>
                    <w:left w:w="108" w:type="dxa"/>
                    <w:bottom w:w="0" w:type="dxa"/>
                    <w:right w:w="108" w:type="dxa"/>
                  </w:tcMar>
                </w:tcPr>
                <w:p w:rsidR="00E234A4" w:rsidRPr="00A50666" w:rsidRDefault="00E234A4" w:rsidP="005525A7">
                  <w:pPr>
                    <w:shd w:val="clear" w:color="auto" w:fill="FFFFFF"/>
                    <w:spacing w:line="252" w:lineRule="auto"/>
                    <w:jc w:val="center"/>
                    <w:rPr>
                      <w:sz w:val="18"/>
                      <w:szCs w:val="18"/>
                    </w:rPr>
                  </w:pPr>
                </w:p>
              </w:tc>
              <w:tc>
                <w:tcPr>
                  <w:tcW w:w="341" w:type="dxa"/>
                  <w:tcBorders>
                    <w:top w:val="single" w:sz="8" w:space="0" w:color="auto"/>
                    <w:left w:val="nil"/>
                    <w:bottom w:val="nil"/>
                    <w:right w:val="single" w:sz="8" w:space="0" w:color="auto"/>
                  </w:tcBorders>
                  <w:tcMar>
                    <w:top w:w="0" w:type="dxa"/>
                    <w:left w:w="108" w:type="dxa"/>
                    <w:bottom w:w="0" w:type="dxa"/>
                    <w:right w:w="108" w:type="dxa"/>
                  </w:tcMar>
                </w:tcPr>
                <w:p w:rsidR="00E234A4" w:rsidRPr="00A50666" w:rsidRDefault="00E234A4" w:rsidP="005525A7">
                  <w:pPr>
                    <w:shd w:val="clear" w:color="auto" w:fill="FFFFFF"/>
                    <w:spacing w:line="252" w:lineRule="auto"/>
                    <w:jc w:val="center"/>
                    <w:rPr>
                      <w:sz w:val="18"/>
                      <w:szCs w:val="18"/>
                    </w:rPr>
                  </w:pPr>
                </w:p>
              </w:tc>
              <w:tc>
                <w:tcPr>
                  <w:tcW w:w="341" w:type="dxa"/>
                  <w:tcBorders>
                    <w:top w:val="single" w:sz="8" w:space="0" w:color="auto"/>
                    <w:left w:val="nil"/>
                    <w:bottom w:val="nil"/>
                    <w:right w:val="single" w:sz="8" w:space="0" w:color="auto"/>
                  </w:tcBorders>
                  <w:tcMar>
                    <w:top w:w="0" w:type="dxa"/>
                    <w:left w:w="108" w:type="dxa"/>
                    <w:bottom w:w="0" w:type="dxa"/>
                    <w:right w:w="108" w:type="dxa"/>
                  </w:tcMar>
                </w:tcPr>
                <w:p w:rsidR="00E234A4" w:rsidRPr="00A50666" w:rsidRDefault="00E234A4" w:rsidP="005525A7">
                  <w:pPr>
                    <w:shd w:val="clear" w:color="auto" w:fill="FFFFFF"/>
                    <w:spacing w:line="252" w:lineRule="auto"/>
                    <w:jc w:val="center"/>
                    <w:rPr>
                      <w:sz w:val="18"/>
                      <w:szCs w:val="18"/>
                    </w:rPr>
                  </w:pPr>
                </w:p>
              </w:tc>
              <w:tc>
                <w:tcPr>
                  <w:tcW w:w="341" w:type="dxa"/>
                  <w:tcBorders>
                    <w:top w:val="single" w:sz="8" w:space="0" w:color="auto"/>
                    <w:left w:val="nil"/>
                    <w:bottom w:val="nil"/>
                    <w:right w:val="single" w:sz="8" w:space="0" w:color="auto"/>
                  </w:tcBorders>
                  <w:tcMar>
                    <w:top w:w="0" w:type="dxa"/>
                    <w:left w:w="108" w:type="dxa"/>
                    <w:bottom w:w="0" w:type="dxa"/>
                    <w:right w:w="108" w:type="dxa"/>
                  </w:tcMar>
                </w:tcPr>
                <w:p w:rsidR="00E234A4" w:rsidRPr="00A50666" w:rsidRDefault="00E234A4" w:rsidP="005525A7">
                  <w:pPr>
                    <w:shd w:val="clear" w:color="auto" w:fill="FFFFFF"/>
                    <w:spacing w:line="252" w:lineRule="auto"/>
                    <w:jc w:val="center"/>
                    <w:rPr>
                      <w:sz w:val="18"/>
                      <w:szCs w:val="18"/>
                    </w:rPr>
                  </w:pPr>
                </w:p>
              </w:tc>
              <w:tc>
                <w:tcPr>
                  <w:tcW w:w="340" w:type="dxa"/>
                  <w:tcBorders>
                    <w:top w:val="single" w:sz="8" w:space="0" w:color="auto"/>
                    <w:left w:val="nil"/>
                    <w:bottom w:val="nil"/>
                    <w:right w:val="single" w:sz="8" w:space="0" w:color="auto"/>
                  </w:tcBorders>
                  <w:tcMar>
                    <w:top w:w="0" w:type="dxa"/>
                    <w:left w:w="108" w:type="dxa"/>
                    <w:bottom w:w="0" w:type="dxa"/>
                    <w:right w:w="108" w:type="dxa"/>
                  </w:tcMar>
                </w:tcPr>
                <w:p w:rsidR="00E234A4" w:rsidRPr="00A50666" w:rsidRDefault="00E234A4" w:rsidP="005525A7">
                  <w:pPr>
                    <w:shd w:val="clear" w:color="auto" w:fill="FFFFFF"/>
                    <w:spacing w:line="252" w:lineRule="auto"/>
                    <w:jc w:val="center"/>
                    <w:rPr>
                      <w:sz w:val="18"/>
                      <w:szCs w:val="18"/>
                    </w:rPr>
                  </w:pPr>
                </w:p>
              </w:tc>
              <w:tc>
                <w:tcPr>
                  <w:tcW w:w="340" w:type="dxa"/>
                  <w:tcBorders>
                    <w:top w:val="single" w:sz="8" w:space="0" w:color="auto"/>
                    <w:left w:val="nil"/>
                    <w:bottom w:val="nil"/>
                    <w:right w:val="single" w:sz="8" w:space="0" w:color="auto"/>
                  </w:tcBorders>
                  <w:tcMar>
                    <w:top w:w="0" w:type="dxa"/>
                    <w:left w:w="108" w:type="dxa"/>
                    <w:bottom w:w="0" w:type="dxa"/>
                    <w:right w:w="108" w:type="dxa"/>
                  </w:tcMar>
                </w:tcPr>
                <w:p w:rsidR="00E234A4" w:rsidRPr="00A50666" w:rsidRDefault="00E234A4" w:rsidP="005525A7">
                  <w:pPr>
                    <w:shd w:val="clear" w:color="auto" w:fill="FFFFFF"/>
                    <w:spacing w:line="252" w:lineRule="auto"/>
                    <w:jc w:val="center"/>
                    <w:rPr>
                      <w:sz w:val="18"/>
                      <w:szCs w:val="18"/>
                    </w:rPr>
                  </w:pPr>
                </w:p>
              </w:tc>
              <w:tc>
                <w:tcPr>
                  <w:tcW w:w="340" w:type="dxa"/>
                  <w:tcBorders>
                    <w:top w:val="single" w:sz="8" w:space="0" w:color="auto"/>
                    <w:left w:val="nil"/>
                    <w:bottom w:val="nil"/>
                    <w:right w:val="single" w:sz="8" w:space="0" w:color="auto"/>
                  </w:tcBorders>
                  <w:tcMar>
                    <w:top w:w="0" w:type="dxa"/>
                    <w:left w:w="108" w:type="dxa"/>
                    <w:bottom w:w="0" w:type="dxa"/>
                    <w:right w:w="108" w:type="dxa"/>
                  </w:tcMar>
                </w:tcPr>
                <w:p w:rsidR="00E234A4" w:rsidRPr="00A50666" w:rsidRDefault="00E234A4" w:rsidP="005525A7">
                  <w:pPr>
                    <w:shd w:val="clear" w:color="auto" w:fill="FFFFFF"/>
                    <w:spacing w:line="252" w:lineRule="auto"/>
                    <w:jc w:val="center"/>
                    <w:rPr>
                      <w:sz w:val="18"/>
                      <w:szCs w:val="18"/>
                    </w:rPr>
                  </w:pPr>
                </w:p>
              </w:tc>
              <w:tc>
                <w:tcPr>
                  <w:tcW w:w="340" w:type="dxa"/>
                  <w:tcBorders>
                    <w:top w:val="single" w:sz="8" w:space="0" w:color="auto"/>
                    <w:left w:val="nil"/>
                    <w:bottom w:val="nil"/>
                    <w:right w:val="single" w:sz="8" w:space="0" w:color="auto"/>
                  </w:tcBorders>
                  <w:tcMar>
                    <w:top w:w="0" w:type="dxa"/>
                    <w:left w:w="108" w:type="dxa"/>
                    <w:bottom w:w="0" w:type="dxa"/>
                    <w:right w:w="108" w:type="dxa"/>
                  </w:tcMar>
                </w:tcPr>
                <w:p w:rsidR="00E234A4" w:rsidRPr="00A50666" w:rsidRDefault="00E234A4" w:rsidP="005525A7">
                  <w:pPr>
                    <w:shd w:val="clear" w:color="auto" w:fill="FFFFFF"/>
                    <w:spacing w:line="252" w:lineRule="auto"/>
                    <w:jc w:val="center"/>
                    <w:rPr>
                      <w:sz w:val="18"/>
                      <w:szCs w:val="18"/>
                    </w:rPr>
                  </w:pPr>
                </w:p>
              </w:tc>
              <w:tc>
                <w:tcPr>
                  <w:tcW w:w="340" w:type="dxa"/>
                  <w:tcBorders>
                    <w:top w:val="single" w:sz="8" w:space="0" w:color="auto"/>
                    <w:left w:val="nil"/>
                    <w:bottom w:val="nil"/>
                    <w:right w:val="single" w:sz="8" w:space="0" w:color="auto"/>
                  </w:tcBorders>
                  <w:tcMar>
                    <w:top w:w="0" w:type="dxa"/>
                    <w:left w:w="108" w:type="dxa"/>
                    <w:bottom w:w="0" w:type="dxa"/>
                    <w:right w:w="108" w:type="dxa"/>
                  </w:tcMar>
                </w:tcPr>
                <w:p w:rsidR="00E234A4" w:rsidRPr="00A50666" w:rsidRDefault="00E234A4" w:rsidP="005525A7">
                  <w:pPr>
                    <w:shd w:val="clear" w:color="auto" w:fill="FFFFFF"/>
                    <w:spacing w:line="252" w:lineRule="auto"/>
                    <w:jc w:val="center"/>
                    <w:rPr>
                      <w:sz w:val="18"/>
                      <w:szCs w:val="18"/>
                    </w:rPr>
                  </w:pPr>
                </w:p>
              </w:tc>
              <w:tc>
                <w:tcPr>
                  <w:tcW w:w="340" w:type="dxa"/>
                  <w:tcBorders>
                    <w:top w:val="single" w:sz="8" w:space="0" w:color="auto"/>
                    <w:left w:val="nil"/>
                    <w:bottom w:val="nil"/>
                    <w:right w:val="single" w:sz="8" w:space="0" w:color="auto"/>
                  </w:tcBorders>
                  <w:tcMar>
                    <w:top w:w="0" w:type="dxa"/>
                    <w:left w:w="108" w:type="dxa"/>
                    <w:bottom w:w="0" w:type="dxa"/>
                    <w:right w:w="108" w:type="dxa"/>
                  </w:tcMar>
                </w:tcPr>
                <w:p w:rsidR="00E234A4" w:rsidRPr="00A50666" w:rsidRDefault="00E234A4" w:rsidP="005525A7">
                  <w:pPr>
                    <w:shd w:val="clear" w:color="auto" w:fill="FFFFFF"/>
                    <w:spacing w:line="252" w:lineRule="auto"/>
                    <w:jc w:val="center"/>
                    <w:rPr>
                      <w:sz w:val="18"/>
                      <w:szCs w:val="18"/>
                    </w:rPr>
                  </w:pPr>
                </w:p>
              </w:tc>
              <w:tc>
                <w:tcPr>
                  <w:tcW w:w="340" w:type="dxa"/>
                  <w:tcBorders>
                    <w:top w:val="single" w:sz="8" w:space="0" w:color="auto"/>
                    <w:left w:val="nil"/>
                    <w:bottom w:val="nil"/>
                    <w:right w:val="single" w:sz="8" w:space="0" w:color="auto"/>
                  </w:tcBorders>
                  <w:tcMar>
                    <w:top w:w="0" w:type="dxa"/>
                    <w:left w:w="108" w:type="dxa"/>
                    <w:bottom w:w="0" w:type="dxa"/>
                    <w:right w:w="108" w:type="dxa"/>
                  </w:tcMar>
                </w:tcPr>
                <w:p w:rsidR="00E234A4" w:rsidRPr="00A50666" w:rsidRDefault="00E234A4" w:rsidP="005525A7">
                  <w:pPr>
                    <w:shd w:val="clear" w:color="auto" w:fill="FFFFFF"/>
                    <w:spacing w:line="252" w:lineRule="auto"/>
                    <w:jc w:val="center"/>
                    <w:rPr>
                      <w:sz w:val="18"/>
                      <w:szCs w:val="18"/>
                    </w:rPr>
                  </w:pPr>
                </w:p>
              </w:tc>
            </w:tr>
          </w:tbl>
          <w:p w:rsidR="00E234A4" w:rsidRPr="00A50666" w:rsidRDefault="00E234A4" w:rsidP="005525A7">
            <w:pPr>
              <w:rPr>
                <w:sz w:val="20"/>
                <w:szCs w:val="20"/>
              </w:rPr>
            </w:pPr>
          </w:p>
        </w:tc>
      </w:tr>
    </w:tbl>
    <w:p w:rsidR="00E234A4" w:rsidRDefault="00E234A4" w:rsidP="00E234A4">
      <w:pPr>
        <w:shd w:val="clear" w:color="auto" w:fill="FFFFFF" w:themeFill="background1"/>
        <w:jc w:val="both"/>
        <w:rPr>
          <w:sz w:val="12"/>
          <w:szCs w:val="16"/>
        </w:rPr>
      </w:pPr>
    </w:p>
    <w:p w:rsidR="00E234A4" w:rsidRPr="00746356" w:rsidRDefault="00E234A4" w:rsidP="00E234A4">
      <w:pPr>
        <w:shd w:val="clear" w:color="auto" w:fill="FFFFFF" w:themeFill="background1"/>
        <w:jc w:val="both"/>
        <w:rPr>
          <w:color w:val="000000" w:themeColor="text1"/>
          <w:sz w:val="12"/>
          <w:szCs w:val="16"/>
        </w:rPr>
      </w:pPr>
      <w:r w:rsidRPr="000347FC">
        <w:rPr>
          <w:sz w:val="12"/>
          <w:szCs w:val="16"/>
        </w:rPr>
        <w:t>Подписание настоящего Заявления является подтверждением того, что Клиент ознакомлен с условиями Договоров в целом, с режимом счета</w:t>
      </w:r>
      <w:r w:rsidRPr="00746356">
        <w:rPr>
          <w:color w:val="000000" w:themeColor="text1"/>
          <w:sz w:val="12"/>
          <w:szCs w:val="16"/>
        </w:rPr>
        <w:t>, с Договором на выпуск корпоративных карт в АО «АБ «РОССИЯ», с Порядком осуществления переводов денежных средств в валюте РФ по счетам корпоративных клиентов в АО «АБ «РОССИЯ» и с Тарифами Банка, понимает их текст, выражает свое согласие с ними и обязуется их выполнять (действующая редакция Договоров, Порядка осуществления переводов денежных средств в валюте РФ по счетам корпоративных клиентов в АО «АБ «РОССИЯ» и Тарифы размещены на официальном сайте АО «АБ «РОССИЯ» www.abr.ru), а также принимает на себя в полном объеме права и обязательства, вытекающие из Договоров.</w:t>
      </w:r>
    </w:p>
    <w:p w:rsidR="00E234A4" w:rsidRPr="00746356" w:rsidRDefault="00E234A4" w:rsidP="00E234A4">
      <w:pPr>
        <w:shd w:val="clear" w:color="auto" w:fill="FFFFFF" w:themeFill="background1"/>
        <w:jc w:val="both"/>
        <w:rPr>
          <w:color w:val="000000" w:themeColor="text1"/>
          <w:sz w:val="12"/>
          <w:szCs w:val="16"/>
        </w:rPr>
      </w:pPr>
      <w:r w:rsidRPr="00746356">
        <w:rPr>
          <w:color w:val="000000" w:themeColor="text1"/>
          <w:sz w:val="12"/>
          <w:szCs w:val="16"/>
        </w:rPr>
        <w:t>Клиент, в соответствии с Федеральным законом от 27.07.2006 № 152-ФЗ «О персональных данных» (далее – Закон 152-ФЗ), подтверждает получение им в целях обмена электронными документами с использованием Системы «Клиент-Банк», выпуска корпоративной карты всех требуемых в соответствии с действующим законодательством Российской Федерации (в т.ч. о персональных данных) согласий на передачу и обработку персональных данных субъектов персональных данных, упомянутых в любой из частей Заявления, а также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г. Санкт-Петербург, пл. Растрелли, д. 2, стр. 1, т.е. на совершение действий, предусмотренных п. 3. ст. 3. Закона 152-ФЗ.</w:t>
      </w:r>
    </w:p>
    <w:p w:rsidR="00E234A4" w:rsidRPr="00746356" w:rsidRDefault="00E234A4" w:rsidP="00E234A4">
      <w:pPr>
        <w:shd w:val="clear" w:color="auto" w:fill="FFFFFF" w:themeFill="background1"/>
        <w:jc w:val="both"/>
        <w:rPr>
          <w:color w:val="000000" w:themeColor="text1"/>
          <w:sz w:val="12"/>
          <w:szCs w:val="16"/>
        </w:rPr>
      </w:pPr>
      <w:r w:rsidRPr="00746356">
        <w:rPr>
          <w:color w:val="000000" w:themeColor="text1"/>
          <w:sz w:val="12"/>
          <w:szCs w:val="16"/>
        </w:rPr>
        <w:t>К персональным данным, в отношении которых получено согласие субъекта персональных данных, относятся: фамилия, имя, отчество, адрес электронной почты, номер мобильного телефона, реквизиты документа, удостоверяющего личность, иные персональные данные, упомянутые в любой из частей Заявления.</w:t>
      </w:r>
    </w:p>
    <w:p w:rsidR="00E234A4" w:rsidRPr="000347FC" w:rsidRDefault="00E234A4" w:rsidP="00E234A4">
      <w:pPr>
        <w:shd w:val="clear" w:color="auto" w:fill="FFFFFF" w:themeFill="background1"/>
        <w:autoSpaceDE w:val="0"/>
        <w:autoSpaceDN w:val="0"/>
        <w:adjustRightInd w:val="0"/>
        <w:jc w:val="both"/>
        <w:rPr>
          <w:sz w:val="12"/>
          <w:szCs w:val="16"/>
        </w:rPr>
      </w:pPr>
      <w:r w:rsidRPr="00A50666">
        <w:rPr>
          <w:sz w:val="12"/>
          <w:szCs w:val="16"/>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Заявления, включает в себя - любое действие (операцию) или </w:t>
      </w:r>
      <w:r w:rsidRPr="000347FC">
        <w:rPr>
          <w:sz w:val="12"/>
          <w:szCs w:val="16"/>
        </w:rPr>
        <w:t xml:space="preserve">совокупность действий (операций), совершаемых с использованием средств автоматизации или без использования таких средств с персональными данными, в т.ч.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передачу такой информации третьим лицам, в случаях, установленных действующим законодательством. </w:t>
      </w:r>
    </w:p>
    <w:p w:rsidR="00E234A4" w:rsidRPr="000347FC" w:rsidRDefault="00E234A4" w:rsidP="00E234A4">
      <w:pPr>
        <w:shd w:val="clear" w:color="auto" w:fill="FFFFFF" w:themeFill="background1"/>
        <w:jc w:val="both"/>
        <w:rPr>
          <w:sz w:val="12"/>
          <w:szCs w:val="16"/>
        </w:rPr>
      </w:pPr>
      <w:r w:rsidRPr="000347FC">
        <w:rPr>
          <w:sz w:val="12"/>
          <w:szCs w:val="16"/>
        </w:rPr>
        <w:t>Настоящее подтверждение действует со дня его подписания в течение всего срока действия Договора. Условием прекращения обработки персональных данных является получение АО «АБ «РОССИЯ» письменного уведомления об отзыве согласия на обработку персональных данных.</w:t>
      </w:r>
    </w:p>
    <w:p w:rsidR="00E234A4" w:rsidRPr="000347FC" w:rsidRDefault="00E234A4" w:rsidP="00E234A4">
      <w:pPr>
        <w:shd w:val="clear" w:color="auto" w:fill="FFFFFF" w:themeFill="background1"/>
        <w:jc w:val="center"/>
        <w:rPr>
          <w:b/>
          <w:sz w:val="12"/>
          <w:szCs w:val="16"/>
        </w:rPr>
      </w:pPr>
    </w:p>
    <w:p w:rsidR="00E234A4" w:rsidRPr="008E264F" w:rsidRDefault="00E234A4" w:rsidP="00E234A4">
      <w:pPr>
        <w:pBdr>
          <w:top w:val="single" w:sz="4" w:space="1" w:color="auto"/>
          <w:left w:val="single" w:sz="4" w:space="4" w:color="auto"/>
          <w:bottom w:val="single" w:sz="4" w:space="1" w:color="auto"/>
          <w:right w:val="single" w:sz="4" w:space="0" w:color="auto"/>
        </w:pBdr>
        <w:shd w:val="clear" w:color="auto" w:fill="FFFFFF" w:themeFill="background1"/>
        <w:spacing w:before="100"/>
        <w:jc w:val="center"/>
        <w:rPr>
          <w:b/>
          <w:sz w:val="16"/>
          <w:szCs w:val="16"/>
        </w:rPr>
      </w:pPr>
      <w:r w:rsidRPr="005D6DFE">
        <w:rPr>
          <w:b/>
          <w:sz w:val="16"/>
          <w:szCs w:val="16"/>
        </w:rPr>
        <w:t>ПОДПИСЬ КЛИЕНТА</w:t>
      </w:r>
    </w:p>
    <w:p w:rsidR="00E234A4" w:rsidRPr="008E264F" w:rsidRDefault="00E234A4" w:rsidP="00E234A4">
      <w:pPr>
        <w:shd w:val="clear" w:color="auto" w:fill="FFFFFF" w:themeFill="background1"/>
        <w:jc w:val="both"/>
        <w:rPr>
          <w:b/>
          <w:sz w:val="12"/>
          <w:szCs w:val="16"/>
        </w:rPr>
      </w:pPr>
      <w:r w:rsidRPr="008E264F">
        <w:rPr>
          <w:b/>
          <w:sz w:val="12"/>
          <w:szCs w:val="16"/>
        </w:rPr>
        <w:t>Клиент подтверждает достоверность сведений, содержащихся в настоящем Заявлении, документах, представленных для открытия счета.</w:t>
      </w:r>
    </w:p>
    <w:tbl>
      <w:tblPr>
        <w:tblStyle w:val="2f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E234A4" w:rsidRPr="008E264F" w:rsidTr="005525A7">
        <w:trPr>
          <w:trHeight w:val="264"/>
        </w:trPr>
        <w:tc>
          <w:tcPr>
            <w:tcW w:w="2467" w:type="dxa"/>
            <w:tcBorders>
              <w:bottom w:val="single" w:sz="4" w:space="0" w:color="auto"/>
            </w:tcBorders>
          </w:tcPr>
          <w:p w:rsidR="00E234A4" w:rsidRPr="008E264F" w:rsidRDefault="00E234A4" w:rsidP="005525A7">
            <w:pPr>
              <w:shd w:val="clear" w:color="auto" w:fill="FFFFFF" w:themeFill="background1"/>
            </w:pPr>
          </w:p>
        </w:tc>
        <w:tc>
          <w:tcPr>
            <w:tcW w:w="3434" w:type="dxa"/>
          </w:tcPr>
          <w:p w:rsidR="00E234A4" w:rsidRPr="008E264F" w:rsidRDefault="00E234A4" w:rsidP="005525A7">
            <w:pPr>
              <w:shd w:val="clear" w:color="auto" w:fill="FFFFFF" w:themeFill="background1"/>
              <w:jc w:val="center"/>
              <w:rPr>
                <w:sz w:val="16"/>
                <w:szCs w:val="16"/>
              </w:rPr>
            </w:pPr>
          </w:p>
        </w:tc>
        <w:tc>
          <w:tcPr>
            <w:tcW w:w="1462" w:type="dxa"/>
          </w:tcPr>
          <w:p w:rsidR="00E234A4" w:rsidRPr="008E264F" w:rsidRDefault="00E234A4" w:rsidP="005525A7">
            <w:pPr>
              <w:shd w:val="clear" w:color="auto" w:fill="FFFFFF" w:themeFill="background1"/>
              <w:jc w:val="center"/>
              <w:rPr>
                <w:sz w:val="16"/>
                <w:szCs w:val="16"/>
              </w:rPr>
            </w:pPr>
          </w:p>
        </w:tc>
        <w:tc>
          <w:tcPr>
            <w:tcW w:w="2135" w:type="dxa"/>
            <w:tcBorders>
              <w:bottom w:val="single" w:sz="4" w:space="0" w:color="auto"/>
            </w:tcBorders>
            <w:vAlign w:val="bottom"/>
          </w:tcPr>
          <w:p w:rsidR="00E234A4" w:rsidRPr="008E264F" w:rsidRDefault="00E234A4" w:rsidP="005525A7">
            <w:pPr>
              <w:shd w:val="clear" w:color="auto" w:fill="FFFFFF" w:themeFill="background1"/>
              <w:jc w:val="center"/>
              <w:rPr>
                <w:sz w:val="16"/>
                <w:szCs w:val="16"/>
              </w:rPr>
            </w:pPr>
          </w:p>
        </w:tc>
      </w:tr>
      <w:tr w:rsidR="00E234A4" w:rsidRPr="008E264F" w:rsidTr="005525A7">
        <w:trPr>
          <w:trHeight w:val="220"/>
        </w:trPr>
        <w:tc>
          <w:tcPr>
            <w:tcW w:w="2467" w:type="dxa"/>
            <w:tcBorders>
              <w:top w:val="single" w:sz="4" w:space="0" w:color="auto"/>
            </w:tcBorders>
          </w:tcPr>
          <w:p w:rsidR="00E234A4" w:rsidRPr="008E264F" w:rsidRDefault="00E234A4" w:rsidP="005525A7">
            <w:pPr>
              <w:shd w:val="clear" w:color="auto" w:fill="FFFFFF" w:themeFill="background1"/>
              <w:jc w:val="center"/>
              <w:rPr>
                <w:sz w:val="16"/>
                <w:szCs w:val="16"/>
              </w:rPr>
            </w:pPr>
            <w:r w:rsidRPr="008E264F">
              <w:rPr>
                <w:sz w:val="16"/>
                <w:szCs w:val="16"/>
              </w:rPr>
              <w:t>подпись</w:t>
            </w:r>
          </w:p>
        </w:tc>
        <w:tc>
          <w:tcPr>
            <w:tcW w:w="3434" w:type="dxa"/>
          </w:tcPr>
          <w:p w:rsidR="00E234A4" w:rsidRPr="008E264F" w:rsidRDefault="00E234A4" w:rsidP="005525A7">
            <w:pPr>
              <w:shd w:val="clear" w:color="auto" w:fill="FFFFFF" w:themeFill="background1"/>
              <w:jc w:val="center"/>
              <w:rPr>
                <w:sz w:val="16"/>
                <w:szCs w:val="16"/>
              </w:rPr>
            </w:pPr>
          </w:p>
        </w:tc>
        <w:tc>
          <w:tcPr>
            <w:tcW w:w="1462" w:type="dxa"/>
          </w:tcPr>
          <w:p w:rsidR="00E234A4" w:rsidRPr="008E264F" w:rsidRDefault="00E234A4" w:rsidP="005525A7">
            <w:pPr>
              <w:shd w:val="clear" w:color="auto" w:fill="FFFFFF" w:themeFill="background1"/>
              <w:jc w:val="center"/>
              <w:rPr>
                <w:sz w:val="16"/>
                <w:szCs w:val="16"/>
              </w:rPr>
            </w:pPr>
          </w:p>
        </w:tc>
        <w:tc>
          <w:tcPr>
            <w:tcW w:w="2135" w:type="dxa"/>
            <w:tcBorders>
              <w:top w:val="single" w:sz="4" w:space="0" w:color="auto"/>
            </w:tcBorders>
          </w:tcPr>
          <w:p w:rsidR="00E234A4" w:rsidRPr="008E264F" w:rsidRDefault="00E234A4" w:rsidP="005525A7">
            <w:pPr>
              <w:shd w:val="clear" w:color="auto" w:fill="FFFFFF" w:themeFill="background1"/>
              <w:jc w:val="center"/>
              <w:rPr>
                <w:sz w:val="16"/>
                <w:szCs w:val="16"/>
              </w:rPr>
            </w:pPr>
            <w:r w:rsidRPr="008E264F">
              <w:rPr>
                <w:sz w:val="16"/>
                <w:szCs w:val="16"/>
              </w:rPr>
              <w:t>дата</w:t>
            </w:r>
          </w:p>
        </w:tc>
      </w:tr>
    </w:tbl>
    <w:p w:rsidR="00E234A4" w:rsidRDefault="00E234A4" w:rsidP="00E234A4">
      <w:pPr>
        <w:spacing w:after="160" w:line="259" w:lineRule="auto"/>
        <w:rPr>
          <w:sz w:val="16"/>
        </w:rPr>
      </w:pPr>
      <w:r w:rsidRPr="008E264F">
        <w:rPr>
          <w:sz w:val="16"/>
        </w:rPr>
        <w:t>МП</w:t>
      </w:r>
    </w:p>
    <w:p w:rsidR="00E234A4" w:rsidRPr="00E234A4" w:rsidRDefault="00E234A4" w:rsidP="00E234A4">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before="120"/>
        <w:jc w:val="center"/>
        <w:rPr>
          <w:b/>
          <w:sz w:val="16"/>
          <w:szCs w:val="16"/>
        </w:rPr>
      </w:pPr>
      <w:r w:rsidRPr="00F00073">
        <w:rPr>
          <w:b/>
          <w:sz w:val="16"/>
          <w:szCs w:val="16"/>
        </w:rPr>
        <w:t>ОТМЕТКИ БАНКА</w:t>
      </w:r>
      <w:r>
        <w:rPr>
          <w:rStyle w:val="aff9"/>
          <w:b/>
          <w:sz w:val="16"/>
          <w:szCs w:val="16"/>
        </w:rPr>
        <w:footnoteReference w:id="21"/>
      </w:r>
    </w:p>
    <w:p w:rsidR="00E234A4" w:rsidRPr="00F00073" w:rsidRDefault="00E234A4" w:rsidP="00E234A4">
      <w:pPr>
        <w:shd w:val="clear" w:color="auto" w:fill="FFFFFF" w:themeFill="background1"/>
        <w:spacing w:line="160" w:lineRule="exact"/>
        <w:rPr>
          <w:sz w:val="16"/>
          <w:szCs w:val="16"/>
        </w:rPr>
      </w:pPr>
    </w:p>
    <w:p w:rsidR="00E234A4" w:rsidRPr="00F00073" w:rsidRDefault="00E234A4" w:rsidP="00E234A4">
      <w:pPr>
        <w:shd w:val="clear" w:color="auto" w:fill="FFFFFF" w:themeFill="background1"/>
        <w:spacing w:line="160" w:lineRule="exact"/>
        <w:rPr>
          <w:sz w:val="16"/>
          <w:szCs w:val="16"/>
        </w:rPr>
      </w:pPr>
      <w:r w:rsidRPr="00F00073">
        <w:rPr>
          <w:sz w:val="16"/>
          <w:szCs w:val="16"/>
        </w:rPr>
        <w:t xml:space="preserve">Настоящее Заявление принято                                                                   </w:t>
      </w:r>
      <w:r w:rsidRPr="00D87B1E">
        <w:rPr>
          <w:sz w:val="16"/>
          <w:szCs w:val="16"/>
        </w:rPr>
        <w:t>___________________________</w:t>
      </w:r>
    </w:p>
    <w:p w:rsidR="00E234A4" w:rsidRPr="00F00073" w:rsidRDefault="00E234A4" w:rsidP="00E234A4">
      <w:pPr>
        <w:shd w:val="clear" w:color="auto" w:fill="FFFFFF" w:themeFill="background1"/>
        <w:spacing w:line="160" w:lineRule="exact"/>
        <w:ind w:left="4956" w:firstLine="708"/>
        <w:rPr>
          <w:sz w:val="16"/>
          <w:szCs w:val="16"/>
        </w:rPr>
      </w:pPr>
      <w:r w:rsidRPr="00F00073">
        <w:rPr>
          <w:sz w:val="16"/>
          <w:szCs w:val="16"/>
        </w:rPr>
        <w:t xml:space="preserve">дата </w:t>
      </w:r>
    </w:p>
    <w:p w:rsidR="00E234A4" w:rsidRPr="00F00073" w:rsidRDefault="00E234A4" w:rsidP="00E234A4">
      <w:pPr>
        <w:shd w:val="clear" w:color="auto" w:fill="FFFFFF" w:themeFill="background1"/>
        <w:spacing w:line="160" w:lineRule="exact"/>
        <w:rPr>
          <w:sz w:val="16"/>
          <w:szCs w:val="16"/>
        </w:rPr>
      </w:pPr>
    </w:p>
    <w:p w:rsidR="00E234A4" w:rsidRPr="00F00073" w:rsidRDefault="00E234A4" w:rsidP="00E234A4">
      <w:pPr>
        <w:shd w:val="clear" w:color="auto" w:fill="FFFFFF" w:themeFill="background1"/>
        <w:spacing w:line="160" w:lineRule="exact"/>
        <w:rPr>
          <w:sz w:val="16"/>
          <w:szCs w:val="16"/>
        </w:rPr>
      </w:pPr>
      <w:r w:rsidRPr="00F00073">
        <w:rPr>
          <w:sz w:val="16"/>
          <w:szCs w:val="16"/>
        </w:rPr>
        <w:t>__________________________________</w:t>
      </w:r>
      <w:r w:rsidRPr="00F00073">
        <w:rPr>
          <w:sz w:val="16"/>
          <w:szCs w:val="16"/>
        </w:rPr>
        <w:tab/>
      </w:r>
      <w:r w:rsidRPr="00F00073">
        <w:rPr>
          <w:sz w:val="16"/>
          <w:szCs w:val="16"/>
        </w:rPr>
        <w:tab/>
      </w:r>
      <w:r w:rsidRPr="00F00073">
        <w:rPr>
          <w:sz w:val="16"/>
          <w:szCs w:val="16"/>
        </w:rPr>
        <w:tab/>
        <w:t>_____________________________________________________________</w:t>
      </w:r>
    </w:p>
    <w:p w:rsidR="00E234A4" w:rsidRPr="00F00073" w:rsidRDefault="00E234A4" w:rsidP="00E234A4">
      <w:pPr>
        <w:shd w:val="clear" w:color="auto" w:fill="FFFFFF" w:themeFill="background1"/>
        <w:spacing w:line="160" w:lineRule="exact"/>
        <w:ind w:left="708" w:firstLine="708"/>
        <w:rPr>
          <w:sz w:val="16"/>
          <w:szCs w:val="16"/>
        </w:rPr>
      </w:pPr>
      <w:r w:rsidRPr="00F00073">
        <w:rPr>
          <w:sz w:val="16"/>
          <w:szCs w:val="16"/>
        </w:rPr>
        <w:t>Подпись</w:t>
      </w:r>
      <w:r w:rsidRPr="00F00073">
        <w:rPr>
          <w:sz w:val="16"/>
          <w:szCs w:val="16"/>
        </w:rPr>
        <w:tab/>
      </w:r>
      <w:r w:rsidRPr="00F00073">
        <w:rPr>
          <w:sz w:val="16"/>
          <w:szCs w:val="16"/>
        </w:rPr>
        <w:tab/>
        <w:t xml:space="preserve"> </w:t>
      </w:r>
      <w:r w:rsidRPr="00F00073">
        <w:rPr>
          <w:sz w:val="16"/>
          <w:szCs w:val="16"/>
        </w:rPr>
        <w:tab/>
      </w:r>
      <w:r w:rsidRPr="00F00073">
        <w:rPr>
          <w:sz w:val="16"/>
          <w:szCs w:val="16"/>
        </w:rPr>
        <w:tab/>
      </w:r>
      <w:r w:rsidRPr="00F00073">
        <w:rPr>
          <w:sz w:val="16"/>
          <w:szCs w:val="16"/>
        </w:rPr>
        <w:tab/>
      </w:r>
      <w:r w:rsidRPr="00F00073">
        <w:rPr>
          <w:sz w:val="16"/>
          <w:szCs w:val="16"/>
        </w:rPr>
        <w:tab/>
      </w:r>
      <w:r w:rsidRPr="00F00073">
        <w:rPr>
          <w:sz w:val="16"/>
          <w:szCs w:val="16"/>
        </w:rPr>
        <w:tab/>
      </w:r>
      <w:r w:rsidRPr="00F00073">
        <w:rPr>
          <w:sz w:val="16"/>
          <w:szCs w:val="16"/>
        </w:rPr>
        <w:tab/>
        <w:t>ФИО</w:t>
      </w:r>
    </w:p>
    <w:p w:rsidR="00E234A4" w:rsidRPr="00F00073" w:rsidRDefault="00E234A4" w:rsidP="00E234A4">
      <w:pPr>
        <w:shd w:val="clear" w:color="auto" w:fill="FFFFFF" w:themeFill="background1"/>
        <w:spacing w:line="160" w:lineRule="exact"/>
        <w:rPr>
          <w:sz w:val="16"/>
          <w:szCs w:val="16"/>
        </w:rPr>
      </w:pPr>
    </w:p>
    <w:p w:rsidR="00E234A4" w:rsidRPr="00F00073" w:rsidRDefault="00E234A4" w:rsidP="00E234A4">
      <w:pPr>
        <w:shd w:val="clear" w:color="auto" w:fill="FFFFFF" w:themeFill="background1"/>
        <w:spacing w:line="160" w:lineRule="exact"/>
        <w:rPr>
          <w:sz w:val="16"/>
          <w:szCs w:val="16"/>
        </w:rPr>
      </w:pPr>
      <w:r w:rsidRPr="00F00073">
        <w:rPr>
          <w:sz w:val="16"/>
          <w:szCs w:val="16"/>
        </w:rPr>
        <w:t>МП</w:t>
      </w:r>
    </w:p>
    <w:p w:rsidR="00E234A4" w:rsidRDefault="00E234A4" w:rsidP="00E234A4">
      <w:r>
        <w:tab/>
      </w:r>
      <w:r>
        <w:tab/>
      </w:r>
      <w:r>
        <w:tab/>
      </w:r>
      <w:r>
        <w:tab/>
      </w:r>
      <w:r>
        <w:tab/>
      </w:r>
      <w:r>
        <w:tab/>
      </w:r>
      <w:r>
        <w:tab/>
      </w:r>
      <w:r>
        <w:tab/>
      </w:r>
      <w:r>
        <w:tab/>
      </w:r>
      <w:r>
        <w:tab/>
      </w:r>
      <w:r>
        <w:tab/>
      </w:r>
      <w:r>
        <w:tab/>
      </w:r>
      <w:r>
        <w:tab/>
      </w:r>
    </w:p>
    <w:bookmarkEnd w:id="0"/>
    <w:p w:rsidR="000004D7" w:rsidRDefault="00746356"/>
    <w:sectPr w:rsidR="000004D7" w:rsidSect="00E234A4">
      <w:pgSz w:w="11906" w:h="16838"/>
      <w:pgMar w:top="284" w:right="850"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4A4" w:rsidRDefault="00E234A4" w:rsidP="00E234A4">
      <w:r>
        <w:separator/>
      </w:r>
    </w:p>
  </w:endnote>
  <w:endnote w:type="continuationSeparator" w:id="0">
    <w:p w:rsidR="00E234A4" w:rsidRDefault="00E234A4" w:rsidP="00E2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NT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4A4" w:rsidRDefault="00E234A4" w:rsidP="00E234A4">
      <w:r>
        <w:separator/>
      </w:r>
    </w:p>
  </w:footnote>
  <w:footnote w:type="continuationSeparator" w:id="0">
    <w:p w:rsidR="00E234A4" w:rsidRDefault="00E234A4" w:rsidP="00E234A4">
      <w:r>
        <w:continuationSeparator/>
      </w:r>
    </w:p>
  </w:footnote>
  <w:footnote w:id="1">
    <w:p w:rsidR="00E234A4" w:rsidRPr="00E234A4" w:rsidRDefault="00E234A4" w:rsidP="00E234A4">
      <w:pPr>
        <w:pStyle w:val="affc"/>
        <w:rPr>
          <w:rFonts w:ascii="Times New Roman" w:hAnsi="Times New Roman" w:cs="Times New Roman"/>
          <w:sz w:val="12"/>
          <w:szCs w:val="12"/>
        </w:rPr>
      </w:pPr>
      <w:r w:rsidRPr="00E234A4">
        <w:rPr>
          <w:rStyle w:val="aff9"/>
          <w:rFonts w:ascii="Times New Roman" w:hAnsi="Times New Roman" w:cs="Times New Roman"/>
          <w:sz w:val="12"/>
          <w:szCs w:val="12"/>
        </w:rPr>
        <w:footnoteRef/>
      </w:r>
      <w:r w:rsidRPr="00E234A4">
        <w:rPr>
          <w:rFonts w:ascii="Times New Roman" w:hAnsi="Times New Roman" w:cs="Times New Roman"/>
          <w:sz w:val="12"/>
          <w:szCs w:val="12"/>
        </w:rPr>
        <w:t xml:space="preserve"> Указывается в случае необходимости открыть одновременно более 1 счета определенного вида счета.</w:t>
      </w:r>
    </w:p>
  </w:footnote>
  <w:footnote w:id="2">
    <w:p w:rsidR="00E234A4" w:rsidRPr="00746356" w:rsidRDefault="00E234A4" w:rsidP="00E234A4">
      <w:pPr>
        <w:pStyle w:val="affc"/>
        <w:rPr>
          <w:rFonts w:ascii="Times New Roman" w:hAnsi="Times New Roman" w:cs="Times New Roman"/>
          <w:color w:val="000000" w:themeColor="text1"/>
          <w:sz w:val="12"/>
          <w:szCs w:val="12"/>
        </w:rPr>
      </w:pPr>
      <w:r w:rsidRPr="00746356">
        <w:rPr>
          <w:rStyle w:val="aff9"/>
          <w:rFonts w:ascii="Times New Roman" w:hAnsi="Times New Roman" w:cs="Times New Roman"/>
          <w:color w:val="000000" w:themeColor="text1"/>
          <w:sz w:val="12"/>
          <w:szCs w:val="12"/>
        </w:rPr>
        <w:footnoteRef/>
      </w:r>
      <w:r w:rsidRPr="00746356">
        <w:rPr>
          <w:rFonts w:ascii="Times New Roman" w:hAnsi="Times New Roman" w:cs="Times New Roman"/>
          <w:color w:val="000000" w:themeColor="text1"/>
          <w:sz w:val="12"/>
          <w:szCs w:val="12"/>
        </w:rPr>
        <w:t xml:space="preserve"> Перечень подразделений Банка доступен на сайте </w:t>
      </w:r>
      <w:hyperlink r:id="rId1" w:history="1">
        <w:r w:rsidRPr="00746356">
          <w:rPr>
            <w:rStyle w:val="aff3"/>
            <w:rFonts w:ascii="Times New Roman" w:hAnsi="Times New Roman" w:cs="Times New Roman"/>
            <w:color w:val="000000" w:themeColor="text1"/>
            <w:sz w:val="12"/>
            <w:szCs w:val="12"/>
            <w:lang w:val="en-US"/>
          </w:rPr>
          <w:t>www</w:t>
        </w:r>
        <w:r w:rsidRPr="00746356">
          <w:rPr>
            <w:rStyle w:val="aff3"/>
            <w:rFonts w:ascii="Times New Roman" w:hAnsi="Times New Roman" w:cs="Times New Roman"/>
            <w:color w:val="000000" w:themeColor="text1"/>
            <w:sz w:val="12"/>
            <w:szCs w:val="12"/>
          </w:rPr>
          <w:t>.</w:t>
        </w:r>
        <w:proofErr w:type="spellStart"/>
        <w:r w:rsidRPr="00746356">
          <w:rPr>
            <w:rStyle w:val="aff3"/>
            <w:rFonts w:ascii="Times New Roman" w:hAnsi="Times New Roman" w:cs="Times New Roman"/>
            <w:color w:val="000000" w:themeColor="text1"/>
            <w:sz w:val="12"/>
            <w:szCs w:val="12"/>
            <w:lang w:val="en-US"/>
          </w:rPr>
          <w:t>abr</w:t>
        </w:r>
        <w:proofErr w:type="spellEnd"/>
        <w:r w:rsidRPr="00746356">
          <w:rPr>
            <w:rStyle w:val="aff3"/>
            <w:rFonts w:ascii="Times New Roman" w:hAnsi="Times New Roman" w:cs="Times New Roman"/>
            <w:color w:val="000000" w:themeColor="text1"/>
            <w:sz w:val="12"/>
            <w:szCs w:val="12"/>
          </w:rPr>
          <w:t>.</w:t>
        </w:r>
        <w:proofErr w:type="spellStart"/>
        <w:r w:rsidRPr="00746356">
          <w:rPr>
            <w:rStyle w:val="aff3"/>
            <w:rFonts w:ascii="Times New Roman" w:hAnsi="Times New Roman" w:cs="Times New Roman"/>
            <w:color w:val="000000" w:themeColor="text1"/>
            <w:sz w:val="12"/>
            <w:szCs w:val="12"/>
            <w:lang w:val="en-US"/>
          </w:rPr>
          <w:t>ru</w:t>
        </w:r>
        <w:proofErr w:type="spellEnd"/>
      </w:hyperlink>
      <w:r w:rsidRPr="00746356">
        <w:rPr>
          <w:rFonts w:ascii="Times New Roman" w:hAnsi="Times New Roman" w:cs="Times New Roman"/>
          <w:color w:val="000000" w:themeColor="text1"/>
          <w:sz w:val="12"/>
          <w:szCs w:val="12"/>
        </w:rPr>
        <w:t xml:space="preserve"> в разделе Контактная информация</w:t>
      </w:r>
    </w:p>
  </w:footnote>
  <w:footnote w:id="3">
    <w:p w:rsidR="00E234A4" w:rsidRPr="00E234A4" w:rsidRDefault="00E234A4" w:rsidP="00E234A4">
      <w:pPr>
        <w:pStyle w:val="affc"/>
        <w:rPr>
          <w:rFonts w:ascii="Times New Roman" w:hAnsi="Times New Roman" w:cs="Times New Roman"/>
          <w:sz w:val="12"/>
          <w:szCs w:val="12"/>
        </w:rPr>
      </w:pPr>
      <w:r w:rsidRPr="00E234A4">
        <w:rPr>
          <w:rStyle w:val="aff9"/>
          <w:rFonts w:ascii="Times New Roman" w:hAnsi="Times New Roman" w:cs="Times New Roman"/>
          <w:sz w:val="12"/>
          <w:szCs w:val="12"/>
        </w:rPr>
        <w:footnoteRef/>
      </w:r>
      <w:r w:rsidRPr="00E234A4">
        <w:rPr>
          <w:rFonts w:ascii="Times New Roman" w:hAnsi="Times New Roman" w:cs="Times New Roman"/>
          <w:sz w:val="12"/>
          <w:szCs w:val="12"/>
        </w:rPr>
        <w:t xml:space="preserve"> Счета открываются только на территории Республики Крым и г. Севастополь.</w:t>
      </w:r>
    </w:p>
  </w:footnote>
  <w:footnote w:id="4">
    <w:p w:rsidR="00E234A4" w:rsidRPr="00E234A4" w:rsidRDefault="00E234A4" w:rsidP="00E234A4">
      <w:pPr>
        <w:pStyle w:val="affc"/>
        <w:rPr>
          <w:rFonts w:ascii="Times New Roman" w:hAnsi="Times New Roman" w:cs="Times New Roman"/>
          <w:sz w:val="12"/>
          <w:szCs w:val="12"/>
        </w:rPr>
      </w:pPr>
      <w:r w:rsidRPr="00E234A4">
        <w:rPr>
          <w:rStyle w:val="aff9"/>
          <w:rFonts w:ascii="Times New Roman" w:hAnsi="Times New Roman" w:cs="Times New Roman"/>
          <w:sz w:val="12"/>
          <w:szCs w:val="12"/>
        </w:rPr>
        <w:footnoteRef/>
      </w:r>
      <w:r w:rsidRPr="00E234A4">
        <w:rPr>
          <w:rFonts w:ascii="Times New Roman" w:hAnsi="Times New Roman" w:cs="Times New Roman"/>
          <w:sz w:val="12"/>
          <w:szCs w:val="12"/>
        </w:rPr>
        <w:t xml:space="preserve"> При необходимости добавить блоки/</w:t>
      </w:r>
    </w:p>
  </w:footnote>
  <w:footnote w:id="5">
    <w:p w:rsidR="00E234A4" w:rsidRPr="00746356" w:rsidRDefault="00E234A4" w:rsidP="00E234A4">
      <w:pPr>
        <w:pStyle w:val="affc"/>
        <w:rPr>
          <w:rFonts w:ascii="Times New Roman" w:hAnsi="Times New Roman" w:cs="Times New Roman"/>
          <w:color w:val="000000" w:themeColor="text1"/>
          <w:sz w:val="12"/>
          <w:szCs w:val="12"/>
        </w:rPr>
      </w:pPr>
      <w:r w:rsidRPr="00746356">
        <w:rPr>
          <w:rStyle w:val="aff9"/>
          <w:rFonts w:ascii="Times New Roman" w:hAnsi="Times New Roman" w:cs="Times New Roman"/>
          <w:color w:val="000000" w:themeColor="text1"/>
          <w:sz w:val="12"/>
          <w:szCs w:val="12"/>
        </w:rPr>
        <w:footnoteRef/>
      </w:r>
      <w:r w:rsidRPr="00746356">
        <w:rPr>
          <w:rFonts w:ascii="Times New Roman" w:hAnsi="Times New Roman" w:cs="Times New Roman"/>
          <w:color w:val="000000" w:themeColor="text1"/>
          <w:sz w:val="12"/>
          <w:szCs w:val="12"/>
        </w:rPr>
        <w:t>Для возобновления приема распоряжений на бумажном носителе предоставляется карточка с образцами подписей и оттиска печати/</w:t>
      </w:r>
    </w:p>
  </w:footnote>
  <w:footnote w:id="6">
    <w:p w:rsidR="00E234A4" w:rsidRPr="00746356" w:rsidRDefault="00E234A4" w:rsidP="00E234A4">
      <w:pPr>
        <w:pStyle w:val="affc"/>
        <w:rPr>
          <w:rFonts w:ascii="Times New Roman" w:hAnsi="Times New Roman" w:cs="Times New Roman"/>
          <w:color w:val="000000" w:themeColor="text1"/>
          <w:sz w:val="12"/>
          <w:szCs w:val="12"/>
        </w:rPr>
      </w:pPr>
      <w:r w:rsidRPr="00746356">
        <w:rPr>
          <w:rStyle w:val="aff9"/>
          <w:rFonts w:ascii="Times New Roman" w:hAnsi="Times New Roman" w:cs="Times New Roman"/>
          <w:color w:val="000000" w:themeColor="text1"/>
          <w:sz w:val="12"/>
          <w:szCs w:val="12"/>
        </w:rPr>
        <w:footnoteRef/>
      </w:r>
      <w:r w:rsidRPr="00746356">
        <w:rPr>
          <w:rFonts w:ascii="Times New Roman" w:hAnsi="Times New Roman" w:cs="Times New Roman"/>
          <w:color w:val="000000" w:themeColor="text1"/>
          <w:sz w:val="12"/>
          <w:szCs w:val="12"/>
        </w:rPr>
        <w:t xml:space="preserve"> Выбранный Тариф применяется в соответствии с Тарифной зоной по месту обслуживания Клиента. </w:t>
      </w:r>
      <w:r w:rsidRPr="00746356">
        <w:rPr>
          <w:rFonts w:ascii="Times New Roman" w:hAnsi="Times New Roman" w:cs="Times New Roman"/>
          <w:iCs/>
          <w:color w:val="000000" w:themeColor="text1"/>
          <w:sz w:val="12"/>
          <w:szCs w:val="12"/>
        </w:rPr>
        <w:t>Плата за услуги Банка, взимаемая вне зависимости от количества открытых счетов Клиента, удерживается в соответствии с Тарифами, действующими в Тарифной зоне по месту нахождения подразделения Банка, в котором заключен договор.</w:t>
      </w:r>
    </w:p>
  </w:footnote>
  <w:footnote w:id="7">
    <w:p w:rsidR="00E234A4" w:rsidRPr="00746356" w:rsidRDefault="00E234A4" w:rsidP="00E234A4">
      <w:pPr>
        <w:pStyle w:val="affc"/>
        <w:rPr>
          <w:rFonts w:ascii="Times New Roman" w:hAnsi="Times New Roman" w:cs="Times New Roman"/>
          <w:color w:val="000000" w:themeColor="text1"/>
          <w:sz w:val="12"/>
          <w:szCs w:val="12"/>
        </w:rPr>
      </w:pPr>
      <w:r w:rsidRPr="00746356">
        <w:rPr>
          <w:rStyle w:val="aff9"/>
          <w:rFonts w:ascii="Times New Roman" w:hAnsi="Times New Roman" w:cs="Times New Roman"/>
          <w:color w:val="000000" w:themeColor="text1"/>
          <w:sz w:val="12"/>
          <w:szCs w:val="12"/>
        </w:rPr>
        <w:footnoteRef/>
      </w:r>
      <w:r w:rsidRPr="00746356">
        <w:rPr>
          <w:rFonts w:ascii="Times New Roman" w:hAnsi="Times New Roman" w:cs="Times New Roman"/>
          <w:color w:val="000000" w:themeColor="text1"/>
          <w:sz w:val="12"/>
          <w:szCs w:val="12"/>
        </w:rPr>
        <w:t xml:space="preserve"> К </w:t>
      </w:r>
      <w:r w:rsidRPr="00746356">
        <w:rPr>
          <w:rFonts w:ascii="Times New Roman" w:hAnsi="Times New Roman" w:cs="Times New Roman"/>
          <w:color w:val="000000" w:themeColor="text1"/>
          <w:sz w:val="12"/>
          <w:szCs w:val="12"/>
          <w:shd w:val="clear" w:color="auto" w:fill="FFFFFF"/>
        </w:rPr>
        <w:t>Тарифу по Пакетам услуг может быть подключен только один банковский счет Клиента, Пакеты услуг не применяются к специальным банковским счетам, к счетам, открываемым физическим лицам, занимающимся в установленном законодательством РФ порядке частной практикой, а также к счетам Клиентов, в отношении которых введена любая из процедур, применяемых в деле о банкротстве.</w:t>
      </w:r>
    </w:p>
  </w:footnote>
  <w:footnote w:id="8">
    <w:p w:rsidR="00E234A4" w:rsidRPr="00746356" w:rsidRDefault="00E234A4" w:rsidP="00E234A4">
      <w:pPr>
        <w:pStyle w:val="affc"/>
        <w:rPr>
          <w:rFonts w:ascii="Times New Roman" w:hAnsi="Times New Roman" w:cs="Times New Roman"/>
          <w:color w:val="000000" w:themeColor="text1"/>
          <w:sz w:val="12"/>
          <w:szCs w:val="12"/>
        </w:rPr>
      </w:pPr>
      <w:r w:rsidRPr="00746356">
        <w:rPr>
          <w:rStyle w:val="aff9"/>
          <w:rFonts w:ascii="Times New Roman" w:hAnsi="Times New Roman" w:cs="Times New Roman"/>
          <w:color w:val="000000" w:themeColor="text1"/>
          <w:sz w:val="12"/>
          <w:szCs w:val="12"/>
        </w:rPr>
        <w:footnoteRef/>
      </w:r>
      <w:r w:rsidRPr="00746356">
        <w:rPr>
          <w:rFonts w:ascii="Times New Roman" w:hAnsi="Times New Roman" w:cs="Times New Roman"/>
          <w:color w:val="000000" w:themeColor="text1"/>
          <w:sz w:val="12"/>
          <w:szCs w:val="12"/>
        </w:rPr>
        <w:t xml:space="preserve"> В случае если счет открыт в другой кредитной организации в Банк предоставляется заверенная должным образом копия документа (договор, дополнительное соглашение, заявление и т.п.), заключенного с этой кредитной организацией, на основании которого Банку предоставлено право списывать денежные средства со счета.</w:t>
      </w:r>
    </w:p>
  </w:footnote>
  <w:footnote w:id="9">
    <w:p w:rsidR="00E234A4" w:rsidRPr="00746356" w:rsidRDefault="00E234A4" w:rsidP="00E234A4">
      <w:pPr>
        <w:pStyle w:val="affc"/>
        <w:rPr>
          <w:rFonts w:ascii="Times New Roman" w:hAnsi="Times New Roman" w:cs="Times New Roman"/>
          <w:color w:val="000000" w:themeColor="text1"/>
          <w:sz w:val="12"/>
          <w:szCs w:val="12"/>
        </w:rPr>
      </w:pPr>
      <w:r w:rsidRPr="00746356">
        <w:rPr>
          <w:rStyle w:val="aff9"/>
          <w:rFonts w:ascii="Times New Roman" w:hAnsi="Times New Roman" w:cs="Times New Roman"/>
          <w:color w:val="000000" w:themeColor="text1"/>
          <w:sz w:val="12"/>
          <w:szCs w:val="12"/>
        </w:rPr>
        <w:footnoteRef/>
      </w:r>
      <w:r w:rsidRPr="00746356">
        <w:rPr>
          <w:rFonts w:ascii="Times New Roman" w:hAnsi="Times New Roman" w:cs="Times New Roman"/>
          <w:color w:val="000000" w:themeColor="text1"/>
          <w:sz w:val="12"/>
          <w:szCs w:val="12"/>
        </w:rPr>
        <w:t xml:space="preserve"> Клиентам, осуществляющим выполнение государственного оборонного заказа, доступно только подключение системы «ДБО </w:t>
      </w:r>
      <w:r w:rsidRPr="00746356">
        <w:rPr>
          <w:rFonts w:ascii="Times New Roman" w:hAnsi="Times New Roman" w:cs="Times New Roman"/>
          <w:color w:val="000000" w:themeColor="text1"/>
          <w:sz w:val="12"/>
          <w:szCs w:val="12"/>
          <w:lang w:val="en-US"/>
        </w:rPr>
        <w:t>BS</w:t>
      </w:r>
      <w:r w:rsidRPr="00746356">
        <w:rPr>
          <w:rFonts w:ascii="Times New Roman" w:hAnsi="Times New Roman" w:cs="Times New Roman"/>
          <w:color w:val="000000" w:themeColor="text1"/>
          <w:sz w:val="12"/>
          <w:szCs w:val="12"/>
        </w:rPr>
        <w:t>-</w:t>
      </w:r>
      <w:r w:rsidRPr="00746356">
        <w:rPr>
          <w:rFonts w:ascii="Times New Roman" w:hAnsi="Times New Roman" w:cs="Times New Roman"/>
          <w:color w:val="000000" w:themeColor="text1"/>
          <w:sz w:val="12"/>
          <w:szCs w:val="12"/>
          <w:lang w:val="en-US"/>
        </w:rPr>
        <w:t>Client</w:t>
      </w:r>
      <w:r w:rsidRPr="00746356">
        <w:rPr>
          <w:rFonts w:ascii="Times New Roman" w:hAnsi="Times New Roman" w:cs="Times New Roman"/>
          <w:color w:val="000000" w:themeColor="text1"/>
          <w:sz w:val="12"/>
          <w:szCs w:val="12"/>
        </w:rPr>
        <w:t xml:space="preserve"> (</w:t>
      </w:r>
      <w:r w:rsidRPr="00746356">
        <w:rPr>
          <w:rFonts w:ascii="Times New Roman" w:hAnsi="Times New Roman" w:cs="Times New Roman"/>
          <w:color w:val="000000" w:themeColor="text1"/>
          <w:sz w:val="12"/>
          <w:szCs w:val="12"/>
          <w:lang w:val="en-US"/>
        </w:rPr>
        <w:t>CORREQTS</w:t>
      </w:r>
      <w:r w:rsidRPr="00746356">
        <w:rPr>
          <w:rFonts w:ascii="Times New Roman" w:hAnsi="Times New Roman" w:cs="Times New Roman"/>
          <w:color w:val="000000" w:themeColor="text1"/>
          <w:sz w:val="12"/>
          <w:szCs w:val="12"/>
        </w:rPr>
        <w:t>)» без возможности выбора «</w:t>
      </w:r>
      <w:proofErr w:type="spellStart"/>
      <w:r w:rsidRPr="00746356">
        <w:rPr>
          <w:rFonts w:ascii="Times New Roman" w:hAnsi="Times New Roman" w:cs="Times New Roman"/>
          <w:color w:val="000000" w:themeColor="text1"/>
          <w:sz w:val="12"/>
          <w:szCs w:val="12"/>
          <w:lang w:val="en-US"/>
        </w:rPr>
        <w:t>iBank</w:t>
      </w:r>
      <w:proofErr w:type="spellEnd"/>
      <w:r w:rsidRPr="00746356">
        <w:rPr>
          <w:rFonts w:ascii="Times New Roman" w:hAnsi="Times New Roman" w:cs="Times New Roman"/>
          <w:color w:val="000000" w:themeColor="text1"/>
          <w:sz w:val="12"/>
          <w:szCs w:val="12"/>
        </w:rPr>
        <w:t>» или Модуля Транзит 2.0.</w:t>
      </w:r>
    </w:p>
  </w:footnote>
  <w:footnote w:id="10">
    <w:p w:rsidR="00E234A4" w:rsidRPr="00746356" w:rsidRDefault="00E234A4" w:rsidP="00E234A4">
      <w:pPr>
        <w:pStyle w:val="affc"/>
        <w:rPr>
          <w:rFonts w:ascii="Times New Roman" w:hAnsi="Times New Roman" w:cs="Times New Roman"/>
          <w:color w:val="000000" w:themeColor="text1"/>
          <w:sz w:val="12"/>
          <w:szCs w:val="12"/>
        </w:rPr>
      </w:pPr>
      <w:r w:rsidRPr="00746356">
        <w:rPr>
          <w:rStyle w:val="aff9"/>
          <w:rFonts w:ascii="Times New Roman" w:hAnsi="Times New Roman" w:cs="Times New Roman"/>
          <w:color w:val="000000" w:themeColor="text1"/>
          <w:sz w:val="12"/>
          <w:szCs w:val="12"/>
        </w:rPr>
        <w:footnoteRef/>
      </w:r>
      <w:r w:rsidRPr="00746356">
        <w:rPr>
          <w:rFonts w:ascii="Times New Roman" w:hAnsi="Times New Roman" w:cs="Times New Roman"/>
          <w:color w:val="000000" w:themeColor="text1"/>
          <w:sz w:val="12"/>
          <w:szCs w:val="12"/>
        </w:rPr>
        <w:t xml:space="preserve"> Система электронного документооборота Небанковской кредитной организации Акционерное общество «Национальный расчетный депозитарий»</w:t>
      </w:r>
    </w:p>
  </w:footnote>
  <w:footnote w:id="11">
    <w:p w:rsidR="00E234A4" w:rsidRPr="00746356" w:rsidRDefault="00E234A4" w:rsidP="00E234A4">
      <w:pPr>
        <w:pStyle w:val="affc"/>
        <w:rPr>
          <w:rFonts w:ascii="Times New Roman" w:hAnsi="Times New Roman" w:cs="Times New Roman"/>
          <w:color w:val="000000" w:themeColor="text1"/>
          <w:sz w:val="12"/>
          <w:szCs w:val="12"/>
          <w:lang w:val="en-US"/>
        </w:rPr>
      </w:pPr>
      <w:r w:rsidRPr="00746356">
        <w:rPr>
          <w:rStyle w:val="aff9"/>
          <w:rFonts w:ascii="Times New Roman" w:hAnsi="Times New Roman" w:cs="Times New Roman"/>
          <w:color w:val="000000" w:themeColor="text1"/>
          <w:sz w:val="12"/>
          <w:szCs w:val="12"/>
        </w:rPr>
        <w:footnoteRef/>
      </w:r>
      <w:r w:rsidRPr="00746356">
        <w:rPr>
          <w:rFonts w:ascii="Times New Roman" w:hAnsi="Times New Roman" w:cs="Times New Roman"/>
          <w:color w:val="000000" w:themeColor="text1"/>
          <w:sz w:val="12"/>
          <w:szCs w:val="12"/>
          <w:lang w:val="en-US"/>
        </w:rPr>
        <w:t xml:space="preserve"> </w:t>
      </w:r>
      <w:r w:rsidRPr="00746356">
        <w:rPr>
          <w:rFonts w:ascii="Times New Roman" w:hAnsi="Times New Roman" w:cs="Times New Roman"/>
          <w:color w:val="000000" w:themeColor="text1"/>
          <w:sz w:val="12"/>
          <w:szCs w:val="12"/>
        </w:rPr>
        <w:t>Для</w:t>
      </w:r>
      <w:r w:rsidRPr="00746356">
        <w:rPr>
          <w:rFonts w:ascii="Times New Roman" w:hAnsi="Times New Roman" w:cs="Times New Roman"/>
          <w:color w:val="000000" w:themeColor="text1"/>
          <w:sz w:val="12"/>
          <w:szCs w:val="12"/>
          <w:lang w:val="en-US"/>
        </w:rPr>
        <w:t xml:space="preserve"> «</w:t>
      </w:r>
      <w:r w:rsidRPr="00746356">
        <w:rPr>
          <w:rFonts w:ascii="Times New Roman" w:hAnsi="Times New Roman" w:cs="Times New Roman"/>
          <w:color w:val="000000" w:themeColor="text1"/>
          <w:sz w:val="12"/>
          <w:szCs w:val="12"/>
        </w:rPr>
        <w:t>ДБО</w:t>
      </w:r>
      <w:r w:rsidRPr="00746356">
        <w:rPr>
          <w:rFonts w:ascii="Times New Roman" w:hAnsi="Times New Roman" w:cs="Times New Roman"/>
          <w:color w:val="000000" w:themeColor="text1"/>
          <w:sz w:val="12"/>
          <w:szCs w:val="12"/>
          <w:lang w:val="en-US"/>
        </w:rPr>
        <w:t xml:space="preserve"> BS-Client (CORREQTS)».</w:t>
      </w:r>
    </w:p>
  </w:footnote>
  <w:footnote w:id="12">
    <w:p w:rsidR="00E234A4" w:rsidRPr="00746356" w:rsidRDefault="00E234A4" w:rsidP="00E234A4">
      <w:pPr>
        <w:pStyle w:val="affc"/>
        <w:rPr>
          <w:rFonts w:ascii="Times New Roman" w:hAnsi="Times New Roman" w:cs="Times New Roman"/>
          <w:color w:val="000000" w:themeColor="text1"/>
          <w:sz w:val="12"/>
          <w:szCs w:val="12"/>
        </w:rPr>
      </w:pPr>
      <w:r w:rsidRPr="00746356">
        <w:rPr>
          <w:rStyle w:val="aff9"/>
          <w:rFonts w:ascii="Times New Roman" w:hAnsi="Times New Roman" w:cs="Times New Roman"/>
          <w:color w:val="000000" w:themeColor="text1"/>
          <w:sz w:val="12"/>
          <w:szCs w:val="12"/>
        </w:rPr>
        <w:footnoteRef/>
      </w:r>
      <w:r w:rsidRPr="00746356">
        <w:rPr>
          <w:rFonts w:ascii="Times New Roman" w:hAnsi="Times New Roman" w:cs="Times New Roman"/>
          <w:color w:val="000000" w:themeColor="text1"/>
          <w:sz w:val="12"/>
          <w:szCs w:val="12"/>
        </w:rPr>
        <w:t xml:space="preserve"> При выборе </w:t>
      </w:r>
      <w:proofErr w:type="spellStart"/>
      <w:r w:rsidRPr="00746356">
        <w:rPr>
          <w:rFonts w:ascii="Times New Roman" w:hAnsi="Times New Roman" w:cs="Times New Roman"/>
          <w:color w:val="000000" w:themeColor="text1"/>
          <w:sz w:val="12"/>
          <w:szCs w:val="12"/>
        </w:rPr>
        <w:t>PayControl</w:t>
      </w:r>
      <w:proofErr w:type="spellEnd"/>
      <w:r w:rsidRPr="00746356">
        <w:rPr>
          <w:rFonts w:ascii="Times New Roman" w:hAnsi="Times New Roman" w:cs="Times New Roman"/>
          <w:color w:val="000000" w:themeColor="text1"/>
          <w:sz w:val="12"/>
          <w:szCs w:val="12"/>
        </w:rPr>
        <w:t xml:space="preserve"> подтверждение платежа осуществляется в мобильном приложении </w:t>
      </w:r>
      <w:proofErr w:type="spellStart"/>
      <w:r w:rsidRPr="00746356">
        <w:rPr>
          <w:rFonts w:ascii="Times New Roman" w:hAnsi="Times New Roman" w:cs="Times New Roman"/>
          <w:color w:val="000000" w:themeColor="text1"/>
          <w:sz w:val="12"/>
          <w:szCs w:val="12"/>
        </w:rPr>
        <w:t>PayControl</w:t>
      </w:r>
      <w:proofErr w:type="spellEnd"/>
    </w:p>
  </w:footnote>
  <w:footnote w:id="13">
    <w:p w:rsidR="00E234A4" w:rsidRPr="00746356" w:rsidRDefault="00E234A4" w:rsidP="00E234A4">
      <w:pPr>
        <w:pStyle w:val="affc"/>
        <w:rPr>
          <w:rFonts w:ascii="Times New Roman" w:hAnsi="Times New Roman" w:cs="Times New Roman"/>
          <w:color w:val="000000" w:themeColor="text1"/>
          <w:sz w:val="12"/>
          <w:szCs w:val="12"/>
        </w:rPr>
      </w:pPr>
      <w:r w:rsidRPr="00746356">
        <w:rPr>
          <w:rStyle w:val="aff9"/>
          <w:rFonts w:ascii="Times New Roman" w:hAnsi="Times New Roman" w:cs="Times New Roman"/>
          <w:color w:val="000000" w:themeColor="text1"/>
          <w:sz w:val="12"/>
          <w:szCs w:val="12"/>
        </w:rPr>
        <w:footnoteRef/>
      </w:r>
      <w:r w:rsidRPr="00746356">
        <w:rPr>
          <w:rFonts w:ascii="Times New Roman" w:hAnsi="Times New Roman" w:cs="Times New Roman"/>
          <w:color w:val="000000" w:themeColor="text1"/>
          <w:sz w:val="12"/>
          <w:szCs w:val="12"/>
        </w:rPr>
        <w:t xml:space="preserve"> </w:t>
      </w:r>
      <w:r w:rsidRPr="00746356">
        <w:rPr>
          <w:rStyle w:val="FontStyle29"/>
          <w:color w:val="000000" w:themeColor="text1"/>
          <w:sz w:val="12"/>
          <w:szCs w:val="12"/>
        </w:rPr>
        <w:t xml:space="preserve">Разрешено использование устройств: ключ </w:t>
      </w:r>
      <w:r w:rsidRPr="00746356">
        <w:rPr>
          <w:rStyle w:val="FontStyle29"/>
          <w:color w:val="000000" w:themeColor="text1"/>
          <w:sz w:val="12"/>
          <w:szCs w:val="12"/>
          <w:lang w:val="en-US"/>
        </w:rPr>
        <w:t>OTP</w:t>
      </w:r>
      <w:r w:rsidRPr="00746356">
        <w:rPr>
          <w:rStyle w:val="FontStyle29"/>
          <w:color w:val="000000" w:themeColor="text1"/>
          <w:sz w:val="12"/>
          <w:szCs w:val="12"/>
        </w:rPr>
        <w:t xml:space="preserve"> </w:t>
      </w:r>
      <w:proofErr w:type="spellStart"/>
      <w:r w:rsidRPr="00746356">
        <w:rPr>
          <w:rStyle w:val="FontStyle29"/>
          <w:color w:val="000000" w:themeColor="text1"/>
          <w:sz w:val="12"/>
          <w:szCs w:val="12"/>
          <w:lang w:val="en-US"/>
        </w:rPr>
        <w:t>eToken</w:t>
      </w:r>
      <w:proofErr w:type="spellEnd"/>
      <w:r w:rsidRPr="00746356">
        <w:rPr>
          <w:rStyle w:val="FontStyle29"/>
          <w:color w:val="000000" w:themeColor="text1"/>
          <w:sz w:val="12"/>
          <w:szCs w:val="12"/>
        </w:rPr>
        <w:t xml:space="preserve"> </w:t>
      </w:r>
      <w:r w:rsidRPr="00746356">
        <w:rPr>
          <w:rStyle w:val="FontStyle29"/>
          <w:color w:val="000000" w:themeColor="text1"/>
          <w:sz w:val="12"/>
          <w:szCs w:val="12"/>
          <w:lang w:val="en-US"/>
        </w:rPr>
        <w:t>Pass</w:t>
      </w:r>
      <w:r w:rsidRPr="00746356">
        <w:rPr>
          <w:rStyle w:val="FontStyle29"/>
          <w:color w:val="000000" w:themeColor="text1"/>
          <w:sz w:val="12"/>
          <w:szCs w:val="12"/>
        </w:rPr>
        <w:t xml:space="preserve"> </w:t>
      </w:r>
      <w:r w:rsidRPr="00746356">
        <w:rPr>
          <w:rStyle w:val="FontStyle29"/>
          <w:color w:val="000000" w:themeColor="text1"/>
          <w:sz w:val="12"/>
          <w:szCs w:val="12"/>
          <w:lang w:val="en-US"/>
        </w:rPr>
        <w:t>Event</w:t>
      </w:r>
      <w:r w:rsidRPr="00746356">
        <w:rPr>
          <w:rStyle w:val="FontStyle29"/>
          <w:color w:val="000000" w:themeColor="text1"/>
          <w:sz w:val="12"/>
          <w:szCs w:val="12"/>
        </w:rPr>
        <w:t xml:space="preserve"> (в системе </w:t>
      </w:r>
      <w:r w:rsidRPr="00746356">
        <w:rPr>
          <w:rFonts w:ascii="Times New Roman" w:hAnsi="Times New Roman" w:cs="Times New Roman"/>
          <w:color w:val="000000" w:themeColor="text1"/>
          <w:sz w:val="12"/>
          <w:szCs w:val="12"/>
        </w:rPr>
        <w:t xml:space="preserve">«ДБО </w:t>
      </w:r>
      <w:r w:rsidRPr="00746356">
        <w:rPr>
          <w:rFonts w:ascii="Times New Roman" w:hAnsi="Times New Roman" w:cs="Times New Roman"/>
          <w:color w:val="000000" w:themeColor="text1"/>
          <w:sz w:val="12"/>
          <w:szCs w:val="12"/>
          <w:lang w:val="en-US"/>
        </w:rPr>
        <w:t>BS</w:t>
      </w:r>
      <w:r w:rsidRPr="00746356">
        <w:rPr>
          <w:rFonts w:ascii="Times New Roman" w:hAnsi="Times New Roman" w:cs="Times New Roman"/>
          <w:color w:val="000000" w:themeColor="text1"/>
          <w:sz w:val="12"/>
          <w:szCs w:val="12"/>
        </w:rPr>
        <w:t>-</w:t>
      </w:r>
      <w:r w:rsidRPr="00746356">
        <w:rPr>
          <w:rFonts w:ascii="Times New Roman" w:hAnsi="Times New Roman" w:cs="Times New Roman"/>
          <w:color w:val="000000" w:themeColor="text1"/>
          <w:sz w:val="12"/>
          <w:szCs w:val="12"/>
          <w:lang w:val="en-US"/>
        </w:rPr>
        <w:t>Client</w:t>
      </w:r>
      <w:r w:rsidRPr="00746356">
        <w:rPr>
          <w:rFonts w:ascii="Times New Roman" w:hAnsi="Times New Roman" w:cs="Times New Roman"/>
          <w:color w:val="000000" w:themeColor="text1"/>
          <w:sz w:val="12"/>
          <w:szCs w:val="12"/>
        </w:rPr>
        <w:t xml:space="preserve"> (</w:t>
      </w:r>
      <w:r w:rsidRPr="00746356">
        <w:rPr>
          <w:rFonts w:ascii="Times New Roman" w:hAnsi="Times New Roman" w:cs="Times New Roman"/>
          <w:color w:val="000000" w:themeColor="text1"/>
          <w:sz w:val="12"/>
          <w:szCs w:val="12"/>
          <w:lang w:val="en-US"/>
        </w:rPr>
        <w:t>CORREQTS</w:t>
      </w:r>
      <w:r w:rsidRPr="00746356">
        <w:rPr>
          <w:rFonts w:ascii="Times New Roman" w:hAnsi="Times New Roman" w:cs="Times New Roman"/>
          <w:color w:val="000000" w:themeColor="text1"/>
          <w:sz w:val="12"/>
          <w:szCs w:val="12"/>
        </w:rPr>
        <w:t>)»)</w:t>
      </w:r>
      <w:r w:rsidRPr="00746356">
        <w:rPr>
          <w:rStyle w:val="FontStyle29"/>
          <w:color w:val="000000" w:themeColor="text1"/>
          <w:sz w:val="12"/>
          <w:szCs w:val="12"/>
        </w:rPr>
        <w:t xml:space="preserve"> и МАС-токен </w:t>
      </w:r>
      <w:r w:rsidRPr="00746356">
        <w:rPr>
          <w:rStyle w:val="FontStyle29"/>
          <w:color w:val="000000" w:themeColor="text1"/>
          <w:sz w:val="12"/>
          <w:szCs w:val="12"/>
          <w:lang w:val="en-US"/>
        </w:rPr>
        <w:t>BIFIT</w:t>
      </w:r>
      <w:r w:rsidRPr="00746356">
        <w:rPr>
          <w:rStyle w:val="FontStyle29"/>
          <w:color w:val="000000" w:themeColor="text1"/>
          <w:sz w:val="12"/>
          <w:szCs w:val="12"/>
        </w:rPr>
        <w:t xml:space="preserve"> (в системе «</w:t>
      </w:r>
      <w:proofErr w:type="spellStart"/>
      <w:r w:rsidRPr="00746356">
        <w:rPr>
          <w:rStyle w:val="FontStyle29"/>
          <w:color w:val="000000" w:themeColor="text1"/>
          <w:sz w:val="12"/>
          <w:szCs w:val="12"/>
          <w:lang w:val="en-US"/>
        </w:rPr>
        <w:t>iBank</w:t>
      </w:r>
      <w:proofErr w:type="spellEnd"/>
      <w:r w:rsidRPr="00746356">
        <w:rPr>
          <w:rStyle w:val="FontStyle29"/>
          <w:color w:val="000000" w:themeColor="text1"/>
          <w:sz w:val="12"/>
          <w:szCs w:val="12"/>
        </w:rPr>
        <w:t>»)</w:t>
      </w:r>
    </w:p>
  </w:footnote>
  <w:footnote w:id="14">
    <w:p w:rsidR="00E234A4" w:rsidRPr="00746356" w:rsidRDefault="00E234A4" w:rsidP="00E234A4">
      <w:pPr>
        <w:pStyle w:val="affc"/>
        <w:rPr>
          <w:rFonts w:ascii="Times New Roman" w:hAnsi="Times New Roman" w:cs="Times New Roman"/>
          <w:color w:val="000000" w:themeColor="text1"/>
          <w:sz w:val="12"/>
          <w:szCs w:val="12"/>
        </w:rPr>
      </w:pPr>
      <w:r w:rsidRPr="00746356">
        <w:rPr>
          <w:rStyle w:val="aff9"/>
          <w:rFonts w:ascii="Times New Roman" w:hAnsi="Times New Roman" w:cs="Times New Roman"/>
          <w:color w:val="000000" w:themeColor="text1"/>
          <w:sz w:val="12"/>
          <w:szCs w:val="12"/>
        </w:rPr>
        <w:footnoteRef/>
      </w:r>
      <w:r w:rsidRPr="00746356">
        <w:rPr>
          <w:rFonts w:ascii="Times New Roman" w:hAnsi="Times New Roman" w:cs="Times New Roman"/>
          <w:color w:val="000000" w:themeColor="text1"/>
          <w:sz w:val="12"/>
          <w:szCs w:val="12"/>
          <w:shd w:val="clear" w:color="auto" w:fill="FFFFFF"/>
        </w:rPr>
        <w:t>Предоставляется только клиентам – субъектам микро - и малого предпринимательства в «</w:t>
      </w:r>
      <w:r w:rsidRPr="00746356">
        <w:rPr>
          <w:rFonts w:ascii="Times New Roman" w:hAnsi="Times New Roman" w:cs="Times New Roman"/>
          <w:color w:val="000000" w:themeColor="text1"/>
          <w:sz w:val="12"/>
          <w:szCs w:val="12"/>
        </w:rPr>
        <w:t xml:space="preserve">ДБО </w:t>
      </w:r>
      <w:r w:rsidRPr="00746356">
        <w:rPr>
          <w:rFonts w:ascii="Times New Roman" w:hAnsi="Times New Roman" w:cs="Times New Roman"/>
          <w:color w:val="000000" w:themeColor="text1"/>
          <w:sz w:val="12"/>
          <w:szCs w:val="12"/>
          <w:lang w:val="en-US"/>
        </w:rPr>
        <w:t>BS</w:t>
      </w:r>
      <w:r w:rsidRPr="00746356">
        <w:rPr>
          <w:rFonts w:ascii="Times New Roman" w:hAnsi="Times New Roman" w:cs="Times New Roman"/>
          <w:color w:val="000000" w:themeColor="text1"/>
          <w:sz w:val="12"/>
          <w:szCs w:val="12"/>
        </w:rPr>
        <w:t>-</w:t>
      </w:r>
      <w:r w:rsidRPr="00746356">
        <w:rPr>
          <w:rFonts w:ascii="Times New Roman" w:hAnsi="Times New Roman" w:cs="Times New Roman"/>
          <w:color w:val="000000" w:themeColor="text1"/>
          <w:sz w:val="12"/>
          <w:szCs w:val="12"/>
          <w:lang w:val="en-US"/>
        </w:rPr>
        <w:t>Client</w:t>
      </w:r>
      <w:r w:rsidRPr="00746356">
        <w:rPr>
          <w:rFonts w:ascii="Times New Roman" w:hAnsi="Times New Roman" w:cs="Times New Roman"/>
          <w:color w:val="000000" w:themeColor="text1"/>
          <w:sz w:val="12"/>
          <w:szCs w:val="12"/>
        </w:rPr>
        <w:t xml:space="preserve"> (</w:t>
      </w:r>
      <w:r w:rsidRPr="00746356">
        <w:rPr>
          <w:rFonts w:ascii="Times New Roman" w:hAnsi="Times New Roman" w:cs="Times New Roman"/>
          <w:color w:val="000000" w:themeColor="text1"/>
          <w:sz w:val="12"/>
          <w:szCs w:val="12"/>
          <w:lang w:val="en-US"/>
        </w:rPr>
        <w:t>CORREQTS</w:t>
      </w:r>
      <w:r w:rsidRPr="00746356">
        <w:rPr>
          <w:rFonts w:ascii="Times New Roman" w:hAnsi="Times New Roman" w:cs="Times New Roman"/>
          <w:color w:val="000000" w:themeColor="text1"/>
          <w:sz w:val="12"/>
          <w:szCs w:val="12"/>
        </w:rPr>
        <w:t>)</w:t>
      </w:r>
    </w:p>
  </w:footnote>
  <w:footnote w:id="15">
    <w:p w:rsidR="00E234A4" w:rsidRPr="00746356" w:rsidRDefault="00E234A4" w:rsidP="00E234A4">
      <w:pPr>
        <w:pStyle w:val="affc"/>
        <w:rPr>
          <w:rFonts w:ascii="Times New Roman" w:hAnsi="Times New Roman" w:cs="Times New Roman"/>
          <w:color w:val="000000" w:themeColor="text1"/>
          <w:sz w:val="12"/>
          <w:szCs w:val="12"/>
        </w:rPr>
      </w:pPr>
      <w:r w:rsidRPr="00746356">
        <w:rPr>
          <w:rStyle w:val="aff9"/>
          <w:rFonts w:ascii="Times New Roman" w:hAnsi="Times New Roman" w:cs="Times New Roman"/>
          <w:color w:val="000000" w:themeColor="text1"/>
          <w:sz w:val="12"/>
          <w:szCs w:val="12"/>
        </w:rPr>
        <w:footnoteRef/>
      </w:r>
      <w:r w:rsidRPr="00746356">
        <w:rPr>
          <w:rFonts w:ascii="Times New Roman" w:hAnsi="Times New Roman" w:cs="Times New Roman"/>
          <w:color w:val="000000" w:themeColor="text1"/>
          <w:sz w:val="12"/>
          <w:szCs w:val="12"/>
        </w:rPr>
        <w:t xml:space="preserve"> Не применяется при использовании Мобильного приложения Банка</w:t>
      </w:r>
    </w:p>
  </w:footnote>
  <w:footnote w:id="16">
    <w:p w:rsidR="00E234A4" w:rsidRPr="00746356" w:rsidRDefault="00E234A4" w:rsidP="00E234A4">
      <w:pPr>
        <w:pStyle w:val="affc"/>
        <w:rPr>
          <w:rFonts w:ascii="Times New Roman" w:hAnsi="Times New Roman" w:cs="Times New Roman"/>
          <w:color w:val="000000" w:themeColor="text1"/>
          <w:sz w:val="12"/>
          <w:szCs w:val="12"/>
        </w:rPr>
      </w:pPr>
      <w:r w:rsidRPr="00746356">
        <w:rPr>
          <w:rStyle w:val="aff9"/>
          <w:rFonts w:ascii="Times New Roman" w:hAnsi="Times New Roman" w:cs="Times New Roman"/>
          <w:color w:val="000000" w:themeColor="text1"/>
          <w:sz w:val="12"/>
          <w:szCs w:val="12"/>
        </w:rPr>
        <w:footnoteRef/>
      </w:r>
      <w:r w:rsidRPr="00746356">
        <w:rPr>
          <w:rFonts w:ascii="Times New Roman" w:hAnsi="Times New Roman" w:cs="Times New Roman"/>
          <w:color w:val="000000" w:themeColor="text1"/>
          <w:sz w:val="12"/>
          <w:szCs w:val="12"/>
        </w:rPr>
        <w:t xml:space="preserve"> Предоставляется уполномоченному </w:t>
      </w:r>
      <w:r w:rsidRPr="00746356">
        <w:rPr>
          <w:rFonts w:ascii="Times New Roman" w:hAnsi="Times New Roman" w:cs="Times New Roman"/>
          <w:iCs/>
          <w:color w:val="000000" w:themeColor="text1"/>
          <w:sz w:val="12"/>
          <w:szCs w:val="12"/>
          <w:shd w:val="clear" w:color="auto" w:fill="FFFFFF"/>
        </w:rPr>
        <w:t>лицу в случае указания порядка приема электронных платежных документов «с визирующей подписью</w:t>
      </w:r>
    </w:p>
  </w:footnote>
  <w:footnote w:id="17">
    <w:p w:rsidR="00E234A4" w:rsidRPr="00746356" w:rsidRDefault="00E234A4" w:rsidP="00E234A4">
      <w:pPr>
        <w:autoSpaceDE w:val="0"/>
        <w:autoSpaceDN w:val="0"/>
        <w:adjustRightInd w:val="0"/>
        <w:jc w:val="both"/>
        <w:rPr>
          <w:color w:val="000000" w:themeColor="text1"/>
          <w:sz w:val="12"/>
          <w:szCs w:val="12"/>
        </w:rPr>
      </w:pPr>
      <w:r w:rsidRPr="00746356">
        <w:rPr>
          <w:rStyle w:val="aff9"/>
          <w:color w:val="000000" w:themeColor="text1"/>
          <w:sz w:val="12"/>
          <w:szCs w:val="12"/>
        </w:rPr>
        <w:footnoteRef/>
      </w:r>
      <w:r w:rsidRPr="00746356">
        <w:rPr>
          <w:color w:val="000000" w:themeColor="text1"/>
          <w:sz w:val="12"/>
          <w:szCs w:val="12"/>
        </w:rPr>
        <w:t xml:space="preserve"> </w:t>
      </w:r>
      <w:r w:rsidRPr="00746356">
        <w:rPr>
          <w:rFonts w:eastAsiaTheme="minorHAnsi"/>
          <w:color w:val="000000" w:themeColor="text1"/>
          <w:sz w:val="12"/>
          <w:szCs w:val="12"/>
        </w:rPr>
        <w:t>УНЭП создается на токене Банка в Системе ДБО «</w:t>
      </w:r>
      <w:r w:rsidRPr="00746356">
        <w:rPr>
          <w:rFonts w:eastAsiaTheme="minorHAnsi"/>
          <w:color w:val="000000" w:themeColor="text1"/>
          <w:sz w:val="12"/>
          <w:szCs w:val="12"/>
          <w:lang w:val="en-US"/>
        </w:rPr>
        <w:t>BS</w:t>
      </w:r>
      <w:r w:rsidRPr="00746356">
        <w:rPr>
          <w:rFonts w:eastAsiaTheme="minorHAnsi"/>
          <w:color w:val="000000" w:themeColor="text1"/>
          <w:sz w:val="12"/>
          <w:szCs w:val="12"/>
        </w:rPr>
        <w:t>-</w:t>
      </w:r>
      <w:r w:rsidRPr="00746356">
        <w:rPr>
          <w:rFonts w:eastAsiaTheme="minorHAnsi"/>
          <w:color w:val="000000" w:themeColor="text1"/>
          <w:sz w:val="12"/>
          <w:szCs w:val="12"/>
          <w:lang w:val="en-US"/>
        </w:rPr>
        <w:t>Client</w:t>
      </w:r>
      <w:r w:rsidRPr="00746356">
        <w:rPr>
          <w:rFonts w:eastAsiaTheme="minorHAnsi"/>
          <w:color w:val="000000" w:themeColor="text1"/>
          <w:sz w:val="12"/>
          <w:szCs w:val="12"/>
        </w:rPr>
        <w:t xml:space="preserve"> (</w:t>
      </w:r>
      <w:r w:rsidRPr="00746356">
        <w:rPr>
          <w:rFonts w:eastAsiaTheme="minorHAnsi"/>
          <w:color w:val="000000" w:themeColor="text1"/>
          <w:sz w:val="12"/>
          <w:szCs w:val="12"/>
          <w:lang w:val="en-US"/>
        </w:rPr>
        <w:t>CORREQTS</w:t>
      </w:r>
      <w:r w:rsidRPr="00746356">
        <w:rPr>
          <w:rFonts w:eastAsiaTheme="minorHAnsi"/>
          <w:color w:val="000000" w:themeColor="text1"/>
          <w:sz w:val="12"/>
          <w:szCs w:val="12"/>
        </w:rPr>
        <w:t xml:space="preserve">)» с использованием КриптоПро </w:t>
      </w:r>
      <w:r w:rsidRPr="00746356">
        <w:rPr>
          <w:rFonts w:eastAsiaTheme="minorHAnsi"/>
          <w:color w:val="000000" w:themeColor="text1"/>
          <w:sz w:val="12"/>
          <w:szCs w:val="12"/>
          <w:lang w:val="en-US"/>
        </w:rPr>
        <w:t>CSP</w:t>
      </w:r>
      <w:r w:rsidRPr="00746356">
        <w:rPr>
          <w:rFonts w:eastAsiaTheme="minorHAnsi"/>
          <w:color w:val="000000" w:themeColor="text1"/>
          <w:sz w:val="12"/>
          <w:szCs w:val="12"/>
        </w:rPr>
        <w:t xml:space="preserve"> в соответствии с инструкцией Банка</w:t>
      </w:r>
    </w:p>
  </w:footnote>
  <w:footnote w:id="18">
    <w:p w:rsidR="00E234A4" w:rsidRPr="00746356" w:rsidRDefault="00E234A4" w:rsidP="00E234A4">
      <w:pPr>
        <w:pStyle w:val="affc"/>
        <w:rPr>
          <w:rFonts w:ascii="Times New Roman" w:hAnsi="Times New Roman" w:cs="Times New Roman"/>
          <w:i/>
          <w:color w:val="000000" w:themeColor="text1"/>
          <w:sz w:val="12"/>
          <w:szCs w:val="12"/>
        </w:rPr>
      </w:pPr>
      <w:bookmarkStart w:id="4" w:name="_GoBack"/>
      <w:r w:rsidRPr="00746356">
        <w:rPr>
          <w:rStyle w:val="aff9"/>
          <w:rFonts w:ascii="Times New Roman" w:hAnsi="Times New Roman" w:cs="Times New Roman"/>
          <w:i/>
          <w:color w:val="000000" w:themeColor="text1"/>
          <w:sz w:val="12"/>
          <w:szCs w:val="12"/>
        </w:rPr>
        <w:footnoteRef/>
      </w:r>
      <w:r w:rsidRPr="00746356">
        <w:rPr>
          <w:rFonts w:ascii="Times New Roman" w:hAnsi="Times New Roman" w:cs="Times New Roman"/>
          <w:i/>
          <w:color w:val="000000" w:themeColor="text1"/>
          <w:sz w:val="12"/>
          <w:szCs w:val="12"/>
        </w:rPr>
        <w:t xml:space="preserve"> </w:t>
      </w:r>
      <w:r w:rsidRPr="00746356">
        <w:rPr>
          <w:rFonts w:ascii="Times New Roman" w:eastAsia="MS Gothic" w:hAnsi="Times New Roman" w:cs="Times New Roman"/>
          <w:color w:val="000000" w:themeColor="text1"/>
          <w:sz w:val="12"/>
          <w:szCs w:val="12"/>
        </w:rPr>
        <w:t>Не требуется предоставление отдельной доверенности на получателя, если настоящее заявление подписано ЕИО Клиента или представителем клиента, имеющим доверенность с</w:t>
      </w:r>
      <w:r w:rsidRPr="00746356">
        <w:rPr>
          <w:rFonts w:ascii="Times New Roman" w:eastAsia="MS Gothic" w:hAnsi="Times New Roman" w:cs="Times New Roman"/>
          <w:color w:val="000000" w:themeColor="text1"/>
          <w:sz w:val="12"/>
          <w:szCs w:val="12"/>
          <w:shd w:val="clear" w:color="auto" w:fill="DBE5F1"/>
        </w:rPr>
        <w:t xml:space="preserve"> </w:t>
      </w:r>
      <w:r w:rsidRPr="00746356">
        <w:rPr>
          <w:rFonts w:ascii="Times New Roman" w:eastAsia="MS Gothic" w:hAnsi="Times New Roman" w:cs="Times New Roman"/>
          <w:color w:val="000000" w:themeColor="text1"/>
          <w:sz w:val="12"/>
          <w:szCs w:val="12"/>
        </w:rPr>
        <w:t>правом передоверия</w:t>
      </w:r>
      <w:bookmarkEnd w:id="4"/>
    </w:p>
  </w:footnote>
  <w:footnote w:id="19">
    <w:p w:rsidR="00E234A4" w:rsidRPr="00746356" w:rsidRDefault="00E234A4" w:rsidP="00E234A4">
      <w:pPr>
        <w:pStyle w:val="affc"/>
        <w:rPr>
          <w:rFonts w:ascii="Times New Roman" w:hAnsi="Times New Roman" w:cs="Times New Roman"/>
          <w:color w:val="000000" w:themeColor="text1"/>
          <w:sz w:val="12"/>
          <w:szCs w:val="12"/>
        </w:rPr>
      </w:pPr>
      <w:r w:rsidRPr="00746356">
        <w:rPr>
          <w:rStyle w:val="aff9"/>
          <w:rFonts w:ascii="Times New Roman" w:hAnsi="Times New Roman" w:cs="Times New Roman"/>
          <w:color w:val="000000" w:themeColor="text1"/>
          <w:sz w:val="12"/>
          <w:szCs w:val="12"/>
        </w:rPr>
        <w:footnoteRef/>
      </w:r>
      <w:r w:rsidRPr="00746356">
        <w:rPr>
          <w:rFonts w:ascii="Times New Roman" w:hAnsi="Times New Roman" w:cs="Times New Roman"/>
          <w:color w:val="000000" w:themeColor="text1"/>
          <w:sz w:val="12"/>
          <w:szCs w:val="12"/>
        </w:rPr>
        <w:t xml:space="preserve"> Буллит заполняется в случае, если действующим </w:t>
      </w:r>
      <w:r w:rsidRPr="00746356">
        <w:rPr>
          <w:rFonts w:ascii="Times New Roman" w:hAnsi="Times New Roman" w:cs="Times New Roman"/>
          <w:iCs/>
          <w:color w:val="000000" w:themeColor="text1"/>
          <w:sz w:val="12"/>
          <w:szCs w:val="12"/>
          <w:shd w:val="clear" w:color="auto" w:fill="FFFFFF"/>
        </w:rPr>
        <w:t>законодательством Российской Федерации, либо заключенным договором предусмотрено подтверждение ЭД Клиента визирующей подписью</w:t>
      </w:r>
    </w:p>
  </w:footnote>
  <w:footnote w:id="20">
    <w:p w:rsidR="00E234A4" w:rsidRPr="00E234A4" w:rsidRDefault="00E234A4" w:rsidP="00E234A4">
      <w:pPr>
        <w:pStyle w:val="affc"/>
        <w:rPr>
          <w:rFonts w:ascii="Times New Roman" w:hAnsi="Times New Roman" w:cs="Times New Roman"/>
          <w:sz w:val="12"/>
          <w:szCs w:val="12"/>
        </w:rPr>
      </w:pPr>
      <w:r w:rsidRPr="00E234A4">
        <w:rPr>
          <w:rStyle w:val="aff9"/>
          <w:rFonts w:ascii="Times New Roman" w:hAnsi="Times New Roman" w:cs="Times New Roman"/>
          <w:sz w:val="12"/>
          <w:szCs w:val="12"/>
        </w:rPr>
        <w:footnoteRef/>
      </w:r>
      <w:r w:rsidRPr="00E234A4">
        <w:rPr>
          <w:rFonts w:ascii="Times New Roman" w:hAnsi="Times New Roman" w:cs="Times New Roman"/>
          <w:sz w:val="12"/>
          <w:szCs w:val="12"/>
        </w:rPr>
        <w:t xml:space="preserve"> П</w:t>
      </w:r>
      <w:r w:rsidRPr="00E234A4">
        <w:rPr>
          <w:rFonts w:ascii="Times New Roman" w:hAnsi="Times New Roman" w:cs="Times New Roman"/>
          <w:iCs/>
          <w:sz w:val="12"/>
          <w:szCs w:val="12"/>
          <w:shd w:val="clear" w:color="auto" w:fill="FFFFFF"/>
        </w:rPr>
        <w:t>оле заполняется в случае, если право подтверждения ЭД предоставлено представителям третьего лица</w:t>
      </w:r>
    </w:p>
  </w:footnote>
  <w:footnote w:id="21">
    <w:p w:rsidR="00E234A4" w:rsidRPr="00E234A4" w:rsidRDefault="00E234A4" w:rsidP="00E234A4">
      <w:pPr>
        <w:pStyle w:val="affc"/>
        <w:rPr>
          <w:rFonts w:ascii="Times New Roman" w:hAnsi="Times New Roman" w:cs="Times New Roman"/>
          <w:sz w:val="12"/>
          <w:szCs w:val="12"/>
        </w:rPr>
      </w:pPr>
      <w:r w:rsidRPr="00E234A4">
        <w:rPr>
          <w:rStyle w:val="aff9"/>
          <w:rFonts w:ascii="Times New Roman" w:hAnsi="Times New Roman" w:cs="Times New Roman"/>
          <w:sz w:val="12"/>
          <w:szCs w:val="12"/>
        </w:rPr>
        <w:footnoteRef/>
      </w:r>
      <w:r w:rsidRPr="00E234A4">
        <w:rPr>
          <w:rFonts w:ascii="Times New Roman" w:hAnsi="Times New Roman" w:cs="Times New Roman"/>
          <w:sz w:val="12"/>
          <w:szCs w:val="12"/>
        </w:rPr>
        <w:t xml:space="preserve"> Раздел «Отметки Банка» заполняется в случае оформления Заявления на бумажном носителе.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9CEBA2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2F86414"/>
    <w:multiLevelType w:val="multilevel"/>
    <w:tmpl w:val="3468F5B4"/>
    <w:lvl w:ilvl="0">
      <w:start w:val="1"/>
      <w:numFmt w:val="decimal"/>
      <w:lvlText w:val="%1."/>
      <w:lvlJc w:val="left"/>
      <w:pPr>
        <w:ind w:left="720" w:hanging="360"/>
      </w:pPr>
      <w:rPr>
        <w:rFonts w:hint="default"/>
        <w:sz w:val="16"/>
        <w:szCs w:val="16"/>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1BDF01E1"/>
    <w:multiLevelType w:val="multilevel"/>
    <w:tmpl w:val="0419001F"/>
    <w:styleLink w:val="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2AE54163"/>
    <w:multiLevelType w:val="hybridMultilevel"/>
    <w:tmpl w:val="A2843EBA"/>
    <w:lvl w:ilvl="0" w:tplc="6BC8657C">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1">
      <w:start w:val="1"/>
      <w:numFmt w:val="bullet"/>
      <w:lvlText w:val=""/>
      <w:lvlJc w:val="left"/>
      <w:pPr>
        <w:tabs>
          <w:tab w:val="num" w:pos="1232"/>
        </w:tabs>
        <w:ind w:left="330" w:firstLine="663"/>
      </w:pPr>
      <w:rPr>
        <w:rFonts w:ascii="Symbol" w:hAnsi="Symbol" w:hint="default"/>
        <w:b/>
        <w:i w:val="0"/>
        <w:sz w:val="20"/>
        <w:szCs w:val="20"/>
      </w:rPr>
    </w:lvl>
    <w:lvl w:ilvl="2" w:tplc="78AE265C">
      <w:start w:val="1"/>
      <w:numFmt w:val="decimal"/>
      <w:lvlText w:val="3.2.%3."/>
      <w:lvlJc w:val="left"/>
      <w:pPr>
        <w:tabs>
          <w:tab w:val="num" w:pos="2387"/>
        </w:tabs>
        <w:ind w:left="1485" w:firstLine="663"/>
      </w:pPr>
      <w:rPr>
        <w:rFonts w:ascii="Times New Roman" w:hAnsi="Times New Roman" w:hint="default"/>
        <w:b/>
        <w:i w:val="0"/>
        <w:sz w:val="20"/>
        <w:szCs w:val="20"/>
      </w:rPr>
    </w:lvl>
    <w:lvl w:ilvl="3" w:tplc="F86A9AE2">
      <w:start w:val="1"/>
      <w:numFmt w:val="decimal"/>
      <w:lvlText w:val="3.3.%4."/>
      <w:lvlJc w:val="left"/>
      <w:pPr>
        <w:tabs>
          <w:tab w:val="num" w:pos="3107"/>
        </w:tabs>
        <w:ind w:left="2205" w:firstLine="663"/>
      </w:pPr>
      <w:rPr>
        <w:rFonts w:ascii="Times New Roman" w:hAnsi="Times New Roman" w:hint="default"/>
        <w:b/>
        <w:i w:val="0"/>
        <w:sz w:val="20"/>
        <w:szCs w:val="20"/>
      </w:rPr>
    </w:lvl>
    <w:lvl w:ilvl="4" w:tplc="7432FD4A">
      <w:start w:val="1"/>
      <w:numFmt w:val="decimal"/>
      <w:lvlText w:val="3.4.%5."/>
      <w:lvlJc w:val="left"/>
      <w:pPr>
        <w:tabs>
          <w:tab w:val="num" w:pos="3827"/>
        </w:tabs>
        <w:ind w:left="2925" w:firstLine="663"/>
      </w:pPr>
      <w:rPr>
        <w:rFonts w:ascii="Times New Roman" w:hAnsi="Times New Roman" w:hint="default"/>
        <w:b/>
        <w:i w:val="0"/>
        <w:sz w:val="20"/>
        <w:szCs w:val="20"/>
      </w:rPr>
    </w:lvl>
    <w:lvl w:ilvl="5" w:tplc="E96C5750">
      <w:start w:val="1"/>
      <w:numFmt w:val="decimal"/>
      <w:pStyle w:val="BodyTextIndent1"/>
      <w:lvlText w:val="3.5.%6."/>
      <w:lvlJc w:val="left"/>
      <w:pPr>
        <w:tabs>
          <w:tab w:val="num" w:pos="959"/>
        </w:tabs>
        <w:ind w:left="57" w:firstLine="663"/>
      </w:pPr>
      <w:rPr>
        <w:rFonts w:ascii="Times New Roman" w:hAnsi="Times New Roman" w:hint="default"/>
        <w:b/>
        <w:i w:val="0"/>
        <w:sz w:val="20"/>
        <w:szCs w:val="20"/>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6C155F0"/>
    <w:multiLevelType w:val="multilevel"/>
    <w:tmpl w:val="0419001F"/>
    <w:styleLink w:val="111111"/>
    <w:lvl w:ilvl="0">
      <w:start w:val="1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883350A"/>
    <w:multiLevelType w:val="multilevel"/>
    <w:tmpl w:val="0419001F"/>
    <w:styleLink w:val="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3E77144B"/>
    <w:multiLevelType w:val="hybridMultilevel"/>
    <w:tmpl w:val="35BE00D6"/>
    <w:lvl w:ilvl="0" w:tplc="50B81CC6">
      <w:start w:val="1"/>
      <w:numFmt w:val="upperRoman"/>
      <w:lvlText w:val="%1."/>
      <w:lvlJc w:val="right"/>
      <w:pPr>
        <w:ind w:left="720" w:hanging="360"/>
      </w:pPr>
      <w:rPr>
        <w:b/>
        <w:i w:val="0"/>
        <w:sz w:val="18"/>
        <w:szCs w:val="1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0A1938"/>
    <w:multiLevelType w:val="multilevel"/>
    <w:tmpl w:val="F8EC1A92"/>
    <w:styleLink w:val="1"/>
    <w:lvl w:ilvl="0">
      <w:start w:val="1"/>
      <w:numFmt w:val="none"/>
      <w:lvlText w:val="3."/>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none"/>
      <w:lvlText w:val="3.4"/>
      <w:lvlJc w:val="left"/>
      <w:pPr>
        <w:tabs>
          <w:tab w:val="num" w:pos="360"/>
        </w:tabs>
        <w:ind w:left="360" w:hanging="360"/>
      </w:pPr>
      <w:rPr>
        <w:rFonts w:ascii="Times New Roman" w:hAnsi="Times New Roman" w:cs="Times New Roman" w:hint="default"/>
        <w:b w:val="0"/>
        <w:bCs w:val="0"/>
        <w:i/>
        <w:iCs w:val="0"/>
        <w:caps w:val="0"/>
        <w:smallCaps w:val="0"/>
        <w:strike w:val="0"/>
        <w:vanish w:val="0"/>
        <w:color w:val="000000"/>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8" w15:restartNumberingAfterBreak="0">
    <w:nsid w:val="5FF4607D"/>
    <w:multiLevelType w:val="multilevel"/>
    <w:tmpl w:val="B6627E08"/>
    <w:lvl w:ilvl="0">
      <w:start w:val="1"/>
      <w:numFmt w:val="decimal"/>
      <w:pStyle w:val="a0"/>
      <w:lvlText w:val="%1."/>
      <w:lvlJc w:val="left"/>
      <w:pPr>
        <w:ind w:left="360" w:hanging="360"/>
      </w:pPr>
      <w:rPr>
        <w:color w:val="auto"/>
      </w:rPr>
    </w:lvl>
    <w:lvl w:ilvl="1">
      <w:start w:val="1"/>
      <w:numFmt w:val="decimal"/>
      <w:lvlText w:val="%1.%2."/>
      <w:lvlJc w:val="left"/>
      <w:pPr>
        <w:ind w:left="792" w:hanging="432"/>
      </w:pPr>
    </w:lvl>
    <w:lvl w:ilvl="2">
      <w:start w:val="1"/>
      <w:numFmt w:val="decimal"/>
      <w:pStyle w:val="a1"/>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B25476"/>
    <w:multiLevelType w:val="singleLevel"/>
    <w:tmpl w:val="02605E7E"/>
    <w:lvl w:ilvl="0">
      <w:start w:val="1"/>
      <w:numFmt w:val="bullet"/>
      <w:pStyle w:val="a2"/>
      <w:lvlText w:val=""/>
      <w:lvlJc w:val="left"/>
      <w:pPr>
        <w:tabs>
          <w:tab w:val="num" w:pos="360"/>
        </w:tabs>
        <w:ind w:left="360" w:hanging="360"/>
      </w:pPr>
      <w:rPr>
        <w:rFonts w:ascii="Symbol" w:hAnsi="Symbol" w:hint="default"/>
      </w:rPr>
    </w:lvl>
  </w:abstractNum>
  <w:abstractNum w:abstractNumId="10" w15:restartNumberingAfterBreak="0">
    <w:nsid w:val="625C2346"/>
    <w:multiLevelType w:val="multilevel"/>
    <w:tmpl w:val="6AF00022"/>
    <w:lvl w:ilvl="0">
      <w:start w:val="1"/>
      <w:numFmt w:val="decimal"/>
      <w:pStyle w:val="a3"/>
      <w:isLgl/>
      <w:suff w:val="space"/>
      <w:lvlText w:val="%1."/>
      <w:lvlJc w:val="left"/>
      <w:pPr>
        <w:ind w:left="1406" w:hanging="1406"/>
      </w:pPr>
      <w:rPr>
        <w:rFonts w:cs="Times New Roman" w:hint="default"/>
        <w:b/>
      </w:rPr>
    </w:lvl>
    <w:lvl w:ilvl="1">
      <w:start w:val="1"/>
      <w:numFmt w:val="decimal"/>
      <w:pStyle w:val="a4"/>
      <w:isLgl/>
      <w:lvlText w:val="%1.%2."/>
      <w:lvlJc w:val="left"/>
      <w:pPr>
        <w:tabs>
          <w:tab w:val="num" w:pos="705"/>
        </w:tabs>
        <w:ind w:left="705" w:hanging="705"/>
      </w:pPr>
      <w:rPr>
        <w:rFonts w:cs="Times New Roman" w:hint="default"/>
        <w:b/>
      </w:rPr>
    </w:lvl>
    <w:lvl w:ilvl="2">
      <w:start w:val="1"/>
      <w:numFmt w:val="decimal"/>
      <w:pStyle w:val="a5"/>
      <w:lvlText w:val="%1.%2.%3."/>
      <w:lvlJc w:val="left"/>
      <w:pPr>
        <w:tabs>
          <w:tab w:val="num" w:pos="720"/>
        </w:tabs>
        <w:ind w:left="720" w:hanging="720"/>
      </w:pPr>
      <w:rPr>
        <w:rFonts w:cs="Times New Roman" w:hint="default"/>
        <w:b/>
      </w:rPr>
    </w:lvl>
    <w:lvl w:ilvl="3">
      <w:start w:val="1"/>
      <w:numFmt w:val="decimal"/>
      <w:pStyle w:val="a6"/>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67CA0B43"/>
    <w:multiLevelType w:val="multilevel"/>
    <w:tmpl w:val="7DE8A4C8"/>
    <w:lvl w:ilvl="0">
      <w:start w:val="1"/>
      <w:numFmt w:val="decimal"/>
      <w:pStyle w:val="10"/>
      <w:suff w:val="space"/>
      <w:lvlText w:val="Глава %1"/>
      <w:lvlJc w:val="left"/>
      <w:rPr>
        <w:rFonts w:cs="Times New Roman" w:hint="default"/>
        <w:sz w:val="28"/>
        <w:szCs w:val="28"/>
      </w:rPr>
    </w:lvl>
    <w:lvl w:ilvl="1">
      <w:start w:val="1"/>
      <w:numFmt w:val="none"/>
      <w:pStyle w:val="20"/>
      <w:suff w:val="nothing"/>
      <w:lvlText w:val=""/>
      <w:lvlJc w:val="left"/>
      <w:rPr>
        <w:rFonts w:cs="Times New Roman" w:hint="default"/>
      </w:rPr>
    </w:lvl>
    <w:lvl w:ilvl="2">
      <w:start w:val="1"/>
      <w:numFmt w:val="none"/>
      <w:pStyle w:val="30"/>
      <w:suff w:val="nothing"/>
      <w:lvlText w:val=""/>
      <w:lvlJc w:val="left"/>
      <w:rPr>
        <w:rFonts w:cs="Times New Roman" w:hint="default"/>
      </w:rPr>
    </w:lvl>
    <w:lvl w:ilvl="3">
      <w:start w:val="1"/>
      <w:numFmt w:val="none"/>
      <w:pStyle w:val="4"/>
      <w:suff w:val="nothing"/>
      <w:lvlText w:val=""/>
      <w:lvlJc w:val="left"/>
      <w:rPr>
        <w:rFonts w:cs="Times New Roman" w:hint="default"/>
      </w:rPr>
    </w:lvl>
    <w:lvl w:ilvl="4">
      <w:start w:val="1"/>
      <w:numFmt w:val="none"/>
      <w:pStyle w:val="5"/>
      <w:suff w:val="nothing"/>
      <w:lvlText w:val=""/>
      <w:lvlJc w:val="left"/>
      <w:rPr>
        <w:rFonts w:cs="Times New Roman" w:hint="default"/>
      </w:rPr>
    </w:lvl>
    <w:lvl w:ilvl="5">
      <w:start w:val="1"/>
      <w:numFmt w:val="none"/>
      <w:pStyle w:val="6"/>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num w:numId="1">
    <w:abstractNumId w:val="11"/>
  </w:num>
  <w:num w:numId="2">
    <w:abstractNumId w:val="4"/>
  </w:num>
  <w:num w:numId="3">
    <w:abstractNumId w:val="10"/>
  </w:num>
  <w:num w:numId="4">
    <w:abstractNumId w:val="5"/>
  </w:num>
  <w:num w:numId="5">
    <w:abstractNumId w:val="2"/>
  </w:num>
  <w:num w:numId="6">
    <w:abstractNumId w:val="7"/>
  </w:num>
  <w:num w:numId="7">
    <w:abstractNumId w:val="3"/>
  </w:num>
  <w:num w:numId="8">
    <w:abstractNumId w:val="9"/>
  </w:num>
  <w:num w:numId="9">
    <w:abstractNumId w:val="0"/>
  </w:num>
  <w:num w:numId="10">
    <w:abstractNumId w:val="8"/>
  </w:num>
  <w:num w:numId="11">
    <w:abstractNumId w:val="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A4"/>
    <w:rsid w:val="00024493"/>
    <w:rsid w:val="00440E26"/>
    <w:rsid w:val="00490BD6"/>
    <w:rsid w:val="00644B11"/>
    <w:rsid w:val="006F2E25"/>
    <w:rsid w:val="00746356"/>
    <w:rsid w:val="007F41A1"/>
    <w:rsid w:val="007F6133"/>
    <w:rsid w:val="0084422C"/>
    <w:rsid w:val="008D5DEB"/>
    <w:rsid w:val="008E6D50"/>
    <w:rsid w:val="00E23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3D8FC-5A53-4D6B-A63A-C4014D28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E234A4"/>
    <w:pPr>
      <w:spacing w:after="0" w:line="240" w:lineRule="auto"/>
    </w:pPr>
    <w:rPr>
      <w:rFonts w:ascii="Times New Roman" w:eastAsia="Times New Roman" w:hAnsi="Times New Roman" w:cs="Times New Roman"/>
      <w:sz w:val="24"/>
      <w:szCs w:val="24"/>
      <w:lang w:eastAsia="ru-RU"/>
    </w:rPr>
  </w:style>
  <w:style w:type="paragraph" w:styleId="10">
    <w:name w:val="heading 1"/>
    <w:basedOn w:val="a7"/>
    <w:next w:val="a7"/>
    <w:link w:val="11"/>
    <w:qFormat/>
    <w:rsid w:val="00E234A4"/>
    <w:pPr>
      <w:keepNext/>
      <w:numPr>
        <w:numId w:val="1"/>
      </w:numPr>
      <w:overflowPunct w:val="0"/>
      <w:autoSpaceDE w:val="0"/>
      <w:autoSpaceDN w:val="0"/>
      <w:adjustRightInd w:val="0"/>
      <w:jc w:val="center"/>
      <w:textAlignment w:val="baseline"/>
      <w:outlineLvl w:val="0"/>
    </w:pPr>
    <w:rPr>
      <w:b/>
      <w:bCs/>
      <w:lang w:val="x-none" w:eastAsia="x-none"/>
    </w:rPr>
  </w:style>
  <w:style w:type="paragraph" w:styleId="20">
    <w:name w:val="heading 2"/>
    <w:basedOn w:val="a7"/>
    <w:next w:val="a7"/>
    <w:link w:val="21"/>
    <w:qFormat/>
    <w:rsid w:val="00E234A4"/>
    <w:pPr>
      <w:keepNext/>
      <w:numPr>
        <w:ilvl w:val="1"/>
        <w:numId w:val="1"/>
      </w:numPr>
      <w:jc w:val="center"/>
      <w:outlineLvl w:val="1"/>
    </w:pPr>
    <w:rPr>
      <w:b/>
      <w:bCs/>
      <w:sz w:val="32"/>
      <w:szCs w:val="32"/>
      <w:lang w:val="x-none" w:eastAsia="x-none"/>
    </w:rPr>
  </w:style>
  <w:style w:type="paragraph" w:styleId="30">
    <w:name w:val="heading 3"/>
    <w:basedOn w:val="a7"/>
    <w:next w:val="a7"/>
    <w:link w:val="31"/>
    <w:qFormat/>
    <w:rsid w:val="00E234A4"/>
    <w:pPr>
      <w:keepNext/>
      <w:numPr>
        <w:ilvl w:val="2"/>
        <w:numId w:val="1"/>
      </w:numPr>
      <w:spacing w:before="60"/>
      <w:jc w:val="center"/>
      <w:outlineLvl w:val="2"/>
    </w:pPr>
    <w:rPr>
      <w:b/>
      <w:bCs/>
      <w:sz w:val="18"/>
      <w:szCs w:val="18"/>
    </w:rPr>
  </w:style>
  <w:style w:type="paragraph" w:styleId="4">
    <w:name w:val="heading 4"/>
    <w:basedOn w:val="a7"/>
    <w:next w:val="a7"/>
    <w:link w:val="40"/>
    <w:qFormat/>
    <w:rsid w:val="00E234A4"/>
    <w:pPr>
      <w:keepNext/>
      <w:numPr>
        <w:ilvl w:val="3"/>
        <w:numId w:val="1"/>
      </w:numPr>
      <w:outlineLvl w:val="3"/>
    </w:pPr>
    <w:rPr>
      <w:b/>
      <w:bCs/>
      <w:sz w:val="22"/>
      <w:szCs w:val="22"/>
    </w:rPr>
  </w:style>
  <w:style w:type="paragraph" w:styleId="5">
    <w:name w:val="heading 5"/>
    <w:basedOn w:val="a7"/>
    <w:next w:val="a7"/>
    <w:link w:val="50"/>
    <w:qFormat/>
    <w:rsid w:val="00E234A4"/>
    <w:pPr>
      <w:keepNext/>
      <w:numPr>
        <w:ilvl w:val="4"/>
        <w:numId w:val="1"/>
      </w:numPr>
      <w:jc w:val="center"/>
      <w:outlineLvl w:val="4"/>
    </w:pPr>
    <w:rPr>
      <w:b/>
      <w:bCs/>
      <w:sz w:val="22"/>
      <w:szCs w:val="22"/>
    </w:rPr>
  </w:style>
  <w:style w:type="paragraph" w:styleId="6">
    <w:name w:val="heading 6"/>
    <w:basedOn w:val="a7"/>
    <w:next w:val="a7"/>
    <w:link w:val="60"/>
    <w:qFormat/>
    <w:rsid w:val="00E234A4"/>
    <w:pPr>
      <w:keepNext/>
      <w:numPr>
        <w:ilvl w:val="5"/>
        <w:numId w:val="1"/>
      </w:numPr>
      <w:jc w:val="center"/>
      <w:outlineLvl w:val="5"/>
    </w:pPr>
    <w:rPr>
      <w:b/>
      <w:bCs/>
      <w:sz w:val="22"/>
      <w:szCs w:val="22"/>
    </w:rPr>
  </w:style>
  <w:style w:type="paragraph" w:styleId="7">
    <w:name w:val="heading 7"/>
    <w:basedOn w:val="a7"/>
    <w:next w:val="a7"/>
    <w:link w:val="70"/>
    <w:qFormat/>
    <w:rsid w:val="00E234A4"/>
    <w:pPr>
      <w:keepNext/>
      <w:numPr>
        <w:ilvl w:val="6"/>
        <w:numId w:val="1"/>
      </w:numPr>
      <w:outlineLvl w:val="6"/>
    </w:pPr>
    <w:rPr>
      <w:sz w:val="22"/>
      <w:szCs w:val="22"/>
    </w:rPr>
  </w:style>
  <w:style w:type="paragraph" w:styleId="8">
    <w:name w:val="heading 8"/>
    <w:basedOn w:val="a7"/>
    <w:next w:val="a7"/>
    <w:link w:val="80"/>
    <w:qFormat/>
    <w:rsid w:val="00E234A4"/>
    <w:pPr>
      <w:numPr>
        <w:ilvl w:val="7"/>
        <w:numId w:val="1"/>
      </w:numPr>
      <w:spacing w:before="240" w:after="60"/>
      <w:outlineLvl w:val="7"/>
    </w:pPr>
    <w:rPr>
      <w:i/>
      <w:iCs/>
    </w:rPr>
  </w:style>
  <w:style w:type="paragraph" w:styleId="9">
    <w:name w:val="heading 9"/>
    <w:basedOn w:val="a7"/>
    <w:next w:val="a7"/>
    <w:link w:val="90"/>
    <w:qFormat/>
    <w:rsid w:val="00E234A4"/>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basedOn w:val="a8"/>
    <w:link w:val="10"/>
    <w:rsid w:val="00E234A4"/>
    <w:rPr>
      <w:rFonts w:ascii="Times New Roman" w:eastAsia="Times New Roman" w:hAnsi="Times New Roman" w:cs="Times New Roman"/>
      <w:b/>
      <w:bCs/>
      <w:sz w:val="24"/>
      <w:szCs w:val="24"/>
      <w:lang w:val="x-none" w:eastAsia="x-none"/>
    </w:rPr>
  </w:style>
  <w:style w:type="character" w:customStyle="1" w:styleId="21">
    <w:name w:val="Заголовок 2 Знак"/>
    <w:basedOn w:val="a8"/>
    <w:link w:val="20"/>
    <w:rsid w:val="00E234A4"/>
    <w:rPr>
      <w:rFonts w:ascii="Times New Roman" w:eastAsia="Times New Roman" w:hAnsi="Times New Roman" w:cs="Times New Roman"/>
      <w:b/>
      <w:bCs/>
      <w:sz w:val="32"/>
      <w:szCs w:val="32"/>
      <w:lang w:val="x-none" w:eastAsia="x-none"/>
    </w:rPr>
  </w:style>
  <w:style w:type="character" w:customStyle="1" w:styleId="31">
    <w:name w:val="Заголовок 3 Знак"/>
    <w:basedOn w:val="a8"/>
    <w:link w:val="30"/>
    <w:rsid w:val="00E234A4"/>
    <w:rPr>
      <w:rFonts w:ascii="Times New Roman" w:eastAsia="Times New Roman" w:hAnsi="Times New Roman" w:cs="Times New Roman"/>
      <w:b/>
      <w:bCs/>
      <w:sz w:val="18"/>
      <w:szCs w:val="18"/>
      <w:lang w:eastAsia="ru-RU"/>
    </w:rPr>
  </w:style>
  <w:style w:type="character" w:customStyle="1" w:styleId="40">
    <w:name w:val="Заголовок 4 Знак"/>
    <w:basedOn w:val="a8"/>
    <w:link w:val="4"/>
    <w:rsid w:val="00E234A4"/>
    <w:rPr>
      <w:rFonts w:ascii="Times New Roman" w:eastAsia="Times New Roman" w:hAnsi="Times New Roman" w:cs="Times New Roman"/>
      <w:b/>
      <w:bCs/>
      <w:lang w:eastAsia="ru-RU"/>
    </w:rPr>
  </w:style>
  <w:style w:type="character" w:customStyle="1" w:styleId="50">
    <w:name w:val="Заголовок 5 Знак"/>
    <w:basedOn w:val="a8"/>
    <w:link w:val="5"/>
    <w:rsid w:val="00E234A4"/>
    <w:rPr>
      <w:rFonts w:ascii="Times New Roman" w:eastAsia="Times New Roman" w:hAnsi="Times New Roman" w:cs="Times New Roman"/>
      <w:b/>
      <w:bCs/>
      <w:lang w:eastAsia="ru-RU"/>
    </w:rPr>
  </w:style>
  <w:style w:type="character" w:customStyle="1" w:styleId="60">
    <w:name w:val="Заголовок 6 Знак"/>
    <w:basedOn w:val="a8"/>
    <w:link w:val="6"/>
    <w:rsid w:val="00E234A4"/>
    <w:rPr>
      <w:rFonts w:ascii="Times New Roman" w:eastAsia="Times New Roman" w:hAnsi="Times New Roman" w:cs="Times New Roman"/>
      <w:b/>
      <w:bCs/>
      <w:lang w:eastAsia="ru-RU"/>
    </w:rPr>
  </w:style>
  <w:style w:type="character" w:customStyle="1" w:styleId="70">
    <w:name w:val="Заголовок 7 Знак"/>
    <w:basedOn w:val="a8"/>
    <w:link w:val="7"/>
    <w:rsid w:val="00E234A4"/>
    <w:rPr>
      <w:rFonts w:ascii="Times New Roman" w:eastAsia="Times New Roman" w:hAnsi="Times New Roman" w:cs="Times New Roman"/>
      <w:lang w:eastAsia="ru-RU"/>
    </w:rPr>
  </w:style>
  <w:style w:type="character" w:customStyle="1" w:styleId="80">
    <w:name w:val="Заголовок 8 Знак"/>
    <w:basedOn w:val="a8"/>
    <w:link w:val="8"/>
    <w:rsid w:val="00E234A4"/>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rsid w:val="00E234A4"/>
    <w:rPr>
      <w:rFonts w:ascii="Arial" w:eastAsia="Times New Roman" w:hAnsi="Arial" w:cs="Arial"/>
      <w:lang w:eastAsia="ru-RU"/>
    </w:rPr>
  </w:style>
  <w:style w:type="paragraph" w:styleId="22">
    <w:name w:val="Body Text 2"/>
    <w:basedOn w:val="a7"/>
    <w:link w:val="23"/>
    <w:rsid w:val="00E234A4"/>
    <w:rPr>
      <w:szCs w:val="20"/>
    </w:rPr>
  </w:style>
  <w:style w:type="character" w:customStyle="1" w:styleId="23">
    <w:name w:val="Основной текст 2 Знак"/>
    <w:basedOn w:val="a8"/>
    <w:link w:val="22"/>
    <w:rsid w:val="00E234A4"/>
    <w:rPr>
      <w:rFonts w:ascii="Times New Roman" w:eastAsia="Times New Roman" w:hAnsi="Times New Roman" w:cs="Times New Roman"/>
      <w:sz w:val="24"/>
      <w:szCs w:val="20"/>
      <w:lang w:eastAsia="ru-RU"/>
    </w:rPr>
  </w:style>
  <w:style w:type="paragraph" w:styleId="32">
    <w:name w:val="Body Text 3"/>
    <w:basedOn w:val="a7"/>
    <w:link w:val="33"/>
    <w:uiPriority w:val="99"/>
    <w:rsid w:val="00E234A4"/>
    <w:pPr>
      <w:jc w:val="center"/>
    </w:pPr>
    <w:rPr>
      <w:b/>
      <w:szCs w:val="20"/>
    </w:rPr>
  </w:style>
  <w:style w:type="character" w:customStyle="1" w:styleId="33">
    <w:name w:val="Основной текст 3 Знак"/>
    <w:basedOn w:val="a8"/>
    <w:link w:val="32"/>
    <w:uiPriority w:val="99"/>
    <w:rsid w:val="00E234A4"/>
    <w:rPr>
      <w:rFonts w:ascii="Times New Roman" w:eastAsia="Times New Roman" w:hAnsi="Times New Roman" w:cs="Times New Roman"/>
      <w:b/>
      <w:sz w:val="24"/>
      <w:szCs w:val="20"/>
      <w:lang w:eastAsia="ru-RU"/>
    </w:rPr>
  </w:style>
  <w:style w:type="paragraph" w:styleId="24">
    <w:name w:val="Body Text Indent 2"/>
    <w:basedOn w:val="a7"/>
    <w:link w:val="25"/>
    <w:rsid w:val="00E234A4"/>
    <w:pPr>
      <w:overflowPunct w:val="0"/>
      <w:autoSpaceDE w:val="0"/>
      <w:autoSpaceDN w:val="0"/>
      <w:adjustRightInd w:val="0"/>
      <w:ind w:firstLine="708"/>
      <w:jc w:val="both"/>
      <w:textAlignment w:val="baseline"/>
    </w:pPr>
    <w:rPr>
      <w:szCs w:val="20"/>
    </w:rPr>
  </w:style>
  <w:style w:type="character" w:customStyle="1" w:styleId="25">
    <w:name w:val="Основной текст с отступом 2 Знак"/>
    <w:basedOn w:val="a8"/>
    <w:link w:val="24"/>
    <w:rsid w:val="00E234A4"/>
    <w:rPr>
      <w:rFonts w:ascii="Times New Roman" w:eastAsia="Times New Roman" w:hAnsi="Times New Roman" w:cs="Times New Roman"/>
      <w:sz w:val="24"/>
      <w:szCs w:val="20"/>
      <w:lang w:eastAsia="ru-RU"/>
    </w:rPr>
  </w:style>
  <w:style w:type="paragraph" w:styleId="ab">
    <w:name w:val="Body Text"/>
    <w:aliases w:val="отступ 3пт"/>
    <w:basedOn w:val="a7"/>
    <w:link w:val="ac"/>
    <w:rsid w:val="00E234A4"/>
    <w:pPr>
      <w:jc w:val="both"/>
    </w:pPr>
    <w:rPr>
      <w:szCs w:val="20"/>
    </w:rPr>
  </w:style>
  <w:style w:type="character" w:customStyle="1" w:styleId="ac">
    <w:name w:val="Основной текст Знак"/>
    <w:aliases w:val="отступ 3пт Знак"/>
    <w:basedOn w:val="a8"/>
    <w:link w:val="ab"/>
    <w:rsid w:val="00E234A4"/>
    <w:rPr>
      <w:rFonts w:ascii="Times New Roman" w:eastAsia="Times New Roman" w:hAnsi="Times New Roman" w:cs="Times New Roman"/>
      <w:sz w:val="24"/>
      <w:szCs w:val="20"/>
      <w:lang w:eastAsia="ru-RU"/>
    </w:rPr>
  </w:style>
  <w:style w:type="paragraph" w:styleId="ad">
    <w:name w:val="List"/>
    <w:basedOn w:val="a7"/>
    <w:uiPriority w:val="99"/>
    <w:rsid w:val="00E234A4"/>
    <w:pPr>
      <w:ind w:left="283" w:hanging="283"/>
    </w:pPr>
    <w:rPr>
      <w:sz w:val="20"/>
      <w:szCs w:val="20"/>
    </w:rPr>
  </w:style>
  <w:style w:type="paragraph" w:customStyle="1" w:styleId="ConsNormal">
    <w:name w:val="ConsNormal"/>
    <w:link w:val="ConsNormal0"/>
    <w:uiPriority w:val="99"/>
    <w:rsid w:val="00E234A4"/>
    <w:pPr>
      <w:spacing w:after="0" w:line="240" w:lineRule="auto"/>
      <w:ind w:firstLine="720"/>
    </w:pPr>
    <w:rPr>
      <w:rFonts w:ascii="Consultant" w:eastAsia="Times New Roman" w:hAnsi="Consultant" w:cs="Times New Roman"/>
      <w:sz w:val="30"/>
      <w:szCs w:val="20"/>
      <w:lang w:eastAsia="ru-RU"/>
    </w:rPr>
  </w:style>
  <w:style w:type="paragraph" w:styleId="34">
    <w:name w:val="Body Text Indent 3"/>
    <w:basedOn w:val="a7"/>
    <w:link w:val="35"/>
    <w:rsid w:val="00E234A4"/>
    <w:pPr>
      <w:ind w:firstLine="360"/>
    </w:pPr>
    <w:rPr>
      <w:szCs w:val="20"/>
    </w:rPr>
  </w:style>
  <w:style w:type="character" w:customStyle="1" w:styleId="35">
    <w:name w:val="Основной текст с отступом 3 Знак"/>
    <w:basedOn w:val="a8"/>
    <w:link w:val="34"/>
    <w:rsid w:val="00E234A4"/>
    <w:rPr>
      <w:rFonts w:ascii="Times New Roman" w:eastAsia="Times New Roman" w:hAnsi="Times New Roman" w:cs="Times New Roman"/>
      <w:sz w:val="24"/>
      <w:szCs w:val="20"/>
      <w:lang w:eastAsia="ru-RU"/>
    </w:rPr>
  </w:style>
  <w:style w:type="paragraph" w:styleId="ae">
    <w:name w:val="Title"/>
    <w:basedOn w:val="a7"/>
    <w:link w:val="af"/>
    <w:qFormat/>
    <w:rsid w:val="00E234A4"/>
    <w:pPr>
      <w:tabs>
        <w:tab w:val="left" w:pos="426"/>
      </w:tabs>
      <w:jc w:val="center"/>
    </w:pPr>
    <w:rPr>
      <w:b/>
      <w:bCs/>
      <w:sz w:val="18"/>
      <w:szCs w:val="18"/>
    </w:rPr>
  </w:style>
  <w:style w:type="character" w:customStyle="1" w:styleId="af">
    <w:name w:val="Заголовок Знак"/>
    <w:basedOn w:val="a8"/>
    <w:link w:val="ae"/>
    <w:rsid w:val="00E234A4"/>
    <w:rPr>
      <w:rFonts w:ascii="Times New Roman" w:eastAsia="Times New Roman" w:hAnsi="Times New Roman" w:cs="Times New Roman"/>
      <w:b/>
      <w:bCs/>
      <w:sz w:val="18"/>
      <w:szCs w:val="18"/>
      <w:lang w:eastAsia="ru-RU"/>
    </w:rPr>
  </w:style>
  <w:style w:type="paragraph" w:styleId="af0">
    <w:name w:val="Subtitle"/>
    <w:basedOn w:val="a7"/>
    <w:link w:val="af1"/>
    <w:qFormat/>
    <w:rsid w:val="00E234A4"/>
    <w:pPr>
      <w:spacing w:after="60"/>
      <w:jc w:val="center"/>
      <w:outlineLvl w:val="1"/>
    </w:pPr>
    <w:rPr>
      <w:rFonts w:ascii="Arial" w:hAnsi="Arial" w:cs="Arial"/>
    </w:rPr>
  </w:style>
  <w:style w:type="character" w:customStyle="1" w:styleId="af1">
    <w:name w:val="Подзаголовок Знак"/>
    <w:basedOn w:val="a8"/>
    <w:link w:val="af0"/>
    <w:rsid w:val="00E234A4"/>
    <w:rPr>
      <w:rFonts w:ascii="Arial" w:eastAsia="Times New Roman" w:hAnsi="Arial" w:cs="Arial"/>
      <w:sz w:val="24"/>
      <w:szCs w:val="24"/>
      <w:lang w:eastAsia="ru-RU"/>
    </w:rPr>
  </w:style>
  <w:style w:type="paragraph" w:styleId="af2">
    <w:name w:val="List Continue"/>
    <w:basedOn w:val="a7"/>
    <w:rsid w:val="00E234A4"/>
    <w:pPr>
      <w:spacing w:after="120"/>
      <w:ind w:left="360"/>
    </w:pPr>
  </w:style>
  <w:style w:type="paragraph" w:styleId="26">
    <w:name w:val="List Bullet 2"/>
    <w:basedOn w:val="a7"/>
    <w:autoRedefine/>
    <w:rsid w:val="00E234A4"/>
    <w:pPr>
      <w:tabs>
        <w:tab w:val="num" w:pos="643"/>
      </w:tabs>
      <w:ind w:left="643" w:hanging="360"/>
    </w:pPr>
    <w:rPr>
      <w:sz w:val="20"/>
      <w:szCs w:val="20"/>
    </w:rPr>
  </w:style>
  <w:style w:type="paragraph" w:styleId="27">
    <w:name w:val="List 2"/>
    <w:basedOn w:val="a7"/>
    <w:rsid w:val="00E234A4"/>
    <w:pPr>
      <w:ind w:left="720" w:hanging="360"/>
    </w:pPr>
  </w:style>
  <w:style w:type="character" w:styleId="af3">
    <w:name w:val="page number"/>
    <w:rsid w:val="00E234A4"/>
    <w:rPr>
      <w:rFonts w:cs="Times New Roman"/>
    </w:rPr>
  </w:style>
  <w:style w:type="paragraph" w:styleId="af4">
    <w:name w:val="header"/>
    <w:basedOn w:val="a7"/>
    <w:link w:val="12"/>
    <w:uiPriority w:val="99"/>
    <w:rsid w:val="00E234A4"/>
    <w:pPr>
      <w:tabs>
        <w:tab w:val="center" w:pos="4153"/>
        <w:tab w:val="right" w:pos="8306"/>
      </w:tabs>
    </w:pPr>
    <w:rPr>
      <w:sz w:val="20"/>
      <w:szCs w:val="20"/>
    </w:rPr>
  </w:style>
  <w:style w:type="character" w:customStyle="1" w:styleId="af5">
    <w:name w:val="Верхний колонтитул Знак"/>
    <w:basedOn w:val="a8"/>
    <w:uiPriority w:val="99"/>
    <w:rsid w:val="00E234A4"/>
    <w:rPr>
      <w:rFonts w:ascii="Times New Roman" w:eastAsia="Times New Roman" w:hAnsi="Times New Roman" w:cs="Times New Roman"/>
      <w:sz w:val="24"/>
      <w:szCs w:val="24"/>
      <w:lang w:eastAsia="ru-RU"/>
    </w:rPr>
  </w:style>
  <w:style w:type="paragraph" w:styleId="af6">
    <w:name w:val="footer"/>
    <w:basedOn w:val="a7"/>
    <w:link w:val="af7"/>
    <w:uiPriority w:val="99"/>
    <w:rsid w:val="00E234A4"/>
    <w:pPr>
      <w:tabs>
        <w:tab w:val="center" w:pos="4153"/>
        <w:tab w:val="right" w:pos="8306"/>
      </w:tabs>
    </w:pPr>
    <w:rPr>
      <w:sz w:val="20"/>
      <w:szCs w:val="20"/>
    </w:rPr>
  </w:style>
  <w:style w:type="character" w:customStyle="1" w:styleId="af7">
    <w:name w:val="Нижний колонтитул Знак"/>
    <w:basedOn w:val="a8"/>
    <w:link w:val="af6"/>
    <w:uiPriority w:val="99"/>
    <w:rsid w:val="00E234A4"/>
    <w:rPr>
      <w:rFonts w:ascii="Times New Roman" w:eastAsia="Times New Roman" w:hAnsi="Times New Roman" w:cs="Times New Roman"/>
      <w:sz w:val="20"/>
      <w:szCs w:val="20"/>
      <w:lang w:eastAsia="ru-RU"/>
    </w:rPr>
  </w:style>
  <w:style w:type="paragraph" w:customStyle="1" w:styleId="ConsNonformat">
    <w:name w:val="ConsNonformat"/>
    <w:rsid w:val="00E234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23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annotation reference"/>
    <w:uiPriority w:val="99"/>
    <w:rsid w:val="00E234A4"/>
    <w:rPr>
      <w:sz w:val="16"/>
    </w:rPr>
  </w:style>
  <w:style w:type="paragraph" w:styleId="af9">
    <w:name w:val="annotation text"/>
    <w:basedOn w:val="a7"/>
    <w:link w:val="afa"/>
    <w:uiPriority w:val="99"/>
    <w:rsid w:val="00E234A4"/>
    <w:rPr>
      <w:sz w:val="20"/>
      <w:szCs w:val="20"/>
      <w:lang w:val="x-none" w:eastAsia="x-none"/>
    </w:rPr>
  </w:style>
  <w:style w:type="character" w:customStyle="1" w:styleId="afa">
    <w:name w:val="Текст примечания Знак"/>
    <w:basedOn w:val="a8"/>
    <w:link w:val="af9"/>
    <w:uiPriority w:val="99"/>
    <w:rsid w:val="00E234A4"/>
    <w:rPr>
      <w:rFonts w:ascii="Times New Roman" w:eastAsia="Times New Roman" w:hAnsi="Times New Roman" w:cs="Times New Roman"/>
      <w:sz w:val="20"/>
      <w:szCs w:val="20"/>
      <w:lang w:val="x-none" w:eastAsia="x-none"/>
    </w:rPr>
  </w:style>
  <w:style w:type="paragraph" w:styleId="afb">
    <w:name w:val="Balloon Text"/>
    <w:basedOn w:val="a7"/>
    <w:link w:val="afc"/>
    <w:uiPriority w:val="99"/>
    <w:rsid w:val="00E234A4"/>
    <w:rPr>
      <w:rFonts w:ascii="Tahoma" w:hAnsi="Tahoma" w:cs="Tahoma"/>
      <w:sz w:val="16"/>
      <w:szCs w:val="16"/>
    </w:rPr>
  </w:style>
  <w:style w:type="character" w:customStyle="1" w:styleId="afc">
    <w:name w:val="Текст выноски Знак"/>
    <w:basedOn w:val="a8"/>
    <w:link w:val="afb"/>
    <w:uiPriority w:val="99"/>
    <w:rsid w:val="00E234A4"/>
    <w:rPr>
      <w:rFonts w:ascii="Tahoma" w:eastAsia="Times New Roman" w:hAnsi="Tahoma" w:cs="Tahoma"/>
      <w:sz w:val="16"/>
      <w:szCs w:val="16"/>
      <w:lang w:eastAsia="ru-RU"/>
    </w:rPr>
  </w:style>
  <w:style w:type="character" w:customStyle="1" w:styleId="Iniiaiieoeoo">
    <w:name w:val="Iniiaiie o?eoo"/>
    <w:rsid w:val="00E234A4"/>
  </w:style>
  <w:style w:type="paragraph" w:customStyle="1" w:styleId="13">
    <w:name w:val="заголовок 1"/>
    <w:basedOn w:val="a7"/>
    <w:next w:val="a7"/>
    <w:rsid w:val="00E234A4"/>
    <w:pPr>
      <w:keepNext/>
      <w:autoSpaceDE w:val="0"/>
      <w:autoSpaceDN w:val="0"/>
    </w:pPr>
    <w:rPr>
      <w:rFonts w:ascii="Arial" w:hAnsi="Arial" w:cs="Arial"/>
      <w:b/>
      <w:bCs/>
      <w:sz w:val="20"/>
      <w:szCs w:val="20"/>
    </w:rPr>
  </w:style>
  <w:style w:type="paragraph" w:customStyle="1" w:styleId="28">
    <w:name w:val="заголовок 2"/>
    <w:basedOn w:val="a7"/>
    <w:next w:val="a7"/>
    <w:uiPriority w:val="99"/>
    <w:rsid w:val="00E234A4"/>
    <w:pPr>
      <w:keepNext/>
      <w:pBdr>
        <w:bottom w:val="single" w:sz="12" w:space="1" w:color="auto"/>
      </w:pBdr>
      <w:autoSpaceDE w:val="0"/>
      <w:autoSpaceDN w:val="0"/>
    </w:pPr>
    <w:rPr>
      <w:rFonts w:ascii="Arial" w:hAnsi="Arial" w:cs="Arial"/>
      <w:i/>
      <w:iCs/>
      <w:sz w:val="18"/>
      <w:szCs w:val="18"/>
    </w:rPr>
  </w:style>
  <w:style w:type="paragraph" w:customStyle="1" w:styleId="ConsPlusNormal">
    <w:name w:val="ConsPlusNormal"/>
    <w:rsid w:val="00E234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234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caption"/>
    <w:basedOn w:val="a7"/>
    <w:next w:val="a7"/>
    <w:qFormat/>
    <w:rsid w:val="00E234A4"/>
    <w:pPr>
      <w:overflowPunct w:val="0"/>
      <w:autoSpaceDE w:val="0"/>
      <w:autoSpaceDN w:val="0"/>
      <w:adjustRightInd w:val="0"/>
      <w:textAlignment w:val="baseline"/>
    </w:pPr>
    <w:rPr>
      <w:rFonts w:ascii="Arial" w:hAnsi="Arial" w:cs="Arial"/>
      <w:b/>
      <w:bCs/>
      <w:sz w:val="22"/>
      <w:szCs w:val="22"/>
    </w:rPr>
  </w:style>
  <w:style w:type="paragraph" w:styleId="afe">
    <w:name w:val="Document Map"/>
    <w:basedOn w:val="a7"/>
    <w:link w:val="aff"/>
    <w:uiPriority w:val="99"/>
    <w:rsid w:val="00E234A4"/>
    <w:pPr>
      <w:shd w:val="clear" w:color="auto" w:fill="000080"/>
    </w:pPr>
    <w:rPr>
      <w:rFonts w:ascii="Tahoma" w:hAnsi="Tahoma" w:cs="Tahoma"/>
      <w:sz w:val="20"/>
      <w:szCs w:val="20"/>
    </w:rPr>
  </w:style>
  <w:style w:type="character" w:customStyle="1" w:styleId="aff">
    <w:name w:val="Схема документа Знак"/>
    <w:basedOn w:val="a8"/>
    <w:link w:val="afe"/>
    <w:uiPriority w:val="99"/>
    <w:rsid w:val="00E234A4"/>
    <w:rPr>
      <w:rFonts w:ascii="Tahoma" w:eastAsia="Times New Roman" w:hAnsi="Tahoma" w:cs="Tahoma"/>
      <w:sz w:val="20"/>
      <w:szCs w:val="20"/>
      <w:shd w:val="clear" w:color="auto" w:fill="000080"/>
      <w:lang w:eastAsia="ru-RU"/>
    </w:rPr>
  </w:style>
  <w:style w:type="paragraph" w:styleId="aff0">
    <w:name w:val="annotation subject"/>
    <w:basedOn w:val="af9"/>
    <w:next w:val="af9"/>
    <w:link w:val="aff1"/>
    <w:uiPriority w:val="99"/>
    <w:rsid w:val="00E234A4"/>
    <w:rPr>
      <w:b/>
      <w:bCs/>
    </w:rPr>
  </w:style>
  <w:style w:type="character" w:customStyle="1" w:styleId="aff1">
    <w:name w:val="Тема примечания Знак"/>
    <w:basedOn w:val="afa"/>
    <w:link w:val="aff0"/>
    <w:uiPriority w:val="99"/>
    <w:rsid w:val="00E234A4"/>
    <w:rPr>
      <w:rFonts w:ascii="Times New Roman" w:eastAsia="Times New Roman" w:hAnsi="Times New Roman" w:cs="Times New Roman"/>
      <w:b/>
      <w:bCs/>
      <w:sz w:val="20"/>
      <w:szCs w:val="20"/>
      <w:lang w:val="x-none" w:eastAsia="x-none"/>
    </w:rPr>
  </w:style>
  <w:style w:type="paragraph" w:styleId="aff2">
    <w:name w:val="Normal (Web)"/>
    <w:basedOn w:val="a7"/>
    <w:uiPriority w:val="99"/>
    <w:rsid w:val="00E234A4"/>
    <w:pPr>
      <w:spacing w:before="100" w:beforeAutospacing="1" w:after="100" w:afterAutospacing="1"/>
    </w:pPr>
  </w:style>
  <w:style w:type="character" w:styleId="aff3">
    <w:name w:val="Hyperlink"/>
    <w:uiPriority w:val="99"/>
    <w:rsid w:val="00E234A4"/>
    <w:rPr>
      <w:color w:val="0000FF"/>
      <w:u w:val="single"/>
    </w:rPr>
  </w:style>
  <w:style w:type="paragraph" w:customStyle="1" w:styleId="aff4">
    <w:name w:val="Стиль"/>
    <w:uiPriority w:val="99"/>
    <w:rsid w:val="00E234A4"/>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f5">
    <w:name w:val="Знак Знак Знак Знак Знак Знак Знак"/>
    <w:basedOn w:val="a7"/>
    <w:rsid w:val="00E234A4"/>
    <w:pPr>
      <w:widowControl w:val="0"/>
      <w:spacing w:after="160" w:line="240" w:lineRule="exact"/>
      <w:jc w:val="both"/>
    </w:pPr>
    <w:rPr>
      <w:rFonts w:ascii="Verdana" w:hAnsi="Verdana" w:cs="Verdana"/>
      <w:kern w:val="2"/>
      <w:sz w:val="20"/>
      <w:szCs w:val="20"/>
      <w:lang w:val="en-US" w:eastAsia="en-US"/>
    </w:rPr>
  </w:style>
  <w:style w:type="paragraph" w:customStyle="1" w:styleId="14">
    <w:name w:val="Знак Знак Знак Знак Знак Знак Знак1"/>
    <w:basedOn w:val="a7"/>
    <w:uiPriority w:val="99"/>
    <w:rsid w:val="00E234A4"/>
    <w:pPr>
      <w:widowControl w:val="0"/>
      <w:spacing w:after="160" w:line="240" w:lineRule="exact"/>
      <w:jc w:val="both"/>
    </w:pPr>
    <w:rPr>
      <w:rFonts w:ascii="Verdana" w:hAnsi="Verdana" w:cs="Verdana"/>
      <w:kern w:val="2"/>
      <w:sz w:val="20"/>
      <w:szCs w:val="20"/>
      <w:lang w:val="en-US" w:eastAsia="en-US"/>
    </w:rPr>
  </w:style>
  <w:style w:type="paragraph" w:styleId="29">
    <w:name w:val="toc 2"/>
    <w:basedOn w:val="aff4"/>
    <w:next w:val="aff4"/>
    <w:autoRedefine/>
    <w:uiPriority w:val="39"/>
    <w:rsid w:val="00E234A4"/>
    <w:pPr>
      <w:widowControl/>
      <w:tabs>
        <w:tab w:val="left" w:pos="0"/>
        <w:tab w:val="right" w:leader="dot" w:pos="9639"/>
      </w:tabs>
      <w:spacing w:before="120" w:after="120"/>
      <w:ind w:left="567"/>
      <w:jc w:val="both"/>
      <w:outlineLvl w:val="1"/>
    </w:pPr>
    <w:rPr>
      <w:b/>
      <w:iCs/>
      <w:noProof/>
      <w:spacing w:val="0"/>
      <w:kern w:val="0"/>
      <w:position w:val="0"/>
      <w:sz w:val="28"/>
      <w:szCs w:val="28"/>
      <w:lang w:val="ru-RU"/>
    </w:rPr>
  </w:style>
  <w:style w:type="paragraph" w:customStyle="1" w:styleId="36">
    <w:name w:val="заголовок 3"/>
    <w:basedOn w:val="aff4"/>
    <w:next w:val="aff4"/>
    <w:rsid w:val="00E234A4"/>
    <w:pPr>
      <w:keepNext/>
      <w:widowControl/>
      <w:tabs>
        <w:tab w:val="num" w:pos="1146"/>
        <w:tab w:val="num" w:pos="3688"/>
      </w:tabs>
      <w:ind w:firstLine="720"/>
    </w:pPr>
    <w:rPr>
      <w:b/>
      <w:bCs/>
      <w:i/>
      <w:iCs/>
      <w:spacing w:val="0"/>
      <w:kern w:val="0"/>
      <w:position w:val="0"/>
      <w:lang w:val="ru-RU"/>
    </w:rPr>
  </w:style>
  <w:style w:type="paragraph" w:customStyle="1" w:styleId="41">
    <w:name w:val="заголовок 4"/>
    <w:basedOn w:val="aff4"/>
    <w:next w:val="aff4"/>
    <w:rsid w:val="00E234A4"/>
    <w:pPr>
      <w:keepNext/>
      <w:widowControl/>
      <w:ind w:right="57"/>
      <w:jc w:val="right"/>
    </w:pPr>
    <w:rPr>
      <w:b/>
      <w:bCs/>
      <w:spacing w:val="0"/>
      <w:kern w:val="0"/>
      <w:position w:val="0"/>
      <w:sz w:val="20"/>
      <w:szCs w:val="20"/>
      <w:lang w:val="ru-RU"/>
    </w:rPr>
  </w:style>
  <w:style w:type="paragraph" w:customStyle="1" w:styleId="51">
    <w:name w:val="заголовок 5"/>
    <w:basedOn w:val="aff4"/>
    <w:next w:val="aff4"/>
    <w:rsid w:val="00E234A4"/>
    <w:pPr>
      <w:widowControl/>
      <w:jc w:val="center"/>
    </w:pPr>
    <w:rPr>
      <w:b/>
      <w:bCs/>
      <w:spacing w:val="0"/>
      <w:kern w:val="0"/>
      <w:position w:val="0"/>
      <w:lang w:val="ru-RU"/>
    </w:rPr>
  </w:style>
  <w:style w:type="character" w:customStyle="1" w:styleId="130">
    <w:name w:val="Знак Знак13"/>
    <w:rsid w:val="00E234A4"/>
    <w:rPr>
      <w:lang w:val="ru-RU" w:eastAsia="ru-RU"/>
    </w:rPr>
  </w:style>
  <w:style w:type="paragraph" w:customStyle="1" w:styleId="2a">
    <w:name w:val="Знак Знак Знак Знак Знак Знак Знак2"/>
    <w:basedOn w:val="a7"/>
    <w:uiPriority w:val="99"/>
    <w:rsid w:val="00E234A4"/>
    <w:pPr>
      <w:widowControl w:val="0"/>
      <w:spacing w:after="160" w:line="240" w:lineRule="exact"/>
      <w:jc w:val="both"/>
    </w:pPr>
    <w:rPr>
      <w:rFonts w:ascii="Verdana" w:hAnsi="Verdana" w:cs="Verdana"/>
      <w:kern w:val="2"/>
      <w:sz w:val="20"/>
      <w:szCs w:val="20"/>
      <w:lang w:val="en-US" w:eastAsia="en-US"/>
    </w:rPr>
  </w:style>
  <w:style w:type="table" w:styleId="aff6">
    <w:name w:val="Table Grid"/>
    <w:aliases w:val="Основная таблица"/>
    <w:basedOn w:val="a9"/>
    <w:rsid w:val="00E234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7"/>
    <w:rsid w:val="00E234A4"/>
    <w:pPr>
      <w:widowControl w:val="0"/>
      <w:jc w:val="both"/>
    </w:pPr>
    <w:rPr>
      <w:szCs w:val="20"/>
    </w:rPr>
  </w:style>
  <w:style w:type="paragraph" w:styleId="aff7">
    <w:name w:val="Body Text Indent"/>
    <w:basedOn w:val="a7"/>
    <w:link w:val="aff8"/>
    <w:rsid w:val="00E234A4"/>
    <w:pPr>
      <w:spacing w:after="120"/>
      <w:ind w:left="283"/>
    </w:pPr>
    <w:rPr>
      <w:szCs w:val="20"/>
    </w:rPr>
  </w:style>
  <w:style w:type="character" w:customStyle="1" w:styleId="aff8">
    <w:name w:val="Основной текст с отступом Знак"/>
    <w:basedOn w:val="a8"/>
    <w:link w:val="aff7"/>
    <w:rsid w:val="00E234A4"/>
    <w:rPr>
      <w:rFonts w:ascii="Times New Roman" w:eastAsia="Times New Roman" w:hAnsi="Times New Roman" w:cs="Times New Roman"/>
      <w:sz w:val="24"/>
      <w:szCs w:val="20"/>
      <w:lang w:eastAsia="ru-RU"/>
    </w:rPr>
  </w:style>
  <w:style w:type="paragraph" w:customStyle="1" w:styleId="a6">
    <w:name w:val="Подподпункт договора"/>
    <w:basedOn w:val="a5"/>
    <w:rsid w:val="00E234A4"/>
    <w:pPr>
      <w:numPr>
        <w:ilvl w:val="3"/>
      </w:numPr>
      <w:tabs>
        <w:tab w:val="num" w:pos="720"/>
      </w:tabs>
    </w:pPr>
  </w:style>
  <w:style w:type="paragraph" w:customStyle="1" w:styleId="a4">
    <w:name w:val="Пункт договора"/>
    <w:basedOn w:val="a7"/>
    <w:rsid w:val="00E234A4"/>
    <w:pPr>
      <w:widowControl w:val="0"/>
      <w:numPr>
        <w:ilvl w:val="1"/>
        <w:numId w:val="3"/>
      </w:numPr>
      <w:jc w:val="both"/>
    </w:pPr>
    <w:rPr>
      <w:rFonts w:ascii="Arial" w:hAnsi="Arial"/>
      <w:sz w:val="20"/>
      <w:szCs w:val="20"/>
    </w:rPr>
  </w:style>
  <w:style w:type="paragraph" w:customStyle="1" w:styleId="a3">
    <w:name w:val="Раздел договора"/>
    <w:basedOn w:val="a7"/>
    <w:next w:val="a4"/>
    <w:rsid w:val="00E234A4"/>
    <w:pPr>
      <w:keepNext/>
      <w:keepLines/>
      <w:widowControl w:val="0"/>
      <w:numPr>
        <w:numId w:val="3"/>
      </w:numPr>
      <w:spacing w:before="240" w:after="200"/>
      <w:ind w:left="953" w:hanging="227"/>
    </w:pPr>
    <w:rPr>
      <w:rFonts w:ascii="Arial" w:hAnsi="Arial"/>
      <w:b/>
      <w:caps/>
      <w:sz w:val="20"/>
      <w:szCs w:val="20"/>
    </w:rPr>
  </w:style>
  <w:style w:type="paragraph" w:customStyle="1" w:styleId="a5">
    <w:name w:val="Подпункт договора"/>
    <w:basedOn w:val="a4"/>
    <w:rsid w:val="00E234A4"/>
    <w:pPr>
      <w:widowControl/>
      <w:numPr>
        <w:ilvl w:val="2"/>
      </w:numPr>
      <w:tabs>
        <w:tab w:val="num" w:pos="1260"/>
      </w:tabs>
    </w:pPr>
  </w:style>
  <w:style w:type="character" w:styleId="aff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E234A4"/>
    <w:rPr>
      <w:vertAlign w:val="superscript"/>
    </w:rPr>
  </w:style>
  <w:style w:type="character" w:customStyle="1" w:styleId="12">
    <w:name w:val="Верхний колонтитул Знак1"/>
    <w:link w:val="af4"/>
    <w:uiPriority w:val="99"/>
    <w:locked/>
    <w:rsid w:val="00E234A4"/>
    <w:rPr>
      <w:rFonts w:ascii="Times New Roman" w:eastAsia="Times New Roman" w:hAnsi="Times New Roman" w:cs="Times New Roman"/>
      <w:sz w:val="20"/>
      <w:szCs w:val="20"/>
      <w:lang w:eastAsia="ru-RU"/>
    </w:rPr>
  </w:style>
  <w:style w:type="character" w:styleId="affa">
    <w:name w:val="Strong"/>
    <w:qFormat/>
    <w:rsid w:val="00E234A4"/>
    <w:rPr>
      <w:b/>
    </w:rPr>
  </w:style>
  <w:style w:type="character" w:customStyle="1" w:styleId="affb">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ffc"/>
    <w:locked/>
    <w:rsid w:val="00E234A4"/>
    <w:rPr>
      <w:lang w:eastAsia="ru-RU"/>
    </w:rPr>
  </w:style>
  <w:style w:type="character" w:styleId="affd">
    <w:name w:val="Emphasis"/>
    <w:qFormat/>
    <w:rsid w:val="00E234A4"/>
    <w:rPr>
      <w:i/>
    </w:rPr>
  </w:style>
  <w:style w:type="paragraph" w:styleId="affe">
    <w:name w:val="Plain Text"/>
    <w:basedOn w:val="a7"/>
    <w:link w:val="afff"/>
    <w:uiPriority w:val="99"/>
    <w:rsid w:val="00E234A4"/>
    <w:rPr>
      <w:rFonts w:ascii="Courier New" w:hAnsi="Courier New"/>
      <w:sz w:val="20"/>
      <w:szCs w:val="20"/>
      <w:lang w:val="x-none" w:eastAsia="x-none"/>
    </w:rPr>
  </w:style>
  <w:style w:type="character" w:customStyle="1" w:styleId="afff">
    <w:name w:val="Текст Знак"/>
    <w:basedOn w:val="a8"/>
    <w:link w:val="affe"/>
    <w:uiPriority w:val="99"/>
    <w:rsid w:val="00E234A4"/>
    <w:rPr>
      <w:rFonts w:ascii="Courier New" w:eastAsia="Times New Roman" w:hAnsi="Courier New" w:cs="Times New Roman"/>
      <w:sz w:val="20"/>
      <w:szCs w:val="20"/>
      <w:lang w:val="x-none" w:eastAsia="x-none"/>
    </w:rPr>
  </w:style>
  <w:style w:type="paragraph" w:customStyle="1" w:styleId="15">
    <w:name w:val="Стиль1"/>
    <w:basedOn w:val="affe"/>
    <w:link w:val="16"/>
    <w:rsid w:val="00E234A4"/>
    <w:pPr>
      <w:tabs>
        <w:tab w:val="left" w:pos="0"/>
        <w:tab w:val="left" w:pos="709"/>
      </w:tabs>
      <w:jc w:val="both"/>
    </w:pPr>
    <w:rPr>
      <w:i/>
      <w:color w:val="0070C0"/>
      <w:spacing w:val="20"/>
      <w:sz w:val="18"/>
    </w:rPr>
  </w:style>
  <w:style w:type="paragraph" w:customStyle="1" w:styleId="Style3">
    <w:name w:val="Style3"/>
    <w:basedOn w:val="a7"/>
    <w:uiPriority w:val="99"/>
    <w:rsid w:val="00E234A4"/>
    <w:pPr>
      <w:widowControl w:val="0"/>
      <w:autoSpaceDE w:val="0"/>
      <w:autoSpaceDN w:val="0"/>
      <w:adjustRightInd w:val="0"/>
      <w:spacing w:line="252" w:lineRule="exact"/>
      <w:ind w:firstLine="554"/>
      <w:jc w:val="both"/>
    </w:pPr>
  </w:style>
  <w:style w:type="character" w:customStyle="1" w:styleId="16">
    <w:name w:val="Стиль1 Знак"/>
    <w:link w:val="15"/>
    <w:locked/>
    <w:rsid w:val="00E234A4"/>
    <w:rPr>
      <w:rFonts w:ascii="Courier New" w:eastAsia="Times New Roman" w:hAnsi="Courier New" w:cs="Times New Roman"/>
      <w:i/>
      <w:color w:val="0070C0"/>
      <w:spacing w:val="20"/>
      <w:sz w:val="18"/>
      <w:szCs w:val="20"/>
      <w:lang w:val="x-none" w:eastAsia="x-none"/>
    </w:rPr>
  </w:style>
  <w:style w:type="paragraph" w:customStyle="1" w:styleId="Style5">
    <w:name w:val="Style5"/>
    <w:basedOn w:val="a7"/>
    <w:uiPriority w:val="99"/>
    <w:rsid w:val="00E234A4"/>
    <w:pPr>
      <w:widowControl w:val="0"/>
      <w:autoSpaceDE w:val="0"/>
      <w:autoSpaceDN w:val="0"/>
      <w:adjustRightInd w:val="0"/>
      <w:spacing w:line="252" w:lineRule="exact"/>
      <w:ind w:hanging="842"/>
    </w:pPr>
  </w:style>
  <w:style w:type="character" w:customStyle="1" w:styleId="FontStyle16">
    <w:name w:val="Font Style16"/>
    <w:uiPriority w:val="99"/>
    <w:rsid w:val="00E234A4"/>
    <w:rPr>
      <w:rFonts w:ascii="Times New Roman" w:hAnsi="Times New Roman"/>
      <w:sz w:val="20"/>
    </w:rPr>
  </w:style>
  <w:style w:type="paragraph" w:customStyle="1" w:styleId="Style10">
    <w:name w:val="Style10"/>
    <w:basedOn w:val="a7"/>
    <w:uiPriority w:val="99"/>
    <w:rsid w:val="00E234A4"/>
    <w:pPr>
      <w:widowControl w:val="0"/>
      <w:autoSpaceDE w:val="0"/>
      <w:autoSpaceDN w:val="0"/>
      <w:adjustRightInd w:val="0"/>
      <w:spacing w:line="252" w:lineRule="exact"/>
      <w:ind w:firstLine="701"/>
    </w:pPr>
  </w:style>
  <w:style w:type="character" w:customStyle="1" w:styleId="FontStyle15">
    <w:name w:val="Font Style15"/>
    <w:rsid w:val="00E234A4"/>
    <w:rPr>
      <w:rFonts w:ascii="Times New Roman" w:hAnsi="Times New Roman"/>
      <w:sz w:val="20"/>
    </w:rPr>
  </w:style>
  <w:style w:type="paragraph" w:customStyle="1" w:styleId="17">
    <w:name w:val="Абзац списка1"/>
    <w:basedOn w:val="a7"/>
    <w:rsid w:val="00E234A4"/>
    <w:pPr>
      <w:ind w:left="708"/>
    </w:pPr>
  </w:style>
  <w:style w:type="character" w:customStyle="1" w:styleId="120">
    <w:name w:val="Знак Знак12"/>
    <w:rsid w:val="00E234A4"/>
    <w:rPr>
      <w:rFonts w:ascii="Times New Roman" w:hAnsi="Times New Roman"/>
      <w:sz w:val="24"/>
      <w:lang w:val="x-none" w:eastAsia="ru-RU"/>
    </w:rPr>
  </w:style>
  <w:style w:type="character" w:customStyle="1" w:styleId="100">
    <w:name w:val="Знак Знак10"/>
    <w:rsid w:val="00E234A4"/>
    <w:rPr>
      <w:rFonts w:ascii="Times New Roman" w:hAnsi="Times New Roman"/>
      <w:sz w:val="24"/>
      <w:lang w:val="x-none" w:eastAsia="ru-RU"/>
    </w:rPr>
  </w:style>
  <w:style w:type="paragraph" w:customStyle="1" w:styleId="18">
    <w:name w:val="Обычный1"/>
    <w:link w:val="Normal"/>
    <w:rsid w:val="00E234A4"/>
    <w:pPr>
      <w:spacing w:after="0" w:line="240" w:lineRule="auto"/>
    </w:pPr>
    <w:rPr>
      <w:rFonts w:ascii="Times New Roman" w:eastAsia="Times New Roman" w:hAnsi="Times New Roman" w:cs="Times New Roman"/>
      <w:sz w:val="20"/>
      <w:szCs w:val="20"/>
      <w:lang w:eastAsia="ru-RU"/>
    </w:rPr>
  </w:style>
  <w:style w:type="character" w:customStyle="1" w:styleId="PlainTextChar">
    <w:name w:val="Plain Text Char"/>
    <w:locked/>
    <w:rsid w:val="00E234A4"/>
    <w:rPr>
      <w:rFonts w:ascii="Courier New" w:eastAsia="Times New Roman" w:hAnsi="Courier New"/>
      <w:lang w:val="ru-RU" w:eastAsia="ru-RU"/>
    </w:rPr>
  </w:style>
  <w:style w:type="paragraph" w:customStyle="1" w:styleId="afff0">
    <w:name w:val="Прижатый влево"/>
    <w:basedOn w:val="a7"/>
    <w:rsid w:val="00E234A4"/>
    <w:pPr>
      <w:autoSpaceDE w:val="0"/>
      <w:autoSpaceDN w:val="0"/>
    </w:pPr>
    <w:rPr>
      <w:rFonts w:ascii="Arial" w:hAnsi="Arial" w:cs="Arial"/>
    </w:rPr>
  </w:style>
  <w:style w:type="paragraph" w:customStyle="1" w:styleId="Iauiue">
    <w:name w:val="Iau?iue"/>
    <w:rsid w:val="00E234A4"/>
    <w:pPr>
      <w:spacing w:after="0" w:line="240" w:lineRule="auto"/>
    </w:pPr>
    <w:rPr>
      <w:rFonts w:ascii="Times New Roman CYR" w:eastAsia="Times New Roman" w:hAnsi="Times New Roman CYR" w:cs="Times New Roman"/>
      <w:sz w:val="24"/>
      <w:szCs w:val="20"/>
      <w:lang w:eastAsia="ru-RU"/>
    </w:rPr>
  </w:style>
  <w:style w:type="paragraph" w:styleId="19">
    <w:name w:val="toc 1"/>
    <w:basedOn w:val="a7"/>
    <w:next w:val="a7"/>
    <w:autoRedefine/>
    <w:uiPriority w:val="39"/>
    <w:rsid w:val="00E234A4"/>
  </w:style>
  <w:style w:type="paragraph" w:styleId="37">
    <w:name w:val="toc 3"/>
    <w:basedOn w:val="a7"/>
    <w:next w:val="a7"/>
    <w:autoRedefine/>
    <w:rsid w:val="00E234A4"/>
    <w:pPr>
      <w:ind w:left="480"/>
    </w:pPr>
  </w:style>
  <w:style w:type="character" w:customStyle="1" w:styleId="ConsNormal0">
    <w:name w:val="ConsNormal Знак"/>
    <w:link w:val="ConsNormal"/>
    <w:uiPriority w:val="99"/>
    <w:locked/>
    <w:rsid w:val="00E234A4"/>
    <w:rPr>
      <w:rFonts w:ascii="Consultant" w:eastAsia="Times New Roman" w:hAnsi="Consultant" w:cs="Times New Roman"/>
      <w:sz w:val="30"/>
      <w:szCs w:val="20"/>
      <w:lang w:eastAsia="ru-RU"/>
    </w:rPr>
  </w:style>
  <w:style w:type="paragraph" w:styleId="affc">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7"/>
    <w:link w:val="affb"/>
    <w:qFormat/>
    <w:rsid w:val="00E234A4"/>
    <w:rPr>
      <w:rFonts w:asciiTheme="minorHAnsi" w:eastAsiaTheme="minorHAnsi" w:hAnsiTheme="minorHAnsi" w:cstheme="minorBidi"/>
      <w:sz w:val="22"/>
      <w:szCs w:val="22"/>
    </w:rPr>
  </w:style>
  <w:style w:type="character" w:customStyle="1" w:styleId="1a">
    <w:name w:val="Текст сноски Знак1"/>
    <w:basedOn w:val="a8"/>
    <w:rsid w:val="00E234A4"/>
    <w:rPr>
      <w:rFonts w:ascii="Times New Roman" w:eastAsia="Times New Roman" w:hAnsi="Times New Roman" w:cs="Times New Roman"/>
      <w:sz w:val="20"/>
      <w:szCs w:val="20"/>
      <w:lang w:eastAsia="ru-RU"/>
    </w:rPr>
  </w:style>
  <w:style w:type="paragraph" w:customStyle="1" w:styleId="1b">
    <w:name w:val="Рецензия1"/>
    <w:hidden/>
    <w:semiHidden/>
    <w:rsid w:val="00E234A4"/>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rsid w:val="00E234A4"/>
    <w:rPr>
      <w:rFonts w:cs="Times New Roman"/>
    </w:rPr>
  </w:style>
  <w:style w:type="paragraph" w:customStyle="1" w:styleId="Default">
    <w:name w:val="Default"/>
    <w:rsid w:val="00E234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7"/>
    <w:uiPriority w:val="99"/>
    <w:rsid w:val="00E234A4"/>
    <w:pPr>
      <w:widowControl w:val="0"/>
      <w:autoSpaceDE w:val="0"/>
      <w:autoSpaceDN w:val="0"/>
      <w:adjustRightInd w:val="0"/>
      <w:spacing w:line="259" w:lineRule="exact"/>
    </w:pPr>
  </w:style>
  <w:style w:type="paragraph" w:customStyle="1" w:styleId="Style4">
    <w:name w:val="Style4"/>
    <w:basedOn w:val="a7"/>
    <w:uiPriority w:val="99"/>
    <w:rsid w:val="00E234A4"/>
    <w:pPr>
      <w:widowControl w:val="0"/>
      <w:autoSpaceDE w:val="0"/>
      <w:autoSpaceDN w:val="0"/>
      <w:adjustRightInd w:val="0"/>
      <w:spacing w:line="250" w:lineRule="exact"/>
    </w:pPr>
  </w:style>
  <w:style w:type="paragraph" w:customStyle="1" w:styleId="Style6">
    <w:name w:val="Style6"/>
    <w:basedOn w:val="a7"/>
    <w:uiPriority w:val="99"/>
    <w:rsid w:val="00E234A4"/>
    <w:pPr>
      <w:widowControl w:val="0"/>
      <w:autoSpaceDE w:val="0"/>
      <w:autoSpaceDN w:val="0"/>
      <w:adjustRightInd w:val="0"/>
      <w:spacing w:line="250" w:lineRule="exact"/>
      <w:ind w:firstLine="715"/>
      <w:jc w:val="both"/>
    </w:pPr>
  </w:style>
  <w:style w:type="paragraph" w:customStyle="1" w:styleId="Style7">
    <w:name w:val="Style7"/>
    <w:basedOn w:val="a7"/>
    <w:uiPriority w:val="99"/>
    <w:rsid w:val="00E234A4"/>
    <w:pPr>
      <w:widowControl w:val="0"/>
      <w:autoSpaceDE w:val="0"/>
      <w:autoSpaceDN w:val="0"/>
      <w:adjustRightInd w:val="0"/>
      <w:spacing w:line="504" w:lineRule="exact"/>
    </w:pPr>
  </w:style>
  <w:style w:type="paragraph" w:customStyle="1" w:styleId="Style8">
    <w:name w:val="Style8"/>
    <w:basedOn w:val="a7"/>
    <w:uiPriority w:val="99"/>
    <w:rsid w:val="00E234A4"/>
    <w:pPr>
      <w:widowControl w:val="0"/>
      <w:autoSpaceDE w:val="0"/>
      <w:autoSpaceDN w:val="0"/>
      <w:adjustRightInd w:val="0"/>
      <w:spacing w:line="254" w:lineRule="exact"/>
      <w:jc w:val="both"/>
    </w:pPr>
  </w:style>
  <w:style w:type="paragraph" w:customStyle="1" w:styleId="Style11">
    <w:name w:val="Style11"/>
    <w:basedOn w:val="a7"/>
    <w:uiPriority w:val="99"/>
    <w:rsid w:val="00E234A4"/>
    <w:pPr>
      <w:widowControl w:val="0"/>
      <w:autoSpaceDE w:val="0"/>
      <w:autoSpaceDN w:val="0"/>
      <w:adjustRightInd w:val="0"/>
      <w:spacing w:line="252" w:lineRule="exact"/>
      <w:ind w:firstLine="528"/>
      <w:jc w:val="both"/>
    </w:pPr>
  </w:style>
  <w:style w:type="paragraph" w:customStyle="1" w:styleId="Style12">
    <w:name w:val="Style12"/>
    <w:basedOn w:val="a7"/>
    <w:uiPriority w:val="99"/>
    <w:rsid w:val="00E234A4"/>
    <w:pPr>
      <w:widowControl w:val="0"/>
      <w:autoSpaceDE w:val="0"/>
      <w:autoSpaceDN w:val="0"/>
      <w:adjustRightInd w:val="0"/>
      <w:spacing w:line="262" w:lineRule="exact"/>
    </w:pPr>
  </w:style>
  <w:style w:type="paragraph" w:customStyle="1" w:styleId="Style13">
    <w:name w:val="Style13"/>
    <w:basedOn w:val="a7"/>
    <w:uiPriority w:val="99"/>
    <w:rsid w:val="00E234A4"/>
    <w:pPr>
      <w:widowControl w:val="0"/>
      <w:autoSpaceDE w:val="0"/>
      <w:autoSpaceDN w:val="0"/>
      <w:adjustRightInd w:val="0"/>
      <w:spacing w:line="254" w:lineRule="exact"/>
      <w:ind w:firstLine="370"/>
    </w:pPr>
  </w:style>
  <w:style w:type="paragraph" w:customStyle="1" w:styleId="Style14">
    <w:name w:val="Style14"/>
    <w:basedOn w:val="a7"/>
    <w:uiPriority w:val="99"/>
    <w:rsid w:val="00E234A4"/>
    <w:pPr>
      <w:widowControl w:val="0"/>
      <w:autoSpaceDE w:val="0"/>
      <w:autoSpaceDN w:val="0"/>
      <w:adjustRightInd w:val="0"/>
      <w:spacing w:line="254" w:lineRule="exact"/>
      <w:ind w:firstLine="490"/>
      <w:jc w:val="both"/>
    </w:pPr>
  </w:style>
  <w:style w:type="paragraph" w:customStyle="1" w:styleId="Style15">
    <w:name w:val="Style15"/>
    <w:basedOn w:val="a7"/>
    <w:uiPriority w:val="99"/>
    <w:rsid w:val="00E234A4"/>
    <w:pPr>
      <w:widowControl w:val="0"/>
      <w:autoSpaceDE w:val="0"/>
      <w:autoSpaceDN w:val="0"/>
      <w:adjustRightInd w:val="0"/>
      <w:spacing w:line="252" w:lineRule="exact"/>
      <w:ind w:firstLine="370"/>
      <w:jc w:val="both"/>
    </w:pPr>
  </w:style>
  <w:style w:type="character" w:customStyle="1" w:styleId="FontStyle17">
    <w:name w:val="Font Style17"/>
    <w:uiPriority w:val="99"/>
    <w:rsid w:val="00E234A4"/>
    <w:rPr>
      <w:rFonts w:ascii="Times New Roman" w:hAnsi="Times New Roman"/>
      <w:b/>
      <w:sz w:val="20"/>
    </w:rPr>
  </w:style>
  <w:style w:type="character" w:customStyle="1" w:styleId="FontStyle18">
    <w:name w:val="Font Style18"/>
    <w:rsid w:val="00E234A4"/>
    <w:rPr>
      <w:rFonts w:ascii="Times New Roman" w:hAnsi="Times New Roman"/>
      <w:sz w:val="20"/>
    </w:rPr>
  </w:style>
  <w:style w:type="character" w:customStyle="1" w:styleId="FontStyle19">
    <w:name w:val="Font Style19"/>
    <w:rsid w:val="00E234A4"/>
    <w:rPr>
      <w:rFonts w:ascii="Times New Roman" w:hAnsi="Times New Roman"/>
      <w:b/>
      <w:sz w:val="20"/>
    </w:rPr>
  </w:style>
  <w:style w:type="character" w:customStyle="1" w:styleId="FontStyle21">
    <w:name w:val="Font Style21"/>
    <w:rsid w:val="00E234A4"/>
    <w:rPr>
      <w:rFonts w:ascii="Times New Roman" w:hAnsi="Times New Roman"/>
      <w:i/>
      <w:sz w:val="20"/>
    </w:rPr>
  </w:style>
  <w:style w:type="character" w:customStyle="1" w:styleId="FontStyle22">
    <w:name w:val="Font Style22"/>
    <w:rsid w:val="00E234A4"/>
    <w:rPr>
      <w:rFonts w:ascii="Times New Roman" w:hAnsi="Times New Roman"/>
      <w:sz w:val="20"/>
    </w:rPr>
  </w:style>
  <w:style w:type="character" w:customStyle="1" w:styleId="FontStyle38">
    <w:name w:val="Font Style38"/>
    <w:rsid w:val="00E234A4"/>
    <w:rPr>
      <w:rFonts w:ascii="Times New Roman" w:hAnsi="Times New Roman"/>
      <w:sz w:val="18"/>
    </w:rPr>
  </w:style>
  <w:style w:type="character" w:customStyle="1" w:styleId="FontStyle34">
    <w:name w:val="Font Style34"/>
    <w:uiPriority w:val="99"/>
    <w:rsid w:val="00E234A4"/>
    <w:rPr>
      <w:rFonts w:ascii="Times New Roman" w:hAnsi="Times New Roman"/>
      <w:b/>
      <w:i/>
      <w:sz w:val="16"/>
    </w:rPr>
  </w:style>
  <w:style w:type="paragraph" w:customStyle="1" w:styleId="ListParagraph1">
    <w:name w:val="List Paragraph1"/>
    <w:basedOn w:val="a7"/>
    <w:link w:val="ListParagraphChar"/>
    <w:rsid w:val="00E234A4"/>
    <w:pPr>
      <w:ind w:left="720"/>
      <w:contextualSpacing/>
    </w:pPr>
  </w:style>
  <w:style w:type="numbering" w:styleId="111111">
    <w:name w:val="Outline List 2"/>
    <w:aliases w:val="1 / 1.1 /"/>
    <w:basedOn w:val="aa"/>
    <w:rsid w:val="00E234A4"/>
    <w:pPr>
      <w:numPr>
        <w:numId w:val="2"/>
      </w:numPr>
    </w:pPr>
  </w:style>
  <w:style w:type="character" w:customStyle="1" w:styleId="91">
    <w:name w:val="Знак Знак9"/>
    <w:semiHidden/>
    <w:locked/>
    <w:rsid w:val="00E234A4"/>
    <w:rPr>
      <w:sz w:val="24"/>
      <w:szCs w:val="24"/>
      <w:lang w:val="ru-RU" w:eastAsia="ru-RU" w:bidi="ar-SA"/>
    </w:rPr>
  </w:style>
  <w:style w:type="character" w:customStyle="1" w:styleId="afff1">
    <w:name w:val="Знак Знак"/>
    <w:rsid w:val="00E234A4"/>
    <w:rPr>
      <w:lang w:val="ru-RU" w:eastAsia="ru-RU" w:bidi="ar-SA"/>
    </w:rPr>
  </w:style>
  <w:style w:type="paragraph" w:styleId="afff2">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7"/>
    <w:link w:val="afff3"/>
    <w:uiPriority w:val="34"/>
    <w:qFormat/>
    <w:rsid w:val="00E234A4"/>
    <w:pPr>
      <w:ind w:left="708"/>
    </w:pPr>
  </w:style>
  <w:style w:type="character" w:customStyle="1" w:styleId="FontStyle13">
    <w:name w:val="Font Style13"/>
    <w:uiPriority w:val="99"/>
    <w:rsid w:val="00E234A4"/>
    <w:rPr>
      <w:rFonts w:ascii="Times New Roman" w:hAnsi="Times New Roman" w:cs="Times New Roman"/>
      <w:sz w:val="22"/>
      <w:szCs w:val="22"/>
    </w:rPr>
  </w:style>
  <w:style w:type="character" w:customStyle="1" w:styleId="FontStyle11">
    <w:name w:val="Font Style11"/>
    <w:uiPriority w:val="99"/>
    <w:rsid w:val="00E234A4"/>
    <w:rPr>
      <w:rFonts w:ascii="Times New Roman" w:hAnsi="Times New Roman" w:cs="Times New Roman"/>
      <w:b/>
      <w:bCs/>
      <w:sz w:val="22"/>
      <w:szCs w:val="22"/>
    </w:rPr>
  </w:style>
  <w:style w:type="character" w:customStyle="1" w:styleId="FontStyle29">
    <w:name w:val="Font Style29"/>
    <w:uiPriority w:val="99"/>
    <w:rsid w:val="00E234A4"/>
    <w:rPr>
      <w:rFonts w:ascii="Times New Roman" w:hAnsi="Times New Roman" w:cs="Times New Roman"/>
      <w:sz w:val="22"/>
      <w:szCs w:val="22"/>
    </w:rPr>
  </w:style>
  <w:style w:type="character" w:customStyle="1" w:styleId="FontStyle33">
    <w:name w:val="Font Style33"/>
    <w:uiPriority w:val="99"/>
    <w:rsid w:val="00E234A4"/>
    <w:rPr>
      <w:rFonts w:ascii="Times New Roman" w:hAnsi="Times New Roman" w:cs="Times New Roman"/>
      <w:sz w:val="20"/>
      <w:szCs w:val="20"/>
    </w:rPr>
  </w:style>
  <w:style w:type="paragraph" w:customStyle="1" w:styleId="Style1">
    <w:name w:val="Style1"/>
    <w:basedOn w:val="a7"/>
    <w:uiPriority w:val="99"/>
    <w:rsid w:val="00E234A4"/>
    <w:pPr>
      <w:widowControl w:val="0"/>
      <w:autoSpaceDE w:val="0"/>
      <w:autoSpaceDN w:val="0"/>
      <w:adjustRightInd w:val="0"/>
    </w:pPr>
  </w:style>
  <w:style w:type="paragraph" w:customStyle="1" w:styleId="Style22">
    <w:name w:val="Style22"/>
    <w:basedOn w:val="a7"/>
    <w:uiPriority w:val="99"/>
    <w:rsid w:val="00E234A4"/>
    <w:pPr>
      <w:widowControl w:val="0"/>
      <w:autoSpaceDE w:val="0"/>
      <w:autoSpaceDN w:val="0"/>
      <w:adjustRightInd w:val="0"/>
      <w:spacing w:line="253" w:lineRule="exact"/>
    </w:pPr>
  </w:style>
  <w:style w:type="paragraph" w:customStyle="1" w:styleId="Style23">
    <w:name w:val="Style23"/>
    <w:basedOn w:val="a7"/>
    <w:uiPriority w:val="99"/>
    <w:rsid w:val="00E234A4"/>
    <w:pPr>
      <w:widowControl w:val="0"/>
      <w:autoSpaceDE w:val="0"/>
      <w:autoSpaceDN w:val="0"/>
      <w:adjustRightInd w:val="0"/>
    </w:pPr>
  </w:style>
  <w:style w:type="paragraph" w:customStyle="1" w:styleId="Style25">
    <w:name w:val="Style25"/>
    <w:basedOn w:val="a7"/>
    <w:uiPriority w:val="99"/>
    <w:rsid w:val="00E234A4"/>
    <w:pPr>
      <w:widowControl w:val="0"/>
      <w:autoSpaceDE w:val="0"/>
      <w:autoSpaceDN w:val="0"/>
      <w:adjustRightInd w:val="0"/>
    </w:pPr>
  </w:style>
  <w:style w:type="character" w:customStyle="1" w:styleId="FontStyle30">
    <w:name w:val="Font Style30"/>
    <w:uiPriority w:val="99"/>
    <w:rsid w:val="00E234A4"/>
    <w:rPr>
      <w:rFonts w:ascii="Times New Roman" w:hAnsi="Times New Roman" w:cs="Times New Roman"/>
      <w:b/>
      <w:bCs/>
      <w:sz w:val="22"/>
      <w:szCs w:val="22"/>
    </w:rPr>
  </w:style>
  <w:style w:type="character" w:customStyle="1" w:styleId="FontStyle31">
    <w:name w:val="Font Style31"/>
    <w:uiPriority w:val="99"/>
    <w:rsid w:val="00E234A4"/>
    <w:rPr>
      <w:rFonts w:ascii="Times New Roman" w:hAnsi="Times New Roman" w:cs="Times New Roman"/>
      <w:b/>
      <w:bCs/>
      <w:sz w:val="20"/>
      <w:szCs w:val="20"/>
    </w:rPr>
  </w:style>
  <w:style w:type="character" w:customStyle="1" w:styleId="FontStyle32">
    <w:name w:val="Font Style32"/>
    <w:uiPriority w:val="99"/>
    <w:rsid w:val="00E234A4"/>
    <w:rPr>
      <w:rFonts w:ascii="Times New Roman" w:hAnsi="Times New Roman" w:cs="Times New Roman"/>
      <w:b/>
      <w:bCs/>
      <w:sz w:val="20"/>
      <w:szCs w:val="20"/>
    </w:rPr>
  </w:style>
  <w:style w:type="character" w:customStyle="1" w:styleId="FontStyle35">
    <w:name w:val="Font Style35"/>
    <w:uiPriority w:val="99"/>
    <w:rsid w:val="00E234A4"/>
    <w:rPr>
      <w:rFonts w:ascii="Times New Roman" w:hAnsi="Times New Roman" w:cs="Times New Roman"/>
      <w:b/>
      <w:bCs/>
      <w:sz w:val="22"/>
      <w:szCs w:val="22"/>
    </w:rPr>
  </w:style>
  <w:style w:type="paragraph" w:customStyle="1" w:styleId="Style17">
    <w:name w:val="Style17"/>
    <w:basedOn w:val="a7"/>
    <w:uiPriority w:val="99"/>
    <w:rsid w:val="00E234A4"/>
    <w:pPr>
      <w:widowControl w:val="0"/>
      <w:autoSpaceDE w:val="0"/>
      <w:autoSpaceDN w:val="0"/>
      <w:adjustRightInd w:val="0"/>
    </w:pPr>
  </w:style>
  <w:style w:type="paragraph" w:customStyle="1" w:styleId="Style18">
    <w:name w:val="Style18"/>
    <w:basedOn w:val="a7"/>
    <w:uiPriority w:val="99"/>
    <w:rsid w:val="00E234A4"/>
    <w:pPr>
      <w:widowControl w:val="0"/>
      <w:autoSpaceDE w:val="0"/>
      <w:autoSpaceDN w:val="0"/>
      <w:adjustRightInd w:val="0"/>
    </w:pPr>
  </w:style>
  <w:style w:type="paragraph" w:customStyle="1" w:styleId="Style21">
    <w:name w:val="Style21"/>
    <w:basedOn w:val="a7"/>
    <w:uiPriority w:val="99"/>
    <w:rsid w:val="00E234A4"/>
    <w:pPr>
      <w:widowControl w:val="0"/>
      <w:autoSpaceDE w:val="0"/>
      <w:autoSpaceDN w:val="0"/>
      <w:adjustRightInd w:val="0"/>
      <w:spacing w:line="278" w:lineRule="exact"/>
      <w:ind w:firstLine="1454"/>
    </w:pPr>
  </w:style>
  <w:style w:type="character" w:customStyle="1" w:styleId="FontStyle37">
    <w:name w:val="Font Style37"/>
    <w:uiPriority w:val="99"/>
    <w:rsid w:val="00E234A4"/>
    <w:rPr>
      <w:rFonts w:ascii="Times New Roman" w:hAnsi="Times New Roman" w:cs="Times New Roman"/>
      <w:spacing w:val="-10"/>
      <w:sz w:val="26"/>
      <w:szCs w:val="26"/>
    </w:rPr>
  </w:style>
  <w:style w:type="paragraph" w:customStyle="1" w:styleId="Style19">
    <w:name w:val="Style19"/>
    <w:basedOn w:val="a7"/>
    <w:uiPriority w:val="99"/>
    <w:rsid w:val="00E234A4"/>
    <w:pPr>
      <w:widowControl w:val="0"/>
      <w:autoSpaceDE w:val="0"/>
      <w:autoSpaceDN w:val="0"/>
      <w:adjustRightInd w:val="0"/>
    </w:pPr>
  </w:style>
  <w:style w:type="character" w:customStyle="1" w:styleId="FontStyle39">
    <w:name w:val="Font Style39"/>
    <w:uiPriority w:val="99"/>
    <w:rsid w:val="00E234A4"/>
    <w:rPr>
      <w:rFonts w:ascii="Times New Roman" w:hAnsi="Times New Roman" w:cs="Times New Roman"/>
      <w:sz w:val="22"/>
      <w:szCs w:val="22"/>
    </w:rPr>
  </w:style>
  <w:style w:type="character" w:customStyle="1" w:styleId="1c">
    <w:name w:val="Название книги1"/>
    <w:rsid w:val="00E234A4"/>
    <w:rPr>
      <w:b/>
      <w:smallCaps/>
      <w:spacing w:val="5"/>
    </w:rPr>
  </w:style>
  <w:style w:type="character" w:customStyle="1" w:styleId="1d">
    <w:name w:val="Основной текст Знак1"/>
    <w:semiHidden/>
    <w:locked/>
    <w:rsid w:val="00E234A4"/>
    <w:rPr>
      <w:rFonts w:cs="Times New Roman"/>
      <w:sz w:val="24"/>
      <w:lang w:val="ru-RU" w:eastAsia="ru-RU" w:bidi="ar-SA"/>
    </w:rPr>
  </w:style>
  <w:style w:type="character" w:customStyle="1" w:styleId="BookTitle1">
    <w:name w:val="Book Title1"/>
    <w:rsid w:val="00E234A4"/>
    <w:rPr>
      <w:rFonts w:cs="Times New Roman"/>
      <w:b/>
      <w:bCs/>
      <w:smallCaps/>
      <w:spacing w:val="5"/>
    </w:rPr>
  </w:style>
  <w:style w:type="paragraph" w:customStyle="1" w:styleId="PlainText1">
    <w:name w:val="Plain Text1"/>
    <w:basedOn w:val="a7"/>
    <w:rsid w:val="00E234A4"/>
    <w:pPr>
      <w:overflowPunct w:val="0"/>
      <w:autoSpaceDE w:val="0"/>
      <w:autoSpaceDN w:val="0"/>
      <w:adjustRightInd w:val="0"/>
      <w:textAlignment w:val="baseline"/>
    </w:pPr>
    <w:rPr>
      <w:rFonts w:ascii="Courier New" w:hAnsi="Courier New"/>
      <w:sz w:val="20"/>
      <w:szCs w:val="20"/>
    </w:rPr>
  </w:style>
  <w:style w:type="paragraph" w:customStyle="1" w:styleId="afff4">
    <w:name w:val="для приложений"/>
    <w:basedOn w:val="a7"/>
    <w:rsid w:val="00E234A4"/>
    <w:pPr>
      <w:jc w:val="right"/>
    </w:pPr>
    <w:rPr>
      <w:b/>
    </w:rPr>
  </w:style>
  <w:style w:type="paragraph" w:styleId="42">
    <w:name w:val="toc 4"/>
    <w:basedOn w:val="a7"/>
    <w:next w:val="a7"/>
    <w:autoRedefine/>
    <w:uiPriority w:val="99"/>
    <w:rsid w:val="00E234A4"/>
    <w:pPr>
      <w:tabs>
        <w:tab w:val="left" w:pos="1200"/>
        <w:tab w:val="right" w:leader="dot" w:pos="9360"/>
      </w:tabs>
      <w:spacing w:line="360" w:lineRule="auto"/>
      <w:ind w:left="540"/>
      <w:jc w:val="both"/>
    </w:pPr>
    <w:rPr>
      <w:sz w:val="20"/>
      <w:szCs w:val="20"/>
    </w:rPr>
  </w:style>
  <w:style w:type="paragraph" w:customStyle="1" w:styleId="1e">
    <w:name w:val="Без интервала1"/>
    <w:rsid w:val="00E234A4"/>
    <w:pPr>
      <w:spacing w:after="0" w:line="240" w:lineRule="auto"/>
    </w:pPr>
    <w:rPr>
      <w:rFonts w:ascii="Times New Roman" w:eastAsia="Times New Roman" w:hAnsi="Times New Roman" w:cs="Times New Roman"/>
      <w:sz w:val="24"/>
      <w:szCs w:val="24"/>
      <w:lang w:eastAsia="ru-RU"/>
    </w:rPr>
  </w:style>
  <w:style w:type="paragraph" w:customStyle="1" w:styleId="head1">
    <w:name w:val="head1"/>
    <w:basedOn w:val="a7"/>
    <w:uiPriority w:val="99"/>
    <w:rsid w:val="00E234A4"/>
    <w:pPr>
      <w:keepNext/>
      <w:spacing w:before="120" w:after="60"/>
      <w:ind w:firstLine="284"/>
    </w:pPr>
    <w:rPr>
      <w:rFonts w:ascii="NTHelvetica/Cyrillic" w:hAnsi="NTHelvetica/Cyrillic"/>
      <w:b/>
      <w:sz w:val="18"/>
      <w:szCs w:val="20"/>
      <w:lang w:val="en-US"/>
    </w:rPr>
  </w:style>
  <w:style w:type="character" w:customStyle="1" w:styleId="afff5">
    <w:name w:val="Основной текст_"/>
    <w:link w:val="38"/>
    <w:uiPriority w:val="99"/>
    <w:locked/>
    <w:rsid w:val="00E234A4"/>
    <w:rPr>
      <w:sz w:val="21"/>
      <w:szCs w:val="21"/>
      <w:shd w:val="clear" w:color="auto" w:fill="FFFFFF"/>
    </w:rPr>
  </w:style>
  <w:style w:type="paragraph" w:customStyle="1" w:styleId="38">
    <w:name w:val="Основной текст3"/>
    <w:basedOn w:val="a7"/>
    <w:link w:val="afff5"/>
    <w:uiPriority w:val="99"/>
    <w:rsid w:val="00E234A4"/>
    <w:pPr>
      <w:widowControl w:val="0"/>
      <w:shd w:val="clear" w:color="auto" w:fill="FFFFFF"/>
      <w:spacing w:before="420" w:after="420" w:line="250" w:lineRule="exact"/>
      <w:ind w:hanging="520"/>
      <w:jc w:val="right"/>
    </w:pPr>
    <w:rPr>
      <w:rFonts w:asciiTheme="minorHAnsi" w:eastAsiaTheme="minorHAnsi" w:hAnsiTheme="minorHAnsi" w:cstheme="minorBidi"/>
      <w:sz w:val="21"/>
      <w:szCs w:val="21"/>
      <w:lang w:eastAsia="en-US"/>
    </w:rPr>
  </w:style>
  <w:style w:type="paragraph" w:customStyle="1" w:styleId="u">
    <w:name w:val="u"/>
    <w:basedOn w:val="a7"/>
    <w:rsid w:val="00E234A4"/>
    <w:pPr>
      <w:ind w:firstLine="390"/>
      <w:jc w:val="both"/>
    </w:pPr>
  </w:style>
  <w:style w:type="character" w:customStyle="1" w:styleId="highlighthighlightactive">
    <w:name w:val="highlight highlight_active"/>
    <w:rsid w:val="00E234A4"/>
    <w:rPr>
      <w:rFonts w:cs="Times New Roman"/>
    </w:rPr>
  </w:style>
  <w:style w:type="paragraph" w:styleId="afff6">
    <w:name w:val="Body Text First Indent"/>
    <w:basedOn w:val="ab"/>
    <w:link w:val="afff7"/>
    <w:rsid w:val="00E234A4"/>
    <w:pPr>
      <w:spacing w:after="120"/>
      <w:ind w:firstLine="210"/>
      <w:jc w:val="left"/>
    </w:pPr>
    <w:rPr>
      <w:sz w:val="20"/>
    </w:rPr>
  </w:style>
  <w:style w:type="character" w:customStyle="1" w:styleId="afff7">
    <w:name w:val="Красная строка Знак"/>
    <w:basedOn w:val="ac"/>
    <w:link w:val="afff6"/>
    <w:rsid w:val="00E234A4"/>
    <w:rPr>
      <w:rFonts w:ascii="Times New Roman" w:eastAsia="Times New Roman" w:hAnsi="Times New Roman" w:cs="Times New Roman"/>
      <w:sz w:val="20"/>
      <w:szCs w:val="20"/>
      <w:lang w:eastAsia="ru-RU"/>
    </w:rPr>
  </w:style>
  <w:style w:type="paragraph" w:customStyle="1" w:styleId="afff8">
    <w:name w:val="Примечание Знак"/>
    <w:basedOn w:val="a7"/>
    <w:link w:val="afff9"/>
    <w:rsid w:val="00E234A4"/>
    <w:pPr>
      <w:pBdr>
        <w:left w:val="single" w:sz="12" w:space="4" w:color="auto"/>
      </w:pBdr>
      <w:shd w:val="clear" w:color="auto" w:fill="E6E6E6"/>
      <w:ind w:left="284"/>
      <w:jc w:val="both"/>
    </w:pPr>
    <w:rPr>
      <w:rFonts w:ascii="Verdana" w:hAnsi="Verdana"/>
      <w:b/>
      <w:i/>
      <w:szCs w:val="20"/>
    </w:rPr>
  </w:style>
  <w:style w:type="character" w:customStyle="1" w:styleId="afff9">
    <w:name w:val="Примечание Знак Знак"/>
    <w:link w:val="afff8"/>
    <w:locked/>
    <w:rsid w:val="00E234A4"/>
    <w:rPr>
      <w:rFonts w:ascii="Verdana" w:eastAsia="Times New Roman" w:hAnsi="Verdana" w:cs="Times New Roman"/>
      <w:b/>
      <w:i/>
      <w:sz w:val="24"/>
      <w:szCs w:val="20"/>
      <w:shd w:val="clear" w:color="auto" w:fill="E6E6E6"/>
      <w:lang w:eastAsia="ru-RU"/>
    </w:rPr>
  </w:style>
  <w:style w:type="character" w:customStyle="1" w:styleId="2b">
    <w:name w:val="Название книги2"/>
    <w:rsid w:val="00E234A4"/>
    <w:rPr>
      <w:b/>
      <w:smallCaps/>
      <w:spacing w:val="5"/>
    </w:rPr>
  </w:style>
  <w:style w:type="paragraph" w:customStyle="1" w:styleId="afffa">
    <w:name w:val="над таблицей"/>
    <w:basedOn w:val="a7"/>
    <w:rsid w:val="00E234A4"/>
    <w:pPr>
      <w:widowControl w:val="0"/>
      <w:spacing w:after="20"/>
    </w:pPr>
    <w:rPr>
      <w:rFonts w:ascii="Arial" w:hAnsi="Arial"/>
      <w:b/>
      <w:caps/>
      <w:sz w:val="12"/>
      <w:szCs w:val="22"/>
    </w:rPr>
  </w:style>
  <w:style w:type="character" w:customStyle="1" w:styleId="43">
    <w:name w:val="Заголовок №4_"/>
    <w:link w:val="44"/>
    <w:locked/>
    <w:rsid w:val="00E234A4"/>
    <w:rPr>
      <w:sz w:val="21"/>
      <w:szCs w:val="21"/>
      <w:shd w:val="clear" w:color="auto" w:fill="FFFFFF"/>
    </w:rPr>
  </w:style>
  <w:style w:type="paragraph" w:customStyle="1" w:styleId="44">
    <w:name w:val="Заголовок №4"/>
    <w:basedOn w:val="a7"/>
    <w:link w:val="43"/>
    <w:rsid w:val="00E234A4"/>
    <w:pPr>
      <w:widowControl w:val="0"/>
      <w:shd w:val="clear" w:color="auto" w:fill="FFFFFF"/>
      <w:spacing w:before="420" w:after="240" w:line="302" w:lineRule="exact"/>
      <w:jc w:val="center"/>
      <w:outlineLvl w:val="3"/>
    </w:pPr>
    <w:rPr>
      <w:rFonts w:asciiTheme="minorHAnsi" w:eastAsiaTheme="minorHAnsi" w:hAnsiTheme="minorHAnsi" w:cstheme="minorBidi"/>
      <w:sz w:val="21"/>
      <w:szCs w:val="21"/>
      <w:lang w:eastAsia="en-US"/>
    </w:rPr>
  </w:style>
  <w:style w:type="character" w:customStyle="1" w:styleId="afffb">
    <w:name w:val="Сноска_"/>
    <w:link w:val="afffc"/>
    <w:locked/>
    <w:rsid w:val="00E234A4"/>
    <w:rPr>
      <w:sz w:val="15"/>
      <w:szCs w:val="15"/>
      <w:shd w:val="clear" w:color="auto" w:fill="FFFFFF"/>
    </w:rPr>
  </w:style>
  <w:style w:type="paragraph" w:customStyle="1" w:styleId="afffc">
    <w:name w:val="Сноска"/>
    <w:basedOn w:val="a7"/>
    <w:link w:val="afffb"/>
    <w:rsid w:val="00E234A4"/>
    <w:pPr>
      <w:widowControl w:val="0"/>
      <w:shd w:val="clear" w:color="auto" w:fill="FFFFFF"/>
      <w:spacing w:line="240" w:lineRule="atLeast"/>
    </w:pPr>
    <w:rPr>
      <w:rFonts w:asciiTheme="minorHAnsi" w:eastAsiaTheme="minorHAnsi" w:hAnsiTheme="minorHAnsi" w:cstheme="minorBidi"/>
      <w:sz w:val="15"/>
      <w:szCs w:val="15"/>
      <w:lang w:eastAsia="en-US"/>
    </w:rPr>
  </w:style>
  <w:style w:type="character" w:customStyle="1" w:styleId="39">
    <w:name w:val="Заголовок №3_"/>
    <w:link w:val="3a"/>
    <w:locked/>
    <w:rsid w:val="00E234A4"/>
    <w:rPr>
      <w:sz w:val="21"/>
      <w:szCs w:val="21"/>
      <w:shd w:val="clear" w:color="auto" w:fill="FFFFFF"/>
    </w:rPr>
  </w:style>
  <w:style w:type="character" w:customStyle="1" w:styleId="2c">
    <w:name w:val="Основной текст (2)_"/>
    <w:link w:val="2d"/>
    <w:locked/>
    <w:rsid w:val="00E234A4"/>
    <w:rPr>
      <w:b/>
      <w:bCs/>
      <w:sz w:val="18"/>
      <w:szCs w:val="18"/>
      <w:shd w:val="clear" w:color="auto" w:fill="FFFFFF"/>
    </w:rPr>
  </w:style>
  <w:style w:type="paragraph" w:customStyle="1" w:styleId="3a">
    <w:name w:val="Заголовок №3"/>
    <w:basedOn w:val="a7"/>
    <w:link w:val="39"/>
    <w:rsid w:val="00E234A4"/>
    <w:pPr>
      <w:widowControl w:val="0"/>
      <w:shd w:val="clear" w:color="auto" w:fill="FFFFFF"/>
      <w:spacing w:before="120" w:after="120" w:line="240" w:lineRule="atLeast"/>
      <w:jc w:val="both"/>
      <w:outlineLvl w:val="2"/>
    </w:pPr>
    <w:rPr>
      <w:rFonts w:asciiTheme="minorHAnsi" w:eastAsiaTheme="minorHAnsi" w:hAnsiTheme="minorHAnsi" w:cstheme="minorBidi"/>
      <w:sz w:val="21"/>
      <w:szCs w:val="21"/>
      <w:lang w:eastAsia="en-US"/>
    </w:rPr>
  </w:style>
  <w:style w:type="paragraph" w:customStyle="1" w:styleId="2d">
    <w:name w:val="Основной текст (2)"/>
    <w:basedOn w:val="a7"/>
    <w:link w:val="2c"/>
    <w:rsid w:val="00E234A4"/>
    <w:pPr>
      <w:widowControl w:val="0"/>
      <w:shd w:val="clear" w:color="auto" w:fill="FFFFFF"/>
      <w:spacing w:before="300" w:line="245" w:lineRule="exact"/>
      <w:jc w:val="both"/>
    </w:pPr>
    <w:rPr>
      <w:rFonts w:asciiTheme="minorHAnsi" w:eastAsiaTheme="minorHAnsi" w:hAnsiTheme="minorHAnsi" w:cstheme="minorBidi"/>
      <w:b/>
      <w:bCs/>
      <w:sz w:val="18"/>
      <w:szCs w:val="18"/>
      <w:lang w:eastAsia="en-US"/>
    </w:rPr>
  </w:style>
  <w:style w:type="character" w:customStyle="1" w:styleId="apple-converted-space">
    <w:name w:val="apple-converted-space"/>
    <w:rsid w:val="00E234A4"/>
    <w:rPr>
      <w:rFonts w:cs="Times New Roman"/>
    </w:rPr>
  </w:style>
  <w:style w:type="character" w:customStyle="1" w:styleId="Normal">
    <w:name w:val="Normal Знак"/>
    <w:link w:val="18"/>
    <w:locked/>
    <w:rsid w:val="00E234A4"/>
    <w:rPr>
      <w:rFonts w:ascii="Times New Roman" w:eastAsia="Times New Roman" w:hAnsi="Times New Roman" w:cs="Times New Roman"/>
      <w:sz w:val="20"/>
      <w:szCs w:val="20"/>
      <w:lang w:eastAsia="ru-RU"/>
    </w:rPr>
  </w:style>
  <w:style w:type="paragraph" w:styleId="1f">
    <w:name w:val="index 1"/>
    <w:basedOn w:val="a7"/>
    <w:next w:val="a7"/>
    <w:autoRedefine/>
    <w:rsid w:val="00E234A4"/>
    <w:pPr>
      <w:ind w:left="200" w:hanging="200"/>
    </w:pPr>
    <w:rPr>
      <w:sz w:val="20"/>
      <w:szCs w:val="20"/>
    </w:rPr>
  </w:style>
  <w:style w:type="paragraph" w:styleId="52">
    <w:name w:val="toc 5"/>
    <w:basedOn w:val="a7"/>
    <w:next w:val="a7"/>
    <w:autoRedefine/>
    <w:uiPriority w:val="99"/>
    <w:rsid w:val="00E234A4"/>
    <w:pPr>
      <w:ind w:left="960"/>
    </w:pPr>
  </w:style>
  <w:style w:type="paragraph" w:styleId="61">
    <w:name w:val="toc 6"/>
    <w:basedOn w:val="a7"/>
    <w:next w:val="a7"/>
    <w:autoRedefine/>
    <w:uiPriority w:val="99"/>
    <w:rsid w:val="00E234A4"/>
    <w:pPr>
      <w:ind w:left="1200"/>
    </w:pPr>
  </w:style>
  <w:style w:type="paragraph" w:styleId="71">
    <w:name w:val="toc 7"/>
    <w:basedOn w:val="a7"/>
    <w:next w:val="a7"/>
    <w:autoRedefine/>
    <w:uiPriority w:val="99"/>
    <w:rsid w:val="00E234A4"/>
    <w:pPr>
      <w:ind w:left="1440"/>
    </w:pPr>
  </w:style>
  <w:style w:type="paragraph" w:styleId="81">
    <w:name w:val="toc 8"/>
    <w:basedOn w:val="a7"/>
    <w:next w:val="a7"/>
    <w:autoRedefine/>
    <w:uiPriority w:val="99"/>
    <w:rsid w:val="00E234A4"/>
    <w:pPr>
      <w:ind w:left="1680"/>
    </w:pPr>
  </w:style>
  <w:style w:type="paragraph" w:styleId="92">
    <w:name w:val="toc 9"/>
    <w:basedOn w:val="a7"/>
    <w:next w:val="a7"/>
    <w:autoRedefine/>
    <w:uiPriority w:val="99"/>
    <w:rsid w:val="00E234A4"/>
    <w:pPr>
      <w:ind w:left="1920"/>
    </w:pPr>
  </w:style>
  <w:style w:type="character" w:styleId="afffd">
    <w:name w:val="FollowedHyperlink"/>
    <w:uiPriority w:val="99"/>
    <w:rsid w:val="00E234A4"/>
    <w:rPr>
      <w:rFonts w:cs="Times New Roman"/>
      <w:color w:val="800080"/>
      <w:u w:val="single"/>
    </w:rPr>
  </w:style>
  <w:style w:type="paragraph" w:customStyle="1" w:styleId="afffe">
    <w:name w:val="Íîðìàëüíûé"/>
    <w:rsid w:val="00E234A4"/>
    <w:pPr>
      <w:spacing w:after="0" w:line="240" w:lineRule="auto"/>
      <w:jc w:val="both"/>
    </w:pPr>
    <w:rPr>
      <w:rFonts w:ascii="Times New Roman" w:eastAsia="Times New Roman" w:hAnsi="Times New Roman" w:cs="Times New Roman"/>
      <w:sz w:val="24"/>
      <w:szCs w:val="24"/>
      <w:lang w:eastAsia="ru-RU"/>
    </w:rPr>
  </w:style>
  <w:style w:type="numbering" w:customStyle="1" w:styleId="3">
    <w:name w:val="Стиль3"/>
    <w:rsid w:val="00E234A4"/>
    <w:pPr>
      <w:numPr>
        <w:numId w:val="5"/>
      </w:numPr>
    </w:pPr>
  </w:style>
  <w:style w:type="numbering" w:customStyle="1" w:styleId="2">
    <w:name w:val="Стиль2"/>
    <w:rsid w:val="00E234A4"/>
    <w:pPr>
      <w:numPr>
        <w:numId w:val="4"/>
      </w:numPr>
    </w:pPr>
  </w:style>
  <w:style w:type="character" w:customStyle="1" w:styleId="afff3">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fff2"/>
    <w:uiPriority w:val="34"/>
    <w:qFormat/>
    <w:rsid w:val="00E234A4"/>
    <w:rPr>
      <w:rFonts w:ascii="Times New Roman" w:eastAsia="Times New Roman" w:hAnsi="Times New Roman" w:cs="Times New Roman"/>
      <w:sz w:val="24"/>
      <w:szCs w:val="24"/>
      <w:lang w:eastAsia="ru-RU"/>
    </w:rPr>
  </w:style>
  <w:style w:type="paragraph" w:styleId="affff">
    <w:name w:val="Revision"/>
    <w:hidden/>
    <w:uiPriority w:val="99"/>
    <w:semiHidden/>
    <w:rsid w:val="00E234A4"/>
    <w:pPr>
      <w:spacing w:after="0" w:line="240" w:lineRule="auto"/>
    </w:pPr>
    <w:rPr>
      <w:rFonts w:ascii="Times New Roman" w:eastAsia="Times New Roman" w:hAnsi="Times New Roman" w:cs="Times New Roman"/>
      <w:sz w:val="20"/>
      <w:szCs w:val="20"/>
      <w:lang w:eastAsia="ru-RU"/>
    </w:rPr>
  </w:style>
  <w:style w:type="character" w:customStyle="1" w:styleId="FontStyle43">
    <w:name w:val="Font Style43"/>
    <w:uiPriority w:val="99"/>
    <w:rsid w:val="00E234A4"/>
    <w:rPr>
      <w:rFonts w:ascii="Times New Roman" w:hAnsi="Times New Roman" w:cs="Times New Roman"/>
      <w:sz w:val="22"/>
      <w:szCs w:val="22"/>
    </w:rPr>
  </w:style>
  <w:style w:type="character" w:customStyle="1" w:styleId="FontStyle41">
    <w:name w:val="Font Style41"/>
    <w:uiPriority w:val="99"/>
    <w:rsid w:val="00E234A4"/>
    <w:rPr>
      <w:rFonts w:ascii="Arial" w:hAnsi="Arial" w:cs="Arial"/>
      <w:sz w:val="18"/>
      <w:szCs w:val="18"/>
    </w:rPr>
  </w:style>
  <w:style w:type="character" w:customStyle="1" w:styleId="rvts12">
    <w:name w:val="rvts12"/>
    <w:rsid w:val="00E234A4"/>
    <w:rPr>
      <w:rFonts w:ascii="Times New Roman" w:hAnsi="Times New Roman" w:cs="Times New Roman"/>
    </w:rPr>
  </w:style>
  <w:style w:type="paragraph" w:customStyle="1" w:styleId="affff0">
    <w:name w:val="Без стиля"/>
    <w:basedOn w:val="a7"/>
    <w:semiHidden/>
    <w:rsid w:val="00E234A4"/>
    <w:pPr>
      <w:jc w:val="both"/>
    </w:pPr>
    <w:rPr>
      <w:rFonts w:ascii="Arial" w:hAnsi="Arial"/>
      <w:sz w:val="20"/>
      <w:szCs w:val="20"/>
    </w:rPr>
  </w:style>
  <w:style w:type="character" w:customStyle="1" w:styleId="affff1">
    <w:name w:val="Текстовый Знак"/>
    <w:link w:val="affff2"/>
    <w:uiPriority w:val="99"/>
    <w:rsid w:val="00E234A4"/>
    <w:rPr>
      <w:rFonts w:ascii="Arial" w:hAnsi="Arial"/>
    </w:rPr>
  </w:style>
  <w:style w:type="paragraph" w:customStyle="1" w:styleId="affff2">
    <w:name w:val="Текстовый"/>
    <w:link w:val="affff1"/>
    <w:uiPriority w:val="99"/>
    <w:rsid w:val="00E234A4"/>
    <w:pPr>
      <w:widowControl w:val="0"/>
      <w:spacing w:after="0" w:line="240" w:lineRule="auto"/>
      <w:jc w:val="both"/>
    </w:pPr>
    <w:rPr>
      <w:rFonts w:ascii="Arial" w:hAnsi="Arial"/>
    </w:rPr>
  </w:style>
  <w:style w:type="paragraph" w:customStyle="1" w:styleId="affff3">
    <w:name w:val="текст в таблице"/>
    <w:basedOn w:val="affff2"/>
    <w:link w:val="affff4"/>
    <w:uiPriority w:val="99"/>
    <w:rsid w:val="00E234A4"/>
    <w:pPr>
      <w:jc w:val="left"/>
    </w:pPr>
    <w:rPr>
      <w:rFonts w:eastAsia="Calibri"/>
      <w:caps/>
      <w:sz w:val="12"/>
    </w:rPr>
  </w:style>
  <w:style w:type="character" w:customStyle="1" w:styleId="affff4">
    <w:name w:val="текст в таблице Знак"/>
    <w:link w:val="affff3"/>
    <w:uiPriority w:val="99"/>
    <w:rsid w:val="00E234A4"/>
    <w:rPr>
      <w:rFonts w:ascii="Arial" w:eastAsia="Calibri" w:hAnsi="Arial"/>
      <w:caps/>
      <w:sz w:val="12"/>
    </w:rPr>
  </w:style>
  <w:style w:type="paragraph" w:styleId="affff5">
    <w:name w:val="Block Text"/>
    <w:basedOn w:val="a7"/>
    <w:uiPriority w:val="99"/>
    <w:rsid w:val="00E234A4"/>
    <w:pPr>
      <w:ind w:left="-284" w:right="565" w:firstLine="709"/>
      <w:jc w:val="both"/>
    </w:pPr>
    <w:rPr>
      <w:rFonts w:ascii="Courier New" w:hAnsi="Courier New" w:cs="Courier New"/>
    </w:rPr>
  </w:style>
  <w:style w:type="character" w:customStyle="1" w:styleId="affff6">
    <w:name w:val="Цветовое выделение"/>
    <w:uiPriority w:val="99"/>
    <w:rsid w:val="00E234A4"/>
    <w:rPr>
      <w:b/>
      <w:color w:val="000080"/>
      <w:sz w:val="20"/>
    </w:rPr>
  </w:style>
  <w:style w:type="character" w:customStyle="1" w:styleId="FontStyle25">
    <w:name w:val="Font Style25"/>
    <w:uiPriority w:val="99"/>
    <w:rsid w:val="00E234A4"/>
    <w:rPr>
      <w:rFonts w:ascii="Times New Roman" w:hAnsi="Times New Roman" w:cs="Times New Roman"/>
      <w:b/>
      <w:bCs/>
      <w:sz w:val="22"/>
      <w:szCs w:val="22"/>
    </w:rPr>
  </w:style>
  <w:style w:type="character" w:customStyle="1" w:styleId="FontStyle27">
    <w:name w:val="Font Style27"/>
    <w:uiPriority w:val="99"/>
    <w:rsid w:val="00E234A4"/>
    <w:rPr>
      <w:rFonts w:ascii="Times New Roman" w:hAnsi="Times New Roman" w:cs="Times New Roman"/>
      <w:sz w:val="22"/>
      <w:szCs w:val="22"/>
    </w:rPr>
  </w:style>
  <w:style w:type="paragraph" w:customStyle="1" w:styleId="11pt">
    <w:name w:val="Обычный + 11 pt"/>
    <w:basedOn w:val="a7"/>
    <w:uiPriority w:val="99"/>
    <w:rsid w:val="00E234A4"/>
    <w:pPr>
      <w:spacing w:before="60" w:after="60"/>
      <w:ind w:firstLine="720"/>
      <w:jc w:val="both"/>
    </w:pPr>
    <w:rPr>
      <w:rFonts w:ascii="Verdana" w:hAnsi="Verdana"/>
      <w:sz w:val="22"/>
      <w:szCs w:val="22"/>
    </w:rPr>
  </w:style>
  <w:style w:type="character" w:customStyle="1" w:styleId="affff7">
    <w:name w:val="Гипертекстовая ссылка"/>
    <w:uiPriority w:val="99"/>
    <w:rsid w:val="00E234A4"/>
    <w:rPr>
      <w:color w:val="008000"/>
      <w:sz w:val="20"/>
      <w:u w:val="single"/>
    </w:rPr>
  </w:style>
  <w:style w:type="numbering" w:customStyle="1" w:styleId="1">
    <w:name w:val="Текущий список1"/>
    <w:rsid w:val="00E234A4"/>
    <w:pPr>
      <w:numPr>
        <w:numId w:val="6"/>
      </w:numPr>
    </w:pPr>
  </w:style>
  <w:style w:type="paragraph" w:customStyle="1" w:styleId="1f0">
    <w:name w:val="Основной текст с отступом1"/>
    <w:basedOn w:val="a7"/>
    <w:rsid w:val="00E234A4"/>
    <w:pPr>
      <w:spacing w:after="120"/>
      <w:ind w:left="283"/>
    </w:pPr>
    <w:rPr>
      <w:rFonts w:ascii="Book Antiqua" w:hAnsi="Book Antiqua"/>
      <w:snapToGrid w:val="0"/>
      <w:kern w:val="28"/>
      <w:szCs w:val="20"/>
    </w:rPr>
  </w:style>
  <w:style w:type="character" w:customStyle="1" w:styleId="3b">
    <w:name w:val="Знак Знак3"/>
    <w:rsid w:val="00E234A4"/>
    <w:rPr>
      <w:sz w:val="24"/>
      <w:szCs w:val="24"/>
    </w:rPr>
  </w:style>
  <w:style w:type="character" w:customStyle="1" w:styleId="2e">
    <w:name w:val="Знак Знак2"/>
    <w:semiHidden/>
    <w:rsid w:val="00E234A4"/>
    <w:rPr>
      <w:sz w:val="20"/>
      <w:szCs w:val="20"/>
    </w:rPr>
  </w:style>
  <w:style w:type="paragraph" w:customStyle="1" w:styleId="Normal1">
    <w:name w:val="Normal1"/>
    <w:uiPriority w:val="99"/>
    <w:rsid w:val="00E234A4"/>
    <w:pPr>
      <w:spacing w:after="0" w:line="240" w:lineRule="auto"/>
      <w:jc w:val="both"/>
    </w:pPr>
    <w:rPr>
      <w:rFonts w:ascii="NTTimes" w:eastAsia="Times New Roman" w:hAnsi="NTTimes" w:cs="Times New Roman"/>
      <w:snapToGrid w:val="0"/>
      <w:sz w:val="20"/>
      <w:szCs w:val="20"/>
      <w:lang w:val="en-US" w:eastAsia="ru-RU"/>
    </w:rPr>
  </w:style>
  <w:style w:type="paragraph" w:customStyle="1" w:styleId="BodyTextIndent1">
    <w:name w:val="Body Text Indent1"/>
    <w:basedOn w:val="a7"/>
    <w:uiPriority w:val="99"/>
    <w:rsid w:val="00E234A4"/>
    <w:pPr>
      <w:numPr>
        <w:ilvl w:val="5"/>
        <w:numId w:val="7"/>
      </w:numPr>
      <w:tabs>
        <w:tab w:val="clear" w:pos="959"/>
      </w:tabs>
      <w:autoSpaceDE w:val="0"/>
      <w:autoSpaceDN w:val="0"/>
      <w:ind w:left="0" w:firstLine="0"/>
      <w:jc w:val="both"/>
    </w:pPr>
    <w:rPr>
      <w:sz w:val="20"/>
      <w:szCs w:val="20"/>
    </w:rPr>
  </w:style>
  <w:style w:type="paragraph" w:customStyle="1" w:styleId="Style26">
    <w:name w:val="Style26"/>
    <w:basedOn w:val="a7"/>
    <w:uiPriority w:val="99"/>
    <w:rsid w:val="00E234A4"/>
    <w:pPr>
      <w:widowControl w:val="0"/>
      <w:autoSpaceDE w:val="0"/>
      <w:autoSpaceDN w:val="0"/>
      <w:adjustRightInd w:val="0"/>
    </w:pPr>
  </w:style>
  <w:style w:type="paragraph" w:customStyle="1" w:styleId="Style27">
    <w:name w:val="Style27"/>
    <w:basedOn w:val="a7"/>
    <w:uiPriority w:val="99"/>
    <w:rsid w:val="00E234A4"/>
    <w:pPr>
      <w:widowControl w:val="0"/>
      <w:autoSpaceDE w:val="0"/>
      <w:autoSpaceDN w:val="0"/>
      <w:adjustRightInd w:val="0"/>
      <w:spacing w:line="235" w:lineRule="exact"/>
      <w:jc w:val="both"/>
    </w:pPr>
  </w:style>
  <w:style w:type="paragraph" w:customStyle="1" w:styleId="Style37">
    <w:name w:val="Style37"/>
    <w:basedOn w:val="a7"/>
    <w:uiPriority w:val="99"/>
    <w:rsid w:val="00E234A4"/>
    <w:pPr>
      <w:widowControl w:val="0"/>
      <w:autoSpaceDE w:val="0"/>
      <w:autoSpaceDN w:val="0"/>
      <w:adjustRightInd w:val="0"/>
      <w:jc w:val="both"/>
    </w:pPr>
  </w:style>
  <w:style w:type="character" w:customStyle="1" w:styleId="FontStyle46">
    <w:name w:val="Font Style46"/>
    <w:uiPriority w:val="99"/>
    <w:rsid w:val="00E234A4"/>
    <w:rPr>
      <w:rFonts w:ascii="Times New Roman" w:hAnsi="Times New Roman" w:cs="Times New Roman"/>
      <w:i/>
      <w:iCs/>
      <w:sz w:val="18"/>
      <w:szCs w:val="18"/>
    </w:rPr>
  </w:style>
  <w:style w:type="character" w:customStyle="1" w:styleId="FontStyle49">
    <w:name w:val="Font Style49"/>
    <w:uiPriority w:val="99"/>
    <w:rsid w:val="00E234A4"/>
    <w:rPr>
      <w:rFonts w:ascii="Times New Roman" w:hAnsi="Times New Roman" w:cs="Times New Roman"/>
      <w:b/>
      <w:bCs/>
      <w:sz w:val="22"/>
      <w:szCs w:val="22"/>
    </w:rPr>
  </w:style>
  <w:style w:type="character" w:customStyle="1" w:styleId="FontStyle51">
    <w:name w:val="Font Style51"/>
    <w:uiPriority w:val="99"/>
    <w:rsid w:val="00E234A4"/>
    <w:rPr>
      <w:rFonts w:ascii="Times New Roman" w:hAnsi="Times New Roman" w:cs="Times New Roman"/>
      <w:b/>
      <w:bCs/>
      <w:sz w:val="20"/>
      <w:szCs w:val="20"/>
    </w:rPr>
  </w:style>
  <w:style w:type="character" w:customStyle="1" w:styleId="FontStyle52">
    <w:name w:val="Font Style52"/>
    <w:uiPriority w:val="99"/>
    <w:rsid w:val="00E234A4"/>
    <w:rPr>
      <w:rFonts w:ascii="Times New Roman" w:hAnsi="Times New Roman" w:cs="Times New Roman"/>
      <w:sz w:val="22"/>
      <w:szCs w:val="22"/>
    </w:rPr>
  </w:style>
  <w:style w:type="character" w:customStyle="1" w:styleId="FontStyle54">
    <w:name w:val="Font Style54"/>
    <w:uiPriority w:val="99"/>
    <w:rsid w:val="00E234A4"/>
    <w:rPr>
      <w:rFonts w:ascii="Times New Roman" w:hAnsi="Times New Roman" w:cs="Times New Roman"/>
      <w:sz w:val="20"/>
      <w:szCs w:val="20"/>
    </w:rPr>
  </w:style>
  <w:style w:type="paragraph" w:customStyle="1" w:styleId="a2">
    <w:name w:val="Обычный список"/>
    <w:basedOn w:val="a7"/>
    <w:uiPriority w:val="99"/>
    <w:rsid w:val="00E234A4"/>
    <w:pPr>
      <w:numPr>
        <w:numId w:val="8"/>
      </w:numPr>
      <w:ind w:left="1066" w:hanging="357"/>
      <w:jc w:val="both"/>
    </w:pPr>
    <w:rPr>
      <w:szCs w:val="20"/>
    </w:rPr>
  </w:style>
  <w:style w:type="paragraph" w:styleId="affff8">
    <w:name w:val="TOC Heading"/>
    <w:basedOn w:val="10"/>
    <w:next w:val="a7"/>
    <w:uiPriority w:val="39"/>
    <w:unhideWhenUsed/>
    <w:qFormat/>
    <w:rsid w:val="00E234A4"/>
    <w:pPr>
      <w:keepLines/>
      <w:numPr>
        <w:numId w:val="0"/>
      </w:numPr>
      <w:overflowPunct/>
      <w:autoSpaceDE/>
      <w:autoSpaceDN/>
      <w:adjustRightInd/>
      <w:spacing w:before="480" w:line="276" w:lineRule="auto"/>
      <w:jc w:val="left"/>
      <w:textAlignment w:val="auto"/>
      <w:outlineLvl w:val="9"/>
    </w:pPr>
    <w:rPr>
      <w:rFonts w:ascii="Cambria" w:hAnsi="Cambria"/>
      <w:color w:val="365F91"/>
      <w:sz w:val="28"/>
      <w:szCs w:val="28"/>
      <w:lang w:val="ru-RU" w:eastAsia="en-US"/>
    </w:rPr>
  </w:style>
  <w:style w:type="paragraph" w:customStyle="1" w:styleId="121">
    <w:name w:val="Основной текст с отступом12"/>
    <w:basedOn w:val="a7"/>
    <w:uiPriority w:val="99"/>
    <w:rsid w:val="00E234A4"/>
    <w:pPr>
      <w:spacing w:after="120"/>
      <w:ind w:left="283"/>
    </w:pPr>
    <w:rPr>
      <w:rFonts w:ascii="Book Antiqua" w:hAnsi="Book Antiqua"/>
      <w:snapToGrid w:val="0"/>
      <w:kern w:val="28"/>
      <w:szCs w:val="20"/>
    </w:rPr>
  </w:style>
  <w:style w:type="character" w:customStyle="1" w:styleId="320">
    <w:name w:val="Знак Знак32"/>
    <w:uiPriority w:val="99"/>
    <w:semiHidden/>
    <w:rsid w:val="00E234A4"/>
    <w:rPr>
      <w:sz w:val="24"/>
      <w:szCs w:val="24"/>
    </w:rPr>
  </w:style>
  <w:style w:type="character" w:customStyle="1" w:styleId="220">
    <w:name w:val="Знак Знак22"/>
    <w:uiPriority w:val="99"/>
    <w:semiHidden/>
    <w:rsid w:val="00E234A4"/>
    <w:rPr>
      <w:sz w:val="20"/>
      <w:szCs w:val="20"/>
    </w:rPr>
  </w:style>
  <w:style w:type="paragraph" w:styleId="affff9">
    <w:name w:val="endnote text"/>
    <w:basedOn w:val="a7"/>
    <w:link w:val="affffa"/>
    <w:rsid w:val="00E234A4"/>
    <w:rPr>
      <w:sz w:val="20"/>
      <w:szCs w:val="20"/>
    </w:rPr>
  </w:style>
  <w:style w:type="character" w:customStyle="1" w:styleId="affffa">
    <w:name w:val="Текст концевой сноски Знак"/>
    <w:basedOn w:val="a8"/>
    <w:link w:val="affff9"/>
    <w:rsid w:val="00E234A4"/>
    <w:rPr>
      <w:rFonts w:ascii="Times New Roman" w:eastAsia="Times New Roman" w:hAnsi="Times New Roman" w:cs="Times New Roman"/>
      <w:sz w:val="20"/>
      <w:szCs w:val="20"/>
      <w:lang w:eastAsia="ru-RU"/>
    </w:rPr>
  </w:style>
  <w:style w:type="character" w:styleId="affffb">
    <w:name w:val="endnote reference"/>
    <w:rsid w:val="00E234A4"/>
    <w:rPr>
      <w:vertAlign w:val="superscript"/>
    </w:rPr>
  </w:style>
  <w:style w:type="character" w:customStyle="1" w:styleId="sbblack">
    <w:name w:val="sb_black"/>
    <w:rsid w:val="00E234A4"/>
  </w:style>
  <w:style w:type="paragraph" w:styleId="a">
    <w:name w:val="List Bullet"/>
    <w:basedOn w:val="a7"/>
    <w:rsid w:val="00E234A4"/>
    <w:pPr>
      <w:numPr>
        <w:numId w:val="9"/>
      </w:numPr>
      <w:contextualSpacing/>
    </w:pPr>
  </w:style>
  <w:style w:type="paragraph" w:customStyle="1" w:styleId="style120">
    <w:name w:val="style12"/>
    <w:basedOn w:val="a7"/>
    <w:uiPriority w:val="99"/>
    <w:rsid w:val="00E234A4"/>
    <w:pPr>
      <w:spacing w:before="100" w:beforeAutospacing="1" w:after="100" w:afterAutospacing="1"/>
    </w:pPr>
    <w:rPr>
      <w:rFonts w:eastAsia="Calibri"/>
    </w:rPr>
  </w:style>
  <w:style w:type="paragraph" w:customStyle="1" w:styleId="s00">
    <w:name w:val="s00 Текст"/>
    <w:basedOn w:val="a7"/>
    <w:link w:val="s000"/>
    <w:rsid w:val="00E234A4"/>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E234A4"/>
    <w:rPr>
      <w:rFonts w:ascii="Arial" w:eastAsia="Times New Roman" w:hAnsi="Arial" w:cs="Times New Roman"/>
      <w:szCs w:val="24"/>
      <w:lang w:eastAsia="ru-RU"/>
    </w:rPr>
  </w:style>
  <w:style w:type="paragraph" w:customStyle="1" w:styleId="110">
    <w:name w:val="Основной текст с отступом11"/>
    <w:basedOn w:val="a7"/>
    <w:uiPriority w:val="99"/>
    <w:rsid w:val="00E234A4"/>
    <w:pPr>
      <w:spacing w:after="120"/>
      <w:ind w:left="283"/>
    </w:pPr>
    <w:rPr>
      <w:rFonts w:ascii="Book Antiqua" w:hAnsi="Book Antiqua"/>
      <w:kern w:val="28"/>
      <w:szCs w:val="20"/>
    </w:rPr>
  </w:style>
  <w:style w:type="character" w:customStyle="1" w:styleId="310">
    <w:name w:val="Знак Знак31"/>
    <w:uiPriority w:val="99"/>
    <w:semiHidden/>
    <w:rsid w:val="00E234A4"/>
    <w:rPr>
      <w:rFonts w:cs="Times New Roman"/>
      <w:sz w:val="24"/>
      <w:szCs w:val="24"/>
    </w:rPr>
  </w:style>
  <w:style w:type="character" w:customStyle="1" w:styleId="210">
    <w:name w:val="Знак Знак21"/>
    <w:uiPriority w:val="99"/>
    <w:semiHidden/>
    <w:rsid w:val="00E234A4"/>
    <w:rPr>
      <w:rFonts w:cs="Times New Roman"/>
      <w:sz w:val="20"/>
      <w:szCs w:val="20"/>
    </w:rPr>
  </w:style>
  <w:style w:type="character" w:customStyle="1" w:styleId="FontStyle26">
    <w:name w:val="Font Style26"/>
    <w:uiPriority w:val="99"/>
    <w:rsid w:val="00E234A4"/>
    <w:rPr>
      <w:rFonts w:ascii="Times New Roman" w:hAnsi="Times New Roman" w:cs="Times New Roman"/>
      <w:sz w:val="20"/>
      <w:szCs w:val="20"/>
    </w:rPr>
  </w:style>
  <w:style w:type="character" w:customStyle="1" w:styleId="FontStyle62">
    <w:name w:val="Font Style62"/>
    <w:rsid w:val="00E234A4"/>
    <w:rPr>
      <w:rFonts w:ascii="Times New Roman" w:hAnsi="Times New Roman" w:cs="Times New Roman"/>
      <w:sz w:val="22"/>
      <w:szCs w:val="22"/>
    </w:rPr>
  </w:style>
  <w:style w:type="character" w:customStyle="1" w:styleId="FontStyle81">
    <w:name w:val="Font Style81"/>
    <w:uiPriority w:val="99"/>
    <w:rsid w:val="00E234A4"/>
    <w:rPr>
      <w:rFonts w:ascii="Calibri" w:hAnsi="Calibri" w:cs="Calibri"/>
      <w:sz w:val="18"/>
      <w:szCs w:val="18"/>
    </w:rPr>
  </w:style>
  <w:style w:type="paragraph" w:customStyle="1" w:styleId="Style52">
    <w:name w:val="Style52"/>
    <w:basedOn w:val="a7"/>
    <w:uiPriority w:val="99"/>
    <w:rsid w:val="00E234A4"/>
    <w:pPr>
      <w:widowControl w:val="0"/>
      <w:autoSpaceDE w:val="0"/>
      <w:autoSpaceDN w:val="0"/>
      <w:adjustRightInd w:val="0"/>
      <w:spacing w:line="245" w:lineRule="exact"/>
      <w:ind w:firstLine="720"/>
    </w:pPr>
    <w:rPr>
      <w:rFonts w:ascii="Calibri" w:hAnsi="Calibri"/>
    </w:rPr>
  </w:style>
  <w:style w:type="paragraph" w:customStyle="1" w:styleId="Style55">
    <w:name w:val="Style55"/>
    <w:basedOn w:val="a7"/>
    <w:uiPriority w:val="99"/>
    <w:rsid w:val="00E234A4"/>
    <w:pPr>
      <w:widowControl w:val="0"/>
      <w:autoSpaceDE w:val="0"/>
      <w:autoSpaceDN w:val="0"/>
      <w:adjustRightInd w:val="0"/>
      <w:spacing w:line="245" w:lineRule="exact"/>
      <w:ind w:firstLine="355"/>
      <w:jc w:val="both"/>
    </w:pPr>
    <w:rPr>
      <w:rFonts w:ascii="Calibri" w:hAnsi="Calibri"/>
    </w:rPr>
  </w:style>
  <w:style w:type="paragraph" w:customStyle="1" w:styleId="Style28">
    <w:name w:val="Style28"/>
    <w:basedOn w:val="a7"/>
    <w:uiPriority w:val="99"/>
    <w:rsid w:val="00E234A4"/>
    <w:pPr>
      <w:widowControl w:val="0"/>
      <w:autoSpaceDE w:val="0"/>
      <w:autoSpaceDN w:val="0"/>
      <w:adjustRightInd w:val="0"/>
    </w:pPr>
    <w:rPr>
      <w:rFonts w:ascii="Calibri" w:hAnsi="Calibri"/>
    </w:rPr>
  </w:style>
  <w:style w:type="paragraph" w:customStyle="1" w:styleId="Style58">
    <w:name w:val="Style58"/>
    <w:basedOn w:val="a7"/>
    <w:uiPriority w:val="99"/>
    <w:rsid w:val="00E234A4"/>
    <w:pPr>
      <w:widowControl w:val="0"/>
      <w:autoSpaceDE w:val="0"/>
      <w:autoSpaceDN w:val="0"/>
      <w:adjustRightInd w:val="0"/>
    </w:pPr>
    <w:rPr>
      <w:rFonts w:ascii="Calibri" w:hAnsi="Calibri"/>
    </w:rPr>
  </w:style>
  <w:style w:type="character" w:customStyle="1" w:styleId="FontStyle77">
    <w:name w:val="Font Style77"/>
    <w:uiPriority w:val="99"/>
    <w:rsid w:val="00E234A4"/>
    <w:rPr>
      <w:rFonts w:ascii="Calibri" w:hAnsi="Calibri" w:cs="Calibri"/>
      <w:b/>
      <w:bCs/>
      <w:sz w:val="18"/>
      <w:szCs w:val="18"/>
    </w:rPr>
  </w:style>
  <w:style w:type="character" w:customStyle="1" w:styleId="FontStyle36">
    <w:name w:val="Font Style36"/>
    <w:uiPriority w:val="99"/>
    <w:rsid w:val="00E234A4"/>
    <w:rPr>
      <w:rFonts w:ascii="Times New Roman" w:hAnsi="Times New Roman" w:cs="Times New Roman"/>
      <w:b/>
      <w:bCs/>
      <w:sz w:val="18"/>
      <w:szCs w:val="18"/>
    </w:rPr>
  </w:style>
  <w:style w:type="character" w:customStyle="1" w:styleId="FontStyle40">
    <w:name w:val="Font Style40"/>
    <w:uiPriority w:val="99"/>
    <w:rsid w:val="00E234A4"/>
    <w:rPr>
      <w:rFonts w:ascii="Times New Roman" w:hAnsi="Times New Roman" w:cs="Times New Roman"/>
      <w:sz w:val="18"/>
      <w:szCs w:val="18"/>
    </w:rPr>
  </w:style>
  <w:style w:type="character" w:customStyle="1" w:styleId="FontStyle42">
    <w:name w:val="Font Style42"/>
    <w:uiPriority w:val="99"/>
    <w:rsid w:val="00E234A4"/>
    <w:rPr>
      <w:rFonts w:ascii="Times New Roman" w:hAnsi="Times New Roman" w:cs="Times New Roman"/>
      <w:i/>
      <w:iCs/>
      <w:sz w:val="16"/>
      <w:szCs w:val="16"/>
    </w:rPr>
  </w:style>
  <w:style w:type="paragraph" w:customStyle="1" w:styleId="Iauiue1">
    <w:name w:val="Iau?iue1"/>
    <w:rsid w:val="00E234A4"/>
    <w:pPr>
      <w:spacing w:after="0" w:line="240" w:lineRule="auto"/>
    </w:pPr>
    <w:rPr>
      <w:rFonts w:ascii="Times New Roman" w:eastAsia="Times New Roman" w:hAnsi="Times New Roman" w:cs="Times New Roman"/>
      <w:sz w:val="20"/>
      <w:szCs w:val="20"/>
      <w:lang w:eastAsia="ru-RU"/>
    </w:rPr>
  </w:style>
  <w:style w:type="paragraph" w:customStyle="1" w:styleId="2f">
    <w:name w:val="Обычный2"/>
    <w:rsid w:val="00E234A4"/>
    <w:pPr>
      <w:widowControl w:val="0"/>
      <w:spacing w:after="0" w:line="260" w:lineRule="auto"/>
      <w:ind w:firstLine="700"/>
      <w:jc w:val="both"/>
    </w:pPr>
    <w:rPr>
      <w:rFonts w:ascii="Times New Roman" w:eastAsia="Times New Roman" w:hAnsi="Times New Roman" w:cs="Times New Roman"/>
      <w:lang w:eastAsia="ru-RU"/>
    </w:rPr>
  </w:style>
  <w:style w:type="paragraph" w:customStyle="1" w:styleId="Header1">
    <w:name w:val="Header1"/>
    <w:basedOn w:val="a7"/>
    <w:uiPriority w:val="99"/>
    <w:rsid w:val="00E234A4"/>
    <w:pPr>
      <w:keepLines/>
      <w:widowControl w:val="0"/>
      <w:tabs>
        <w:tab w:val="left" w:pos="567"/>
        <w:tab w:val="left" w:pos="1134"/>
      </w:tabs>
      <w:suppressAutoHyphens/>
      <w:overflowPunct w:val="0"/>
      <w:autoSpaceDE w:val="0"/>
      <w:autoSpaceDN w:val="0"/>
      <w:adjustRightInd w:val="0"/>
      <w:spacing w:before="240" w:after="240"/>
      <w:jc w:val="center"/>
      <w:textAlignment w:val="baseline"/>
    </w:pPr>
    <w:rPr>
      <w:rFonts w:ascii="MS Sans Serif" w:hAnsi="MS Sans Serif" w:cs="MS Sans Serif"/>
      <w:b/>
      <w:bCs/>
      <w:caps/>
      <w:sz w:val="20"/>
      <w:szCs w:val="20"/>
    </w:rPr>
  </w:style>
  <w:style w:type="paragraph" w:customStyle="1" w:styleId="Style9">
    <w:name w:val="Style9"/>
    <w:basedOn w:val="a7"/>
    <w:uiPriority w:val="99"/>
    <w:rsid w:val="00E234A4"/>
    <w:pPr>
      <w:widowControl w:val="0"/>
      <w:autoSpaceDE w:val="0"/>
      <w:autoSpaceDN w:val="0"/>
      <w:adjustRightInd w:val="0"/>
      <w:spacing w:line="245" w:lineRule="exact"/>
      <w:ind w:firstLine="331"/>
      <w:jc w:val="both"/>
    </w:pPr>
    <w:rPr>
      <w:rFonts w:ascii="Calibri" w:hAnsi="Calibri"/>
    </w:rPr>
  </w:style>
  <w:style w:type="character" w:customStyle="1" w:styleId="FontStyle70">
    <w:name w:val="Font Style70"/>
    <w:uiPriority w:val="99"/>
    <w:rsid w:val="00E234A4"/>
    <w:rPr>
      <w:rFonts w:ascii="Times New Roman" w:hAnsi="Times New Roman" w:cs="Times New Roman"/>
      <w:b/>
      <w:bCs/>
      <w:i/>
      <w:iCs/>
      <w:sz w:val="18"/>
      <w:szCs w:val="18"/>
    </w:rPr>
  </w:style>
  <w:style w:type="character" w:customStyle="1" w:styleId="FontStyle72">
    <w:name w:val="Font Style72"/>
    <w:uiPriority w:val="99"/>
    <w:rsid w:val="00E234A4"/>
    <w:rPr>
      <w:rFonts w:ascii="Times New Roman" w:hAnsi="Times New Roman" w:cs="Times New Roman"/>
      <w:b/>
      <w:bCs/>
      <w:sz w:val="18"/>
      <w:szCs w:val="18"/>
    </w:rPr>
  </w:style>
  <w:style w:type="character" w:customStyle="1" w:styleId="FontStyle97">
    <w:name w:val="Font Style97"/>
    <w:uiPriority w:val="99"/>
    <w:rsid w:val="00E234A4"/>
    <w:rPr>
      <w:rFonts w:ascii="Times New Roman" w:hAnsi="Times New Roman" w:cs="Times New Roman"/>
      <w:sz w:val="18"/>
      <w:szCs w:val="18"/>
    </w:rPr>
  </w:style>
  <w:style w:type="character" w:customStyle="1" w:styleId="FontStyle12">
    <w:name w:val="Font Style12"/>
    <w:uiPriority w:val="99"/>
    <w:rsid w:val="00E234A4"/>
    <w:rPr>
      <w:rFonts w:ascii="Times New Roman" w:hAnsi="Times New Roman" w:cs="Times New Roman"/>
      <w:sz w:val="22"/>
      <w:szCs w:val="22"/>
    </w:rPr>
  </w:style>
  <w:style w:type="character" w:customStyle="1" w:styleId="1f1">
    <w:name w:val="Текст примечания Знак1"/>
    <w:uiPriority w:val="99"/>
    <w:semiHidden/>
    <w:locked/>
    <w:rsid w:val="00E234A4"/>
    <w:rPr>
      <w:rFonts w:eastAsia="Calibri"/>
    </w:rPr>
  </w:style>
  <w:style w:type="paragraph" w:customStyle="1" w:styleId="msobodytextcxspmiddle">
    <w:name w:val="msobodytextcxspmiddle"/>
    <w:basedOn w:val="a7"/>
    <w:rsid w:val="00E234A4"/>
    <w:pPr>
      <w:spacing w:before="100" w:beforeAutospacing="1" w:after="100" w:afterAutospacing="1"/>
    </w:pPr>
    <w:rPr>
      <w:lang w:val="en-US"/>
    </w:rPr>
  </w:style>
  <w:style w:type="character" w:customStyle="1" w:styleId="221">
    <w:name w:val="Заголовок №2 (2) + Курсив"/>
    <w:rsid w:val="00E234A4"/>
    <w:rPr>
      <w:rFonts w:ascii="Arial" w:hAnsi="Arial" w:cs="Arial"/>
      <w:b/>
      <w:bCs/>
      <w:i/>
      <w:iCs/>
      <w:sz w:val="27"/>
      <w:szCs w:val="27"/>
      <w:shd w:val="clear" w:color="auto" w:fill="FFFFFF"/>
      <w:lang w:val="en-US" w:eastAsia="en-US" w:bidi="ar-SA"/>
    </w:rPr>
  </w:style>
  <w:style w:type="paragraph" w:customStyle="1" w:styleId="BodyText22">
    <w:name w:val="Body Text 22"/>
    <w:basedOn w:val="a7"/>
    <w:rsid w:val="00E234A4"/>
    <w:pPr>
      <w:jc w:val="both"/>
    </w:pPr>
    <w:rPr>
      <w:szCs w:val="20"/>
      <w:lang w:val="en-US"/>
    </w:rPr>
  </w:style>
  <w:style w:type="paragraph" w:customStyle="1" w:styleId="111">
    <w:name w:val="Абзац списка11"/>
    <w:basedOn w:val="a7"/>
    <w:link w:val="ListParagraphChar2"/>
    <w:rsid w:val="00E234A4"/>
    <w:pPr>
      <w:ind w:left="708"/>
    </w:pPr>
    <w:rPr>
      <w:lang w:val="en-US" w:eastAsia="en-US"/>
    </w:rPr>
  </w:style>
  <w:style w:type="character" w:customStyle="1" w:styleId="FootnoteTextChar">
    <w:name w:val="Footnote Text Char"/>
    <w:aliases w:val="Текст сноски Знак1 Char,Текст сноски Знак Знак Char,Текст сноски Знак1 Знак Char,Текст сноски Знак Знак Знак Char,Текст сноски Знак Знак Знак Знак Знак Знак Знак Char,Текст сноски Знак Знак Знак Знак Знак Знак Знак Знак Char,Знак Cha"/>
    <w:semiHidden/>
    <w:locked/>
    <w:rsid w:val="00E234A4"/>
    <w:rPr>
      <w:rFonts w:ascii="Times New Roman" w:hAnsi="Times New Roman" w:cs="Times New Roman"/>
      <w:sz w:val="20"/>
      <w:szCs w:val="20"/>
      <w:lang w:eastAsia="ru-RU"/>
    </w:rPr>
  </w:style>
  <w:style w:type="character" w:customStyle="1" w:styleId="BodyTextChar">
    <w:name w:val="Body Text Char"/>
    <w:locked/>
    <w:rsid w:val="00E234A4"/>
    <w:rPr>
      <w:rFonts w:ascii="Times New Roman" w:hAnsi="Times New Roman" w:cs="Times New Roman"/>
      <w:sz w:val="24"/>
      <w:szCs w:val="24"/>
    </w:rPr>
  </w:style>
  <w:style w:type="paragraph" w:customStyle="1" w:styleId="311">
    <w:name w:val="Основной текст 31"/>
    <w:basedOn w:val="a7"/>
    <w:rsid w:val="00E234A4"/>
    <w:pPr>
      <w:jc w:val="both"/>
    </w:pPr>
    <w:rPr>
      <w:rFonts w:ascii="TimesET" w:hAnsi="TimesET"/>
      <w:b/>
      <w:szCs w:val="20"/>
      <w:lang w:val="en-US"/>
    </w:rPr>
  </w:style>
  <w:style w:type="paragraph" w:customStyle="1" w:styleId="affffc">
    <w:name w:val="Пункты методик"/>
    <w:basedOn w:val="a7"/>
    <w:rsid w:val="00E234A4"/>
    <w:pPr>
      <w:tabs>
        <w:tab w:val="num" w:pos="1189"/>
      </w:tabs>
      <w:spacing w:after="60"/>
      <w:ind w:left="1189" w:hanging="480"/>
      <w:jc w:val="both"/>
    </w:pPr>
    <w:rPr>
      <w:szCs w:val="20"/>
      <w:lang w:val="en-US"/>
    </w:rPr>
  </w:style>
  <w:style w:type="character" w:customStyle="1" w:styleId="IntenseReference1">
    <w:name w:val="Intense Reference1"/>
    <w:rsid w:val="00E234A4"/>
    <w:rPr>
      <w:rFonts w:cs="Times New Roman"/>
      <w:b/>
      <w:bCs/>
      <w:smallCaps/>
      <w:color w:val="C0504D"/>
      <w:spacing w:val="5"/>
      <w:u w:val="single"/>
    </w:rPr>
  </w:style>
  <w:style w:type="paragraph" w:customStyle="1" w:styleId="NoSpacing1">
    <w:name w:val="No Spacing1"/>
    <w:rsid w:val="00E234A4"/>
    <w:pPr>
      <w:spacing w:after="0" w:line="240" w:lineRule="auto"/>
    </w:pPr>
    <w:rPr>
      <w:rFonts w:ascii="Calibri" w:eastAsia="Times New Roman" w:hAnsi="Calibri" w:cs="Times New Roman"/>
      <w:lang w:val="en-US"/>
    </w:rPr>
  </w:style>
  <w:style w:type="paragraph" w:customStyle="1" w:styleId="Quote1">
    <w:name w:val="Quote1"/>
    <w:basedOn w:val="a7"/>
    <w:next w:val="a7"/>
    <w:link w:val="QuoteChar"/>
    <w:rsid w:val="00E234A4"/>
    <w:pPr>
      <w:spacing w:after="200" w:line="276" w:lineRule="auto"/>
    </w:pPr>
    <w:rPr>
      <w:rFonts w:ascii="Calibri" w:hAnsi="Calibri"/>
      <w:i/>
      <w:iCs/>
      <w:color w:val="000000"/>
      <w:sz w:val="22"/>
      <w:szCs w:val="22"/>
      <w:lang w:val="en-US" w:eastAsia="en-US"/>
    </w:rPr>
  </w:style>
  <w:style w:type="character" w:customStyle="1" w:styleId="QuoteChar">
    <w:name w:val="Quote Char"/>
    <w:link w:val="Quote1"/>
    <w:locked/>
    <w:rsid w:val="00E234A4"/>
    <w:rPr>
      <w:rFonts w:ascii="Calibri" w:eastAsia="Times New Roman" w:hAnsi="Calibri" w:cs="Times New Roman"/>
      <w:i/>
      <w:iCs/>
      <w:color w:val="000000"/>
      <w:lang w:val="en-US"/>
    </w:rPr>
  </w:style>
  <w:style w:type="paragraph" w:customStyle="1" w:styleId="IntenseQuote1">
    <w:name w:val="Intense Quote1"/>
    <w:basedOn w:val="a7"/>
    <w:next w:val="a7"/>
    <w:link w:val="IntenseQuoteChar"/>
    <w:rsid w:val="00E234A4"/>
    <w:pPr>
      <w:pBdr>
        <w:bottom w:val="single" w:sz="4" w:space="4" w:color="4F81BD"/>
      </w:pBdr>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IntenseQuote1"/>
    <w:locked/>
    <w:rsid w:val="00E234A4"/>
    <w:rPr>
      <w:rFonts w:ascii="Calibri" w:eastAsia="Times New Roman" w:hAnsi="Calibri" w:cs="Times New Roman"/>
      <w:b/>
      <w:bCs/>
      <w:i/>
      <w:iCs/>
      <w:color w:val="4F81BD"/>
      <w:lang w:val="en-US"/>
    </w:rPr>
  </w:style>
  <w:style w:type="character" w:customStyle="1" w:styleId="SubtleEmphasis1">
    <w:name w:val="Subtle Emphasis1"/>
    <w:rsid w:val="00E234A4"/>
    <w:rPr>
      <w:rFonts w:cs="Times New Roman"/>
      <w:i/>
      <w:iCs/>
      <w:color w:val="808080"/>
    </w:rPr>
  </w:style>
  <w:style w:type="character" w:customStyle="1" w:styleId="IntenseEmphasis1">
    <w:name w:val="Intense Emphasis1"/>
    <w:rsid w:val="00E234A4"/>
    <w:rPr>
      <w:rFonts w:cs="Times New Roman"/>
      <w:b/>
      <w:bCs/>
      <w:i/>
      <w:iCs/>
      <w:color w:val="4F81BD"/>
    </w:rPr>
  </w:style>
  <w:style w:type="character" w:customStyle="1" w:styleId="SubtleReference1">
    <w:name w:val="Subtle Reference1"/>
    <w:rsid w:val="00E234A4"/>
    <w:rPr>
      <w:rFonts w:cs="Times New Roman"/>
      <w:smallCaps/>
      <w:color w:val="C0504D"/>
      <w:u w:val="single"/>
    </w:rPr>
  </w:style>
  <w:style w:type="paragraph" w:customStyle="1" w:styleId="TOCHeading1">
    <w:name w:val="TOC Heading1"/>
    <w:basedOn w:val="10"/>
    <w:next w:val="a7"/>
    <w:semiHidden/>
    <w:rsid w:val="00E234A4"/>
    <w:pPr>
      <w:keepLines/>
      <w:numPr>
        <w:numId w:val="0"/>
      </w:numPr>
      <w:overflowPunct/>
      <w:autoSpaceDE/>
      <w:autoSpaceDN/>
      <w:adjustRightInd/>
      <w:spacing w:before="480" w:line="276" w:lineRule="auto"/>
      <w:jc w:val="left"/>
      <w:textAlignment w:val="auto"/>
      <w:outlineLvl w:val="9"/>
    </w:pPr>
    <w:rPr>
      <w:rFonts w:ascii="Cambria" w:hAnsi="Cambria"/>
      <w:color w:val="365F91"/>
      <w:sz w:val="28"/>
      <w:szCs w:val="28"/>
      <w:lang w:val="en-US" w:eastAsia="en-US"/>
    </w:rPr>
  </w:style>
  <w:style w:type="character" w:customStyle="1" w:styleId="2f0">
    <w:name w:val="Стиль2 Знак"/>
    <w:locked/>
    <w:rsid w:val="00E234A4"/>
    <w:rPr>
      <w:rFonts w:ascii="Arial" w:eastAsia="Times New Roman" w:hAnsi="Arial" w:cs="Times New Roman"/>
      <w:b/>
      <w:bCs/>
      <w:kern w:val="32"/>
      <w:szCs w:val="28"/>
      <w:lang w:val="en-US"/>
    </w:rPr>
  </w:style>
  <w:style w:type="paragraph" w:customStyle="1" w:styleId="211">
    <w:name w:val="Основной текст 21"/>
    <w:basedOn w:val="a7"/>
    <w:rsid w:val="00E234A4"/>
    <w:pPr>
      <w:ind w:firstLine="851"/>
      <w:jc w:val="both"/>
    </w:pPr>
    <w:rPr>
      <w:sz w:val="28"/>
      <w:szCs w:val="28"/>
    </w:rPr>
  </w:style>
  <w:style w:type="character" w:customStyle="1" w:styleId="Arial11">
    <w:name w:val="Стиль Arial 11 пт"/>
    <w:rsid w:val="00E234A4"/>
    <w:rPr>
      <w:rFonts w:ascii="Arial" w:hAnsi="Arial" w:cs="Arial"/>
      <w:sz w:val="20"/>
      <w:szCs w:val="20"/>
    </w:rPr>
  </w:style>
  <w:style w:type="paragraph" w:customStyle="1" w:styleId="2f1">
    <w:name w:val="Абзац списка2"/>
    <w:basedOn w:val="a7"/>
    <w:link w:val="ListParagraphChar1"/>
    <w:rsid w:val="00E234A4"/>
    <w:pPr>
      <w:ind w:left="720"/>
    </w:pPr>
    <w:rPr>
      <w:rFonts w:ascii="Calibri" w:hAnsi="Calibri"/>
      <w:spacing w:val="-6"/>
      <w:sz w:val="22"/>
      <w:szCs w:val="20"/>
    </w:rPr>
  </w:style>
  <w:style w:type="character" w:customStyle="1" w:styleId="ListParagraphChar">
    <w:name w:val="List Paragraph Char"/>
    <w:link w:val="ListParagraph1"/>
    <w:qFormat/>
    <w:locked/>
    <w:rsid w:val="00E234A4"/>
    <w:rPr>
      <w:rFonts w:ascii="Times New Roman" w:eastAsia="Times New Roman" w:hAnsi="Times New Roman" w:cs="Times New Roman"/>
      <w:sz w:val="24"/>
      <w:szCs w:val="24"/>
      <w:lang w:eastAsia="ru-RU"/>
    </w:rPr>
  </w:style>
  <w:style w:type="paragraph" w:customStyle="1" w:styleId="affffd">
    <w:name w:val="БМ"/>
    <w:basedOn w:val="ab"/>
    <w:qFormat/>
    <w:rsid w:val="00E234A4"/>
    <w:pPr>
      <w:spacing w:after="120"/>
      <w:jc w:val="left"/>
    </w:pPr>
    <w:rPr>
      <w:rFonts w:ascii="Arial" w:hAnsi="Arial" w:cs="Arial"/>
      <w:sz w:val="22"/>
      <w:szCs w:val="22"/>
    </w:rPr>
  </w:style>
  <w:style w:type="character" w:customStyle="1" w:styleId="EmailStyle87">
    <w:name w:val="EmailStyle87"/>
    <w:semiHidden/>
    <w:rsid w:val="00E234A4"/>
    <w:rPr>
      <w:rFonts w:ascii="Arial" w:hAnsi="Arial" w:cs="Arial"/>
      <w:color w:val="000080"/>
      <w:sz w:val="20"/>
      <w:szCs w:val="20"/>
    </w:rPr>
  </w:style>
  <w:style w:type="character" w:customStyle="1" w:styleId="ListParagraphChar1">
    <w:name w:val="List Paragraph Char1"/>
    <w:link w:val="2f1"/>
    <w:qFormat/>
    <w:locked/>
    <w:rsid w:val="00E234A4"/>
    <w:rPr>
      <w:rFonts w:ascii="Calibri" w:eastAsia="Times New Roman" w:hAnsi="Calibri" w:cs="Times New Roman"/>
      <w:spacing w:val="-6"/>
      <w:szCs w:val="20"/>
      <w:lang w:eastAsia="ru-RU"/>
    </w:rPr>
  </w:style>
  <w:style w:type="character" w:customStyle="1" w:styleId="72">
    <w:name w:val="Знак Знак7"/>
    <w:locked/>
    <w:rsid w:val="00E234A4"/>
    <w:rPr>
      <w:rFonts w:eastAsia="Times New Roman" w:cs="Times New Roman"/>
      <w:lang w:val="ru-RU" w:eastAsia="ru-RU" w:bidi="ar-SA"/>
    </w:rPr>
  </w:style>
  <w:style w:type="paragraph" w:customStyle="1" w:styleId="msolistparagraph0">
    <w:name w:val="msolistparagraph"/>
    <w:basedOn w:val="a7"/>
    <w:rsid w:val="00E234A4"/>
    <w:pPr>
      <w:ind w:left="720"/>
    </w:pPr>
    <w:rPr>
      <w:rFonts w:ascii="Calibri" w:hAnsi="Calibri"/>
      <w:spacing w:val="-6"/>
      <w:sz w:val="22"/>
      <w:szCs w:val="22"/>
    </w:rPr>
  </w:style>
  <w:style w:type="character" w:customStyle="1" w:styleId="ListParagraphChar2">
    <w:name w:val="List Paragraph Char2"/>
    <w:link w:val="111"/>
    <w:locked/>
    <w:rsid w:val="00E234A4"/>
    <w:rPr>
      <w:rFonts w:ascii="Times New Roman" w:eastAsia="Times New Roman" w:hAnsi="Times New Roman" w:cs="Times New Roman"/>
      <w:sz w:val="24"/>
      <w:szCs w:val="24"/>
      <w:lang w:val="en-US"/>
    </w:rPr>
  </w:style>
  <w:style w:type="paragraph" w:customStyle="1" w:styleId="ConsPlusCell">
    <w:name w:val="ConsPlusCell"/>
    <w:basedOn w:val="a7"/>
    <w:rsid w:val="00E234A4"/>
    <w:pPr>
      <w:autoSpaceDE w:val="0"/>
      <w:autoSpaceDN w:val="0"/>
    </w:pPr>
    <w:rPr>
      <w:rFonts w:ascii="Arial" w:eastAsia="Calibri" w:hAnsi="Arial" w:cs="Arial"/>
      <w:sz w:val="22"/>
      <w:szCs w:val="22"/>
    </w:rPr>
  </w:style>
  <w:style w:type="character" w:customStyle="1" w:styleId="FontStyle98">
    <w:name w:val="Font Style98"/>
    <w:uiPriority w:val="99"/>
    <w:rsid w:val="00E234A4"/>
    <w:rPr>
      <w:rFonts w:ascii="Arial" w:hAnsi="Arial" w:cs="Arial"/>
      <w:sz w:val="20"/>
      <w:szCs w:val="20"/>
    </w:rPr>
  </w:style>
  <w:style w:type="character" w:customStyle="1" w:styleId="FontStyle103">
    <w:name w:val="Font Style103"/>
    <w:uiPriority w:val="99"/>
    <w:rsid w:val="00E234A4"/>
    <w:rPr>
      <w:rFonts w:ascii="Arial" w:hAnsi="Arial" w:cs="Arial"/>
      <w:i/>
      <w:iCs/>
      <w:sz w:val="20"/>
      <w:szCs w:val="20"/>
    </w:rPr>
  </w:style>
  <w:style w:type="character" w:customStyle="1" w:styleId="FontStyle48">
    <w:name w:val="Font Style48"/>
    <w:uiPriority w:val="99"/>
    <w:rsid w:val="00E234A4"/>
    <w:rPr>
      <w:rFonts w:ascii="Times New Roman" w:hAnsi="Times New Roman" w:cs="Times New Roman"/>
      <w:sz w:val="20"/>
      <w:szCs w:val="20"/>
    </w:rPr>
  </w:style>
  <w:style w:type="character" w:customStyle="1" w:styleId="FontStyle125">
    <w:name w:val="Font Style125"/>
    <w:uiPriority w:val="99"/>
    <w:rsid w:val="00E234A4"/>
    <w:rPr>
      <w:rFonts w:ascii="Times New Roman" w:hAnsi="Times New Roman" w:cs="Times New Roman"/>
      <w:sz w:val="22"/>
      <w:szCs w:val="22"/>
    </w:rPr>
  </w:style>
  <w:style w:type="character" w:customStyle="1" w:styleId="FontStyle127">
    <w:name w:val="Font Style127"/>
    <w:uiPriority w:val="99"/>
    <w:rsid w:val="00E234A4"/>
    <w:rPr>
      <w:rFonts w:ascii="Times New Roman" w:hAnsi="Times New Roman" w:cs="Times New Roman"/>
      <w:b/>
      <w:bCs/>
      <w:sz w:val="22"/>
      <w:szCs w:val="22"/>
    </w:rPr>
  </w:style>
  <w:style w:type="character" w:customStyle="1" w:styleId="FontStyle60">
    <w:name w:val="Font Style60"/>
    <w:uiPriority w:val="99"/>
    <w:rsid w:val="00E234A4"/>
    <w:rPr>
      <w:rFonts w:ascii="Times New Roman" w:hAnsi="Times New Roman" w:cs="Times New Roman"/>
      <w:b/>
      <w:bCs/>
      <w:sz w:val="22"/>
      <w:szCs w:val="22"/>
    </w:rPr>
  </w:style>
  <w:style w:type="character" w:customStyle="1" w:styleId="FontStyle61">
    <w:name w:val="Font Style61"/>
    <w:uiPriority w:val="99"/>
    <w:rsid w:val="00E234A4"/>
    <w:rPr>
      <w:rFonts w:ascii="Times New Roman" w:hAnsi="Times New Roman" w:cs="Times New Roman"/>
      <w:sz w:val="22"/>
      <w:szCs w:val="22"/>
    </w:rPr>
  </w:style>
  <w:style w:type="paragraph" w:customStyle="1" w:styleId="Style31">
    <w:name w:val="Style31"/>
    <w:basedOn w:val="a7"/>
    <w:uiPriority w:val="99"/>
    <w:rsid w:val="00E234A4"/>
    <w:pPr>
      <w:widowControl w:val="0"/>
      <w:autoSpaceDE w:val="0"/>
      <w:autoSpaceDN w:val="0"/>
      <w:adjustRightInd w:val="0"/>
      <w:spacing w:line="276" w:lineRule="exact"/>
      <w:ind w:hanging="715"/>
      <w:jc w:val="both"/>
    </w:pPr>
  </w:style>
  <w:style w:type="paragraph" w:customStyle="1" w:styleId="Style40">
    <w:name w:val="Style40"/>
    <w:basedOn w:val="a7"/>
    <w:uiPriority w:val="99"/>
    <w:rsid w:val="00E234A4"/>
    <w:pPr>
      <w:widowControl w:val="0"/>
      <w:autoSpaceDE w:val="0"/>
      <w:autoSpaceDN w:val="0"/>
      <w:adjustRightInd w:val="0"/>
      <w:spacing w:line="252" w:lineRule="exact"/>
      <w:ind w:hanging="360"/>
      <w:jc w:val="both"/>
    </w:pPr>
    <w:rPr>
      <w:rFonts w:ascii="Arial" w:hAnsi="Arial" w:cs="Arial"/>
    </w:rPr>
  </w:style>
  <w:style w:type="paragraph" w:customStyle="1" w:styleId="3c">
    <w:name w:val="Абзац списка3"/>
    <w:basedOn w:val="a7"/>
    <w:rsid w:val="00E234A4"/>
    <w:pPr>
      <w:ind w:left="720" w:firstLine="567"/>
      <w:contextualSpacing/>
      <w:jc w:val="both"/>
    </w:pPr>
    <w:rPr>
      <w:rFonts w:ascii="TimesET" w:eastAsia="Calibri" w:hAnsi="TimesET"/>
      <w:szCs w:val="20"/>
    </w:rPr>
  </w:style>
  <w:style w:type="paragraph" w:customStyle="1" w:styleId="Style30">
    <w:name w:val="Style30"/>
    <w:basedOn w:val="a7"/>
    <w:uiPriority w:val="99"/>
    <w:rsid w:val="00E234A4"/>
    <w:pPr>
      <w:widowControl w:val="0"/>
      <w:autoSpaceDE w:val="0"/>
      <w:autoSpaceDN w:val="0"/>
      <w:adjustRightInd w:val="0"/>
      <w:spacing w:line="250" w:lineRule="exact"/>
      <w:ind w:firstLine="720"/>
    </w:pPr>
    <w:rPr>
      <w:rFonts w:ascii="Franklin Gothic Heavy" w:hAnsi="Franklin Gothic Heavy"/>
    </w:rPr>
  </w:style>
  <w:style w:type="character" w:customStyle="1" w:styleId="FontStyle47">
    <w:name w:val="Font Style47"/>
    <w:uiPriority w:val="99"/>
    <w:rsid w:val="00E234A4"/>
    <w:rPr>
      <w:rFonts w:ascii="Times New Roman" w:hAnsi="Times New Roman" w:cs="Times New Roman"/>
      <w:i/>
      <w:iCs/>
      <w:sz w:val="16"/>
      <w:szCs w:val="16"/>
    </w:rPr>
  </w:style>
  <w:style w:type="paragraph" w:customStyle="1" w:styleId="Style20">
    <w:name w:val="Style20"/>
    <w:basedOn w:val="a7"/>
    <w:uiPriority w:val="99"/>
    <w:rsid w:val="00E234A4"/>
    <w:pPr>
      <w:widowControl w:val="0"/>
      <w:autoSpaceDE w:val="0"/>
      <w:autoSpaceDN w:val="0"/>
      <w:adjustRightInd w:val="0"/>
    </w:pPr>
    <w:rPr>
      <w:rFonts w:ascii="Franklin Gothic Heavy" w:hAnsi="Franklin Gothic Heavy"/>
    </w:rPr>
  </w:style>
  <w:style w:type="character" w:customStyle="1" w:styleId="FontStyle44">
    <w:name w:val="Font Style44"/>
    <w:uiPriority w:val="99"/>
    <w:rsid w:val="00E234A4"/>
    <w:rPr>
      <w:rFonts w:ascii="Times New Roman" w:hAnsi="Times New Roman" w:cs="Times New Roman"/>
      <w:sz w:val="16"/>
      <w:szCs w:val="16"/>
    </w:rPr>
  </w:style>
  <w:style w:type="character" w:customStyle="1" w:styleId="FontStyle45">
    <w:name w:val="Font Style45"/>
    <w:uiPriority w:val="99"/>
    <w:rsid w:val="00E234A4"/>
    <w:rPr>
      <w:rFonts w:ascii="Times New Roman" w:hAnsi="Times New Roman" w:cs="Times New Roman"/>
      <w:b/>
      <w:bCs/>
      <w:sz w:val="16"/>
      <w:szCs w:val="16"/>
    </w:rPr>
  </w:style>
  <w:style w:type="paragraph" w:customStyle="1" w:styleId="Style24">
    <w:name w:val="Style24"/>
    <w:basedOn w:val="a7"/>
    <w:uiPriority w:val="99"/>
    <w:rsid w:val="00E234A4"/>
    <w:pPr>
      <w:widowControl w:val="0"/>
      <w:autoSpaceDE w:val="0"/>
      <w:autoSpaceDN w:val="0"/>
      <w:adjustRightInd w:val="0"/>
      <w:spacing w:line="223" w:lineRule="exact"/>
      <w:jc w:val="both"/>
    </w:pPr>
    <w:rPr>
      <w:rFonts w:ascii="Arial" w:hAnsi="Arial" w:cs="Arial"/>
    </w:rPr>
  </w:style>
  <w:style w:type="character" w:customStyle="1" w:styleId="FontStyle122">
    <w:name w:val="Font Style122"/>
    <w:uiPriority w:val="99"/>
    <w:rsid w:val="00E234A4"/>
    <w:rPr>
      <w:rFonts w:ascii="Arial" w:hAnsi="Arial" w:cs="Arial"/>
      <w:sz w:val="16"/>
      <w:szCs w:val="16"/>
    </w:rPr>
  </w:style>
  <w:style w:type="character" w:customStyle="1" w:styleId="FontStyle134">
    <w:name w:val="Font Style134"/>
    <w:uiPriority w:val="99"/>
    <w:rsid w:val="00E234A4"/>
    <w:rPr>
      <w:rFonts w:ascii="Arial" w:hAnsi="Arial" w:cs="Arial"/>
      <w:sz w:val="36"/>
      <w:szCs w:val="36"/>
    </w:rPr>
  </w:style>
  <w:style w:type="paragraph" w:customStyle="1" w:styleId="Style39">
    <w:name w:val="Style39"/>
    <w:basedOn w:val="a7"/>
    <w:uiPriority w:val="99"/>
    <w:rsid w:val="00E234A4"/>
    <w:pPr>
      <w:widowControl w:val="0"/>
      <w:autoSpaceDE w:val="0"/>
      <w:autoSpaceDN w:val="0"/>
      <w:adjustRightInd w:val="0"/>
      <w:spacing w:line="252" w:lineRule="exact"/>
      <w:ind w:firstLine="526"/>
    </w:pPr>
    <w:rPr>
      <w:rFonts w:ascii="Arial" w:hAnsi="Arial" w:cs="Arial"/>
    </w:rPr>
  </w:style>
  <w:style w:type="paragraph" w:customStyle="1" w:styleId="Style50">
    <w:name w:val="Style50"/>
    <w:basedOn w:val="a7"/>
    <w:uiPriority w:val="99"/>
    <w:rsid w:val="00E234A4"/>
    <w:pPr>
      <w:widowControl w:val="0"/>
      <w:autoSpaceDE w:val="0"/>
      <w:autoSpaceDN w:val="0"/>
      <w:adjustRightInd w:val="0"/>
      <w:jc w:val="both"/>
    </w:pPr>
    <w:rPr>
      <w:rFonts w:ascii="Arial" w:hAnsi="Arial" w:cs="Arial"/>
    </w:rPr>
  </w:style>
  <w:style w:type="character" w:customStyle="1" w:styleId="FontStyle99">
    <w:name w:val="Font Style99"/>
    <w:uiPriority w:val="99"/>
    <w:rsid w:val="00E234A4"/>
    <w:rPr>
      <w:rFonts w:ascii="Arial" w:hAnsi="Arial" w:cs="Arial"/>
      <w:sz w:val="22"/>
      <w:szCs w:val="22"/>
    </w:rPr>
  </w:style>
  <w:style w:type="character" w:customStyle="1" w:styleId="FontStyle124">
    <w:name w:val="Font Style124"/>
    <w:uiPriority w:val="99"/>
    <w:rsid w:val="00E234A4"/>
    <w:rPr>
      <w:rFonts w:ascii="Sylfaen" w:hAnsi="Sylfaen" w:cs="Sylfaen"/>
      <w:b/>
      <w:bCs/>
      <w:sz w:val="18"/>
      <w:szCs w:val="18"/>
    </w:rPr>
  </w:style>
  <w:style w:type="paragraph" w:customStyle="1" w:styleId="Style32">
    <w:name w:val="Style32"/>
    <w:basedOn w:val="a7"/>
    <w:uiPriority w:val="99"/>
    <w:rsid w:val="00E234A4"/>
    <w:pPr>
      <w:widowControl w:val="0"/>
      <w:autoSpaceDE w:val="0"/>
      <w:autoSpaceDN w:val="0"/>
      <w:adjustRightInd w:val="0"/>
      <w:spacing w:line="252" w:lineRule="exact"/>
      <w:ind w:hanging="346"/>
      <w:jc w:val="both"/>
    </w:pPr>
    <w:rPr>
      <w:rFonts w:ascii="Arial" w:hAnsi="Arial" w:cs="Arial"/>
    </w:rPr>
  </w:style>
  <w:style w:type="paragraph" w:customStyle="1" w:styleId="Style38">
    <w:name w:val="Style38"/>
    <w:basedOn w:val="a7"/>
    <w:uiPriority w:val="99"/>
    <w:rsid w:val="00E234A4"/>
    <w:pPr>
      <w:widowControl w:val="0"/>
      <w:autoSpaceDE w:val="0"/>
      <w:autoSpaceDN w:val="0"/>
      <w:adjustRightInd w:val="0"/>
    </w:pPr>
    <w:rPr>
      <w:rFonts w:ascii="Arial" w:hAnsi="Arial" w:cs="Arial"/>
    </w:rPr>
  </w:style>
  <w:style w:type="paragraph" w:customStyle="1" w:styleId="Style42">
    <w:name w:val="Style42"/>
    <w:basedOn w:val="a7"/>
    <w:uiPriority w:val="99"/>
    <w:rsid w:val="00E234A4"/>
    <w:pPr>
      <w:widowControl w:val="0"/>
      <w:autoSpaceDE w:val="0"/>
      <w:autoSpaceDN w:val="0"/>
      <w:adjustRightInd w:val="0"/>
      <w:spacing w:line="247" w:lineRule="exact"/>
      <w:ind w:firstLine="1958"/>
    </w:pPr>
    <w:rPr>
      <w:rFonts w:ascii="Arial" w:hAnsi="Arial" w:cs="Arial"/>
    </w:rPr>
  </w:style>
  <w:style w:type="paragraph" w:customStyle="1" w:styleId="Style66">
    <w:name w:val="Style66"/>
    <w:basedOn w:val="a7"/>
    <w:uiPriority w:val="99"/>
    <w:rsid w:val="00E234A4"/>
    <w:pPr>
      <w:widowControl w:val="0"/>
      <w:autoSpaceDE w:val="0"/>
      <w:autoSpaceDN w:val="0"/>
      <w:adjustRightInd w:val="0"/>
      <w:spacing w:line="252" w:lineRule="exact"/>
      <w:ind w:hanging="259"/>
      <w:jc w:val="both"/>
    </w:pPr>
    <w:rPr>
      <w:rFonts w:ascii="Arial" w:hAnsi="Arial" w:cs="Arial"/>
    </w:rPr>
  </w:style>
  <w:style w:type="paragraph" w:customStyle="1" w:styleId="Style75">
    <w:name w:val="Style75"/>
    <w:basedOn w:val="a7"/>
    <w:uiPriority w:val="99"/>
    <w:rsid w:val="00E234A4"/>
    <w:pPr>
      <w:widowControl w:val="0"/>
      <w:autoSpaceDE w:val="0"/>
      <w:autoSpaceDN w:val="0"/>
      <w:adjustRightInd w:val="0"/>
      <w:spacing w:line="247" w:lineRule="exact"/>
      <w:ind w:firstLine="4111"/>
    </w:pPr>
    <w:rPr>
      <w:rFonts w:ascii="Arial" w:hAnsi="Arial" w:cs="Arial"/>
    </w:rPr>
  </w:style>
  <w:style w:type="paragraph" w:customStyle="1" w:styleId="Style87">
    <w:name w:val="Style87"/>
    <w:basedOn w:val="a7"/>
    <w:uiPriority w:val="99"/>
    <w:rsid w:val="00E234A4"/>
    <w:pPr>
      <w:widowControl w:val="0"/>
      <w:autoSpaceDE w:val="0"/>
      <w:autoSpaceDN w:val="0"/>
      <w:adjustRightInd w:val="0"/>
      <w:spacing w:line="252" w:lineRule="exact"/>
      <w:jc w:val="right"/>
    </w:pPr>
    <w:rPr>
      <w:rFonts w:ascii="Arial" w:hAnsi="Arial" w:cs="Arial"/>
    </w:rPr>
  </w:style>
  <w:style w:type="paragraph" w:customStyle="1" w:styleId="Style90">
    <w:name w:val="Style90"/>
    <w:basedOn w:val="a7"/>
    <w:uiPriority w:val="99"/>
    <w:rsid w:val="00E234A4"/>
    <w:pPr>
      <w:widowControl w:val="0"/>
      <w:autoSpaceDE w:val="0"/>
      <w:autoSpaceDN w:val="0"/>
      <w:adjustRightInd w:val="0"/>
      <w:spacing w:line="504" w:lineRule="exact"/>
      <w:ind w:hanging="706"/>
    </w:pPr>
    <w:rPr>
      <w:rFonts w:ascii="Arial" w:hAnsi="Arial" w:cs="Arial"/>
    </w:rPr>
  </w:style>
  <w:style w:type="paragraph" w:customStyle="1" w:styleId="Style91">
    <w:name w:val="Style91"/>
    <w:basedOn w:val="a7"/>
    <w:uiPriority w:val="99"/>
    <w:rsid w:val="00E234A4"/>
    <w:pPr>
      <w:widowControl w:val="0"/>
      <w:autoSpaceDE w:val="0"/>
      <w:autoSpaceDN w:val="0"/>
      <w:adjustRightInd w:val="0"/>
      <w:jc w:val="right"/>
    </w:pPr>
    <w:rPr>
      <w:rFonts w:ascii="Arial" w:hAnsi="Arial" w:cs="Arial"/>
    </w:rPr>
  </w:style>
  <w:style w:type="paragraph" w:customStyle="1" w:styleId="Style93">
    <w:name w:val="Style93"/>
    <w:basedOn w:val="a7"/>
    <w:uiPriority w:val="99"/>
    <w:rsid w:val="00E234A4"/>
    <w:pPr>
      <w:widowControl w:val="0"/>
      <w:autoSpaceDE w:val="0"/>
      <w:autoSpaceDN w:val="0"/>
      <w:adjustRightInd w:val="0"/>
      <w:spacing w:line="259" w:lineRule="exact"/>
      <w:ind w:firstLine="3809"/>
    </w:pPr>
    <w:rPr>
      <w:rFonts w:ascii="Arial" w:hAnsi="Arial" w:cs="Arial"/>
    </w:rPr>
  </w:style>
  <w:style w:type="character" w:customStyle="1" w:styleId="FontStyle131">
    <w:name w:val="Font Style131"/>
    <w:uiPriority w:val="99"/>
    <w:rsid w:val="00E234A4"/>
    <w:rPr>
      <w:rFonts w:ascii="Arial" w:hAnsi="Arial" w:cs="Arial"/>
      <w:b/>
      <w:bCs/>
      <w:i/>
      <w:iCs/>
      <w:sz w:val="20"/>
      <w:szCs w:val="20"/>
    </w:rPr>
  </w:style>
  <w:style w:type="character" w:customStyle="1" w:styleId="FontStyle132">
    <w:name w:val="Font Style132"/>
    <w:uiPriority w:val="99"/>
    <w:rsid w:val="00E234A4"/>
    <w:rPr>
      <w:rFonts w:ascii="Arial Narrow" w:hAnsi="Arial Narrow" w:cs="Arial Narrow"/>
      <w:spacing w:val="-10"/>
      <w:sz w:val="34"/>
      <w:szCs w:val="34"/>
    </w:rPr>
  </w:style>
  <w:style w:type="paragraph" w:customStyle="1" w:styleId="Style35">
    <w:name w:val="Style35"/>
    <w:basedOn w:val="a7"/>
    <w:uiPriority w:val="99"/>
    <w:rsid w:val="00E234A4"/>
    <w:pPr>
      <w:widowControl w:val="0"/>
      <w:autoSpaceDE w:val="0"/>
      <w:autoSpaceDN w:val="0"/>
      <w:adjustRightInd w:val="0"/>
      <w:spacing w:line="252" w:lineRule="exact"/>
    </w:pPr>
    <w:rPr>
      <w:rFonts w:ascii="Arial" w:hAnsi="Arial" w:cs="Arial"/>
    </w:rPr>
  </w:style>
  <w:style w:type="paragraph" w:customStyle="1" w:styleId="Style68">
    <w:name w:val="Style68"/>
    <w:basedOn w:val="a7"/>
    <w:uiPriority w:val="99"/>
    <w:rsid w:val="00E234A4"/>
    <w:pPr>
      <w:widowControl w:val="0"/>
      <w:autoSpaceDE w:val="0"/>
      <w:autoSpaceDN w:val="0"/>
      <w:adjustRightInd w:val="0"/>
      <w:spacing w:line="245" w:lineRule="exact"/>
    </w:pPr>
    <w:rPr>
      <w:rFonts w:ascii="Arial" w:hAnsi="Arial" w:cs="Arial"/>
    </w:rPr>
  </w:style>
  <w:style w:type="paragraph" w:customStyle="1" w:styleId="Style80">
    <w:name w:val="Style80"/>
    <w:basedOn w:val="a7"/>
    <w:uiPriority w:val="99"/>
    <w:rsid w:val="00E234A4"/>
    <w:pPr>
      <w:widowControl w:val="0"/>
      <w:autoSpaceDE w:val="0"/>
      <w:autoSpaceDN w:val="0"/>
      <w:adjustRightInd w:val="0"/>
      <w:spacing w:line="259" w:lineRule="exact"/>
      <w:ind w:hanging="360"/>
    </w:pPr>
    <w:rPr>
      <w:rFonts w:ascii="Arial" w:hAnsi="Arial" w:cs="Arial"/>
    </w:rPr>
  </w:style>
  <w:style w:type="character" w:customStyle="1" w:styleId="FontStyle133">
    <w:name w:val="Font Style133"/>
    <w:uiPriority w:val="99"/>
    <w:rsid w:val="00E234A4"/>
    <w:rPr>
      <w:rFonts w:ascii="Arial" w:hAnsi="Arial" w:cs="Arial"/>
      <w:sz w:val="34"/>
      <w:szCs w:val="34"/>
    </w:rPr>
  </w:style>
  <w:style w:type="paragraph" w:customStyle="1" w:styleId="Style56">
    <w:name w:val="Style56"/>
    <w:basedOn w:val="a7"/>
    <w:uiPriority w:val="99"/>
    <w:rsid w:val="00E234A4"/>
    <w:pPr>
      <w:widowControl w:val="0"/>
      <w:autoSpaceDE w:val="0"/>
      <w:autoSpaceDN w:val="0"/>
      <w:adjustRightInd w:val="0"/>
    </w:pPr>
    <w:rPr>
      <w:rFonts w:ascii="Arial" w:hAnsi="Arial" w:cs="Arial"/>
    </w:rPr>
  </w:style>
  <w:style w:type="character" w:customStyle="1" w:styleId="FontStyle106">
    <w:name w:val="Font Style106"/>
    <w:uiPriority w:val="99"/>
    <w:rsid w:val="00E234A4"/>
    <w:rPr>
      <w:rFonts w:ascii="Arial" w:hAnsi="Arial" w:cs="Arial"/>
      <w:sz w:val="16"/>
      <w:szCs w:val="16"/>
    </w:rPr>
  </w:style>
  <w:style w:type="paragraph" w:customStyle="1" w:styleId="Style65">
    <w:name w:val="Style65"/>
    <w:basedOn w:val="a7"/>
    <w:uiPriority w:val="99"/>
    <w:rsid w:val="00E234A4"/>
    <w:pPr>
      <w:widowControl w:val="0"/>
      <w:autoSpaceDE w:val="0"/>
      <w:autoSpaceDN w:val="0"/>
      <w:adjustRightInd w:val="0"/>
      <w:spacing w:line="256" w:lineRule="exact"/>
      <w:ind w:firstLine="446"/>
    </w:pPr>
    <w:rPr>
      <w:rFonts w:ascii="Arial" w:hAnsi="Arial" w:cs="Arial"/>
    </w:rPr>
  </w:style>
  <w:style w:type="character" w:customStyle="1" w:styleId="FontStyle82">
    <w:name w:val="Font Style82"/>
    <w:uiPriority w:val="99"/>
    <w:rsid w:val="00E234A4"/>
    <w:rPr>
      <w:rFonts w:ascii="Arial" w:hAnsi="Arial" w:cs="Arial"/>
      <w:b/>
      <w:bCs/>
      <w:sz w:val="20"/>
      <w:szCs w:val="20"/>
    </w:rPr>
  </w:style>
  <w:style w:type="paragraph" w:customStyle="1" w:styleId="Style61">
    <w:name w:val="Style61"/>
    <w:basedOn w:val="a7"/>
    <w:uiPriority w:val="99"/>
    <w:rsid w:val="00E234A4"/>
    <w:pPr>
      <w:widowControl w:val="0"/>
      <w:autoSpaceDE w:val="0"/>
      <w:autoSpaceDN w:val="0"/>
      <w:adjustRightInd w:val="0"/>
      <w:spacing w:line="252" w:lineRule="exact"/>
      <w:jc w:val="both"/>
    </w:pPr>
    <w:rPr>
      <w:rFonts w:ascii="Arial" w:hAnsi="Arial" w:cs="Arial"/>
    </w:rPr>
  </w:style>
  <w:style w:type="paragraph" w:customStyle="1" w:styleId="Style62">
    <w:name w:val="Style62"/>
    <w:basedOn w:val="a7"/>
    <w:uiPriority w:val="99"/>
    <w:rsid w:val="00E234A4"/>
    <w:pPr>
      <w:widowControl w:val="0"/>
      <w:autoSpaceDE w:val="0"/>
      <w:autoSpaceDN w:val="0"/>
      <w:adjustRightInd w:val="0"/>
      <w:spacing w:line="252" w:lineRule="exact"/>
    </w:pPr>
    <w:rPr>
      <w:rFonts w:ascii="Arial" w:hAnsi="Arial" w:cs="Arial"/>
    </w:rPr>
  </w:style>
  <w:style w:type="paragraph" w:customStyle="1" w:styleId="45">
    <w:name w:val="Абзац списка4"/>
    <w:basedOn w:val="a7"/>
    <w:rsid w:val="00E234A4"/>
    <w:pPr>
      <w:ind w:left="720" w:firstLine="567"/>
      <w:contextualSpacing/>
      <w:jc w:val="both"/>
    </w:pPr>
    <w:rPr>
      <w:rFonts w:ascii="TimesET" w:eastAsia="Calibri" w:hAnsi="TimesET"/>
      <w:szCs w:val="20"/>
    </w:rPr>
  </w:style>
  <w:style w:type="paragraph" w:customStyle="1" w:styleId="53">
    <w:name w:val="Абзац списка5"/>
    <w:basedOn w:val="a7"/>
    <w:rsid w:val="00E234A4"/>
    <w:pPr>
      <w:ind w:left="720" w:firstLine="567"/>
      <w:contextualSpacing/>
      <w:jc w:val="both"/>
    </w:pPr>
    <w:rPr>
      <w:rFonts w:ascii="TimesET" w:eastAsia="Calibri" w:hAnsi="TimesET"/>
      <w:szCs w:val="20"/>
    </w:rPr>
  </w:style>
  <w:style w:type="paragraph" w:customStyle="1" w:styleId="62">
    <w:name w:val="Абзац списка6"/>
    <w:basedOn w:val="a7"/>
    <w:rsid w:val="00E234A4"/>
    <w:pPr>
      <w:ind w:left="720" w:firstLine="567"/>
      <w:contextualSpacing/>
      <w:jc w:val="both"/>
    </w:pPr>
    <w:rPr>
      <w:rFonts w:ascii="TimesET" w:eastAsia="Calibri" w:hAnsi="TimesET"/>
      <w:szCs w:val="20"/>
    </w:rPr>
  </w:style>
  <w:style w:type="paragraph" w:customStyle="1" w:styleId="73">
    <w:name w:val="Абзац списка7"/>
    <w:basedOn w:val="a7"/>
    <w:rsid w:val="00E234A4"/>
    <w:pPr>
      <w:ind w:left="720" w:firstLine="567"/>
      <w:contextualSpacing/>
      <w:jc w:val="both"/>
    </w:pPr>
    <w:rPr>
      <w:rFonts w:ascii="TimesET" w:eastAsia="Calibri" w:hAnsi="TimesET"/>
      <w:szCs w:val="20"/>
    </w:rPr>
  </w:style>
  <w:style w:type="paragraph" w:customStyle="1" w:styleId="ListNumberedMy">
    <w:name w:val="ListNumberedMy"/>
    <w:basedOn w:val="a7"/>
    <w:rsid w:val="00E234A4"/>
    <w:pPr>
      <w:widowControl w:val="0"/>
      <w:tabs>
        <w:tab w:val="num" w:pos="720"/>
      </w:tabs>
      <w:jc w:val="both"/>
    </w:pPr>
    <w:rPr>
      <w:rFonts w:ascii="Times New Roman CYR" w:hAnsi="Times New Roman CYR"/>
      <w:sz w:val="20"/>
      <w:szCs w:val="20"/>
      <w:lang w:val="en-GB" w:eastAsia="en-US"/>
    </w:rPr>
  </w:style>
  <w:style w:type="paragraph" w:customStyle="1" w:styleId="82">
    <w:name w:val="Абзац списка8"/>
    <w:basedOn w:val="a7"/>
    <w:rsid w:val="00E234A4"/>
    <w:pPr>
      <w:ind w:left="720" w:firstLine="567"/>
      <w:contextualSpacing/>
      <w:jc w:val="both"/>
    </w:pPr>
    <w:rPr>
      <w:rFonts w:ascii="TimesET" w:eastAsia="Calibri" w:hAnsi="TimesET"/>
      <w:szCs w:val="20"/>
    </w:rPr>
  </w:style>
  <w:style w:type="paragraph" w:styleId="affffe">
    <w:name w:val="No Spacing"/>
    <w:uiPriority w:val="1"/>
    <w:qFormat/>
    <w:rsid w:val="00E234A4"/>
    <w:pPr>
      <w:spacing w:after="0" w:line="240" w:lineRule="auto"/>
    </w:pPr>
    <w:rPr>
      <w:rFonts w:ascii="Calibri" w:eastAsia="Calibri" w:hAnsi="Calibri" w:cs="Times New Roman"/>
    </w:rPr>
  </w:style>
  <w:style w:type="paragraph" w:customStyle="1" w:styleId="Iauiue4">
    <w:name w:val="Iau?iue4"/>
    <w:rsid w:val="00E234A4"/>
    <w:pPr>
      <w:spacing w:after="0" w:line="240" w:lineRule="auto"/>
      <w:ind w:firstLine="284"/>
      <w:jc w:val="both"/>
    </w:pPr>
    <w:rPr>
      <w:rFonts w:ascii="Times New Roman" w:eastAsia="Times New Roman" w:hAnsi="Times New Roman" w:cs="Times New Roman"/>
      <w:sz w:val="24"/>
      <w:szCs w:val="24"/>
      <w:lang w:eastAsia="ru-RU"/>
    </w:rPr>
  </w:style>
  <w:style w:type="paragraph" w:customStyle="1" w:styleId="a0">
    <w:name w:val="Первый уровень Приказа"/>
    <w:basedOn w:val="ab"/>
    <w:link w:val="afffff"/>
    <w:qFormat/>
    <w:rsid w:val="00E234A4"/>
    <w:pPr>
      <w:numPr>
        <w:numId w:val="10"/>
      </w:numPr>
      <w:tabs>
        <w:tab w:val="left" w:pos="567"/>
      </w:tabs>
      <w:suppressAutoHyphens/>
      <w:autoSpaceDE w:val="0"/>
      <w:autoSpaceDN w:val="0"/>
    </w:pPr>
    <w:rPr>
      <w:szCs w:val="24"/>
      <w:lang w:eastAsia="x-none"/>
    </w:rPr>
  </w:style>
  <w:style w:type="character" w:customStyle="1" w:styleId="afffff">
    <w:name w:val="Первый уровень Приказа Знак"/>
    <w:link w:val="a0"/>
    <w:rsid w:val="00E234A4"/>
    <w:rPr>
      <w:rFonts w:ascii="Times New Roman" w:eastAsia="Times New Roman" w:hAnsi="Times New Roman" w:cs="Times New Roman"/>
      <w:sz w:val="24"/>
      <w:szCs w:val="24"/>
      <w:lang w:eastAsia="x-none"/>
    </w:rPr>
  </w:style>
  <w:style w:type="paragraph" w:customStyle="1" w:styleId="a1">
    <w:name w:val="третий уровень Приказа"/>
    <w:basedOn w:val="ab"/>
    <w:qFormat/>
    <w:rsid w:val="00E234A4"/>
    <w:pPr>
      <w:numPr>
        <w:ilvl w:val="2"/>
        <w:numId w:val="10"/>
      </w:numPr>
      <w:tabs>
        <w:tab w:val="num" w:pos="360"/>
        <w:tab w:val="left" w:pos="567"/>
      </w:tabs>
      <w:autoSpaceDE w:val="0"/>
      <w:autoSpaceDN w:val="0"/>
      <w:ind w:left="567" w:hanging="567"/>
    </w:pPr>
    <w:rPr>
      <w:szCs w:val="24"/>
      <w:lang w:eastAsia="x-none"/>
    </w:rPr>
  </w:style>
  <w:style w:type="table" w:customStyle="1" w:styleId="1f2">
    <w:name w:val="Сетка таблицы1"/>
    <w:basedOn w:val="a9"/>
    <w:next w:val="aff6"/>
    <w:rsid w:val="00E234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6"/>
    <w:rsid w:val="00E234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9"/>
    <w:next w:val="aff6"/>
    <w:rsid w:val="00E234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6"/>
    <w:uiPriority w:val="39"/>
    <w:rsid w:val="00E234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4">
    <w:name w:val="Font Style94"/>
    <w:basedOn w:val="a8"/>
    <w:uiPriority w:val="99"/>
    <w:rsid w:val="00E234A4"/>
    <w:rPr>
      <w:rFonts w:ascii="Arial" w:hAnsi="Arial" w:cs="Arial"/>
      <w:sz w:val="18"/>
      <w:szCs w:val="18"/>
    </w:rPr>
  </w:style>
  <w:style w:type="paragraph" w:customStyle="1" w:styleId="VND">
    <w:name w:val="VND_основной"/>
    <w:basedOn w:val="a7"/>
    <w:link w:val="VND0"/>
    <w:rsid w:val="00E234A4"/>
    <w:pPr>
      <w:ind w:firstLine="709"/>
      <w:jc w:val="both"/>
    </w:pPr>
    <w:rPr>
      <w:lang w:eastAsia="en-US"/>
    </w:rPr>
  </w:style>
  <w:style w:type="character" w:customStyle="1" w:styleId="VND0">
    <w:name w:val="VND_основной Знак"/>
    <w:link w:val="VND"/>
    <w:locked/>
    <w:rsid w:val="00E234A4"/>
    <w:rPr>
      <w:rFonts w:ascii="Times New Roman" w:eastAsia="Times New Roman" w:hAnsi="Times New Roman" w:cs="Times New Roman"/>
      <w:sz w:val="24"/>
      <w:szCs w:val="24"/>
    </w:rPr>
  </w:style>
  <w:style w:type="table" w:customStyle="1" w:styleId="3e">
    <w:name w:val="Основная таблица3"/>
    <w:basedOn w:val="a9"/>
    <w:next w:val="aff6"/>
    <w:rsid w:val="00E234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9"/>
    <w:next w:val="aff6"/>
    <w:rsid w:val="00E234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2691</Words>
  <Characters>15340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АО "АБ "РОССИЯ"</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Басова Антонина Юрьевна</dc:creator>
  <cp:keywords/>
  <dc:description/>
  <cp:lastModifiedBy>Басова Антонина Юрьевна</cp:lastModifiedBy>
  <cp:revision>7</cp:revision>
  <dcterms:created xsi:type="dcterms:W3CDTF">2024-01-18T13:52:00Z</dcterms:created>
  <dcterms:modified xsi:type="dcterms:W3CDTF">2024-01-23T13:05:00Z</dcterms:modified>
</cp:coreProperties>
</file>